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310"/>
      </w:tblGrid>
      <w:tr w:rsidR="000D4884" w14:paraId="408B1D2F" w14:textId="77777777" w:rsidTr="000D4884">
        <w:trPr>
          <w:trHeight w:val="130"/>
        </w:trPr>
        <w:tc>
          <w:tcPr>
            <w:tcW w:w="2518" w:type="dxa"/>
            <w:tcBorders>
              <w:top w:val="single" w:sz="4" w:space="0" w:color="auto"/>
              <w:left w:val="single" w:sz="4" w:space="0" w:color="auto"/>
              <w:bottom w:val="single" w:sz="4" w:space="0" w:color="auto"/>
              <w:right w:val="single" w:sz="4" w:space="0" w:color="auto"/>
            </w:tcBorders>
          </w:tcPr>
          <w:p w14:paraId="1783B1BA" w14:textId="77777777" w:rsidR="000D4884" w:rsidRDefault="000D4884" w:rsidP="000D4884">
            <w:pPr>
              <w:pStyle w:val="Header"/>
              <w:tabs>
                <w:tab w:val="clear" w:pos="4153"/>
                <w:tab w:val="clear" w:pos="8306"/>
              </w:tabs>
              <w:rPr>
                <w:rFonts w:ascii="Arial" w:hAnsi="Arial" w:cs="Arial"/>
                <w:sz w:val="22"/>
              </w:rPr>
            </w:pPr>
            <w:r>
              <w:rPr>
                <w:rFonts w:ascii="Arial" w:hAnsi="Arial" w:cs="Arial"/>
                <w:noProof/>
                <w:sz w:val="22"/>
                <w:lang w:eastAsia="en-AU"/>
              </w:rPr>
              <w:drawing>
                <wp:anchor distT="0" distB="0" distL="114300" distR="114300" simplePos="0" relativeHeight="251661312" behindDoc="0" locked="0" layoutInCell="1" allowOverlap="1" wp14:anchorId="23C6D332" wp14:editId="1DA0E53B">
                  <wp:simplePos x="0" y="0"/>
                  <wp:positionH relativeFrom="margin">
                    <wp:posOffset>-34290</wp:posOffset>
                  </wp:positionH>
                  <wp:positionV relativeFrom="margin">
                    <wp:posOffset>25400</wp:posOffset>
                  </wp:positionV>
                  <wp:extent cx="1095375" cy="629920"/>
                  <wp:effectExtent l="19050" t="0" r="9525" b="0"/>
                  <wp:wrapThrough wrapText="bothSides">
                    <wp:wrapPolygon edited="0">
                      <wp:start x="-376" y="0"/>
                      <wp:lineTo x="-376" y="20903"/>
                      <wp:lineTo x="21788" y="20903"/>
                      <wp:lineTo x="21788" y="0"/>
                      <wp:lineTo x="-376" y="0"/>
                    </wp:wrapPolygon>
                  </wp:wrapThrough>
                  <wp:docPr id="1" name="Picture 4" descr="Melton logo colour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ton logo colour - low res"/>
                          <pic:cNvPicPr>
                            <a:picLocks noChangeAspect="1" noChangeArrowheads="1"/>
                          </pic:cNvPicPr>
                        </pic:nvPicPr>
                        <pic:blipFill>
                          <a:blip r:embed="rId8" cstate="print"/>
                          <a:srcRect/>
                          <a:stretch>
                            <a:fillRect/>
                          </a:stretch>
                        </pic:blipFill>
                        <pic:spPr bwMode="auto">
                          <a:xfrm>
                            <a:off x="0" y="0"/>
                            <a:ext cx="1095375" cy="629920"/>
                          </a:xfrm>
                          <a:prstGeom prst="rect">
                            <a:avLst/>
                          </a:prstGeom>
                          <a:noFill/>
                          <a:ln w="9525">
                            <a:noFill/>
                            <a:miter lim="800000"/>
                            <a:headEnd/>
                            <a:tailEnd/>
                          </a:ln>
                        </pic:spPr>
                      </pic:pic>
                    </a:graphicData>
                  </a:graphic>
                </wp:anchor>
              </w:drawing>
            </w:r>
          </w:p>
        </w:tc>
        <w:tc>
          <w:tcPr>
            <w:tcW w:w="7310" w:type="dxa"/>
            <w:tcBorders>
              <w:top w:val="single" w:sz="4" w:space="0" w:color="auto"/>
              <w:left w:val="single" w:sz="4" w:space="0" w:color="auto"/>
              <w:bottom w:val="single" w:sz="4" w:space="0" w:color="auto"/>
              <w:right w:val="single" w:sz="4" w:space="0" w:color="auto"/>
            </w:tcBorders>
            <w:vAlign w:val="center"/>
          </w:tcPr>
          <w:p w14:paraId="3245F314" w14:textId="77777777" w:rsidR="000D4884" w:rsidRPr="00DB0E53" w:rsidRDefault="000D4884" w:rsidP="000D4884">
            <w:pPr>
              <w:pStyle w:val="Heading3"/>
              <w:spacing w:before="360" w:after="360"/>
              <w:rPr>
                <w:rFonts w:ascii="Arial" w:hAnsi="Arial"/>
                <w:b/>
                <w:bCs/>
                <w:color w:val="auto"/>
                <w:sz w:val="36"/>
                <w:szCs w:val="36"/>
              </w:rPr>
            </w:pPr>
            <w:r w:rsidRPr="00BD54E4">
              <w:rPr>
                <w:rFonts w:ascii="Arial" w:hAnsi="Arial"/>
                <w:b/>
                <w:bCs/>
                <w:color w:val="auto"/>
                <w:sz w:val="36"/>
                <w:szCs w:val="36"/>
              </w:rPr>
              <w:t xml:space="preserve">Administration of </w:t>
            </w:r>
            <w:r w:rsidR="00D80F53">
              <w:rPr>
                <w:rFonts w:ascii="Arial" w:hAnsi="Arial"/>
                <w:b/>
                <w:bCs/>
                <w:color w:val="auto"/>
                <w:sz w:val="36"/>
                <w:szCs w:val="36"/>
              </w:rPr>
              <w:t>Medication</w:t>
            </w:r>
            <w:r w:rsidRPr="00BD54E4">
              <w:rPr>
                <w:rFonts w:ascii="Arial" w:hAnsi="Arial"/>
                <w:b/>
                <w:bCs/>
                <w:color w:val="auto"/>
                <w:sz w:val="36"/>
                <w:szCs w:val="36"/>
              </w:rPr>
              <w:t xml:space="preserve"> </w:t>
            </w:r>
            <w:r>
              <w:rPr>
                <w:rFonts w:ascii="Arial" w:hAnsi="Arial"/>
                <w:b/>
                <w:bCs/>
                <w:color w:val="auto"/>
                <w:sz w:val="36"/>
                <w:szCs w:val="36"/>
              </w:rPr>
              <w:t>Procedure</w:t>
            </w:r>
          </w:p>
        </w:tc>
      </w:tr>
      <w:tr w:rsidR="000D4884" w:rsidRPr="0029683D" w14:paraId="039ABC39" w14:textId="77777777" w:rsidTr="000D4884">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33EB6286" w14:textId="77777777" w:rsidR="000D4884" w:rsidRPr="0029683D" w:rsidRDefault="000D4884" w:rsidP="000D4884">
            <w:pPr>
              <w:spacing w:before="60" w:after="60"/>
              <w:rPr>
                <w:rFonts w:ascii="Arial" w:hAnsi="Arial" w:cs="Arial"/>
                <w:b/>
                <w:bCs/>
                <w:sz w:val="22"/>
                <w:szCs w:val="22"/>
              </w:rPr>
            </w:pPr>
            <w:r>
              <w:rPr>
                <w:rFonts w:ascii="Arial" w:hAnsi="Arial" w:cs="Arial"/>
                <w:b/>
                <w:bCs/>
                <w:sz w:val="22"/>
                <w:szCs w:val="22"/>
              </w:rPr>
              <w:t>Linked Policy Document</w:t>
            </w:r>
          </w:p>
        </w:tc>
        <w:tc>
          <w:tcPr>
            <w:tcW w:w="7310" w:type="dxa"/>
            <w:tcBorders>
              <w:top w:val="single" w:sz="4" w:space="0" w:color="auto"/>
              <w:left w:val="single" w:sz="4" w:space="0" w:color="auto"/>
              <w:bottom w:val="single" w:sz="4" w:space="0" w:color="auto"/>
              <w:right w:val="single" w:sz="4" w:space="0" w:color="auto"/>
            </w:tcBorders>
            <w:vAlign w:val="center"/>
          </w:tcPr>
          <w:p w14:paraId="682F8F56" w14:textId="77777777" w:rsidR="000D4884" w:rsidRPr="0029683D" w:rsidRDefault="000D4884" w:rsidP="00CB477D">
            <w:pPr>
              <w:spacing w:before="60" w:after="60"/>
              <w:rPr>
                <w:rFonts w:ascii="Arial" w:hAnsi="Arial" w:cs="Arial"/>
                <w:sz w:val="22"/>
                <w:szCs w:val="22"/>
              </w:rPr>
            </w:pPr>
            <w:r w:rsidRPr="00531795">
              <w:rPr>
                <w:rFonts w:ascii="Arial" w:hAnsi="Arial" w:cs="Arial"/>
                <w:sz w:val="22"/>
                <w:szCs w:val="22"/>
              </w:rPr>
              <w:t xml:space="preserve">This procedure details actions and processes pursuant to the </w:t>
            </w:r>
            <w:r w:rsidRPr="00C64DEB">
              <w:rPr>
                <w:rFonts w:ascii="Arial" w:hAnsi="Arial" w:cs="Arial"/>
                <w:i/>
                <w:sz w:val="22"/>
                <w:szCs w:val="22"/>
              </w:rPr>
              <w:t xml:space="preserve">Administration of </w:t>
            </w:r>
            <w:r w:rsidR="00D80F53" w:rsidRPr="00C64DEB">
              <w:rPr>
                <w:rFonts w:ascii="Arial" w:hAnsi="Arial" w:cs="Arial"/>
                <w:i/>
                <w:sz w:val="22"/>
                <w:szCs w:val="22"/>
              </w:rPr>
              <w:t>Medication</w:t>
            </w:r>
            <w:r w:rsidRPr="00C64DEB">
              <w:rPr>
                <w:rFonts w:ascii="Arial" w:hAnsi="Arial" w:cs="Arial"/>
                <w:i/>
                <w:sz w:val="22"/>
                <w:szCs w:val="22"/>
              </w:rPr>
              <w:t xml:space="preserve"> Policy</w:t>
            </w:r>
            <w:r w:rsidRPr="00531795">
              <w:rPr>
                <w:rFonts w:ascii="Arial" w:hAnsi="Arial" w:cs="Arial"/>
                <w:sz w:val="22"/>
                <w:szCs w:val="22"/>
              </w:rPr>
              <w:t>.</w:t>
            </w:r>
          </w:p>
        </w:tc>
      </w:tr>
      <w:tr w:rsidR="003419FE" w:rsidRPr="0029683D" w14:paraId="755CD4DB" w14:textId="77777777" w:rsidTr="000D4884">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62339259" w14:textId="77777777" w:rsidR="003419FE" w:rsidRDefault="003419FE">
            <w:pPr>
              <w:spacing w:before="60" w:after="60"/>
              <w:rPr>
                <w:rFonts w:ascii="Arial" w:hAnsi="Arial" w:cs="Arial"/>
                <w:b/>
                <w:bCs/>
                <w:sz w:val="22"/>
                <w:szCs w:val="22"/>
              </w:rPr>
            </w:pPr>
            <w:r>
              <w:rPr>
                <w:rFonts w:ascii="Arial" w:hAnsi="Arial" w:cs="Arial"/>
                <w:b/>
                <w:bCs/>
                <w:sz w:val="22"/>
                <w:szCs w:val="22"/>
              </w:rPr>
              <w:t>Version No.</w:t>
            </w:r>
          </w:p>
        </w:tc>
        <w:tc>
          <w:tcPr>
            <w:tcW w:w="7310" w:type="dxa"/>
            <w:tcBorders>
              <w:top w:val="single" w:sz="4" w:space="0" w:color="auto"/>
              <w:left w:val="single" w:sz="4" w:space="0" w:color="auto"/>
              <w:bottom w:val="single" w:sz="4" w:space="0" w:color="auto"/>
              <w:right w:val="single" w:sz="4" w:space="0" w:color="auto"/>
            </w:tcBorders>
            <w:vAlign w:val="center"/>
          </w:tcPr>
          <w:p w14:paraId="6F8250A6" w14:textId="33E90D99" w:rsidR="003419FE" w:rsidRDefault="003419FE" w:rsidP="00435B1C">
            <w:pPr>
              <w:spacing w:before="60" w:after="60"/>
              <w:rPr>
                <w:rFonts w:ascii="Arial" w:hAnsi="Arial" w:cs="Arial"/>
                <w:sz w:val="22"/>
                <w:szCs w:val="22"/>
              </w:rPr>
            </w:pPr>
            <w:r>
              <w:rPr>
                <w:rFonts w:ascii="Arial" w:hAnsi="Arial" w:cs="Arial"/>
                <w:sz w:val="22"/>
                <w:szCs w:val="22"/>
              </w:rPr>
              <w:t xml:space="preserve">Version </w:t>
            </w:r>
            <w:r w:rsidR="00222B53">
              <w:rPr>
                <w:rFonts w:ascii="Arial" w:hAnsi="Arial" w:cs="Arial"/>
                <w:sz w:val="22"/>
                <w:szCs w:val="22"/>
              </w:rPr>
              <w:t>3</w:t>
            </w:r>
            <w:r w:rsidR="00435B1C">
              <w:rPr>
                <w:rFonts w:ascii="Arial" w:hAnsi="Arial" w:cs="Arial"/>
                <w:sz w:val="22"/>
                <w:szCs w:val="22"/>
              </w:rPr>
              <w:t xml:space="preserve">.0   </w:t>
            </w:r>
            <w:r w:rsidR="00C71022">
              <w:rPr>
                <w:rFonts w:ascii="Arial" w:hAnsi="Arial" w:cs="Arial"/>
                <w:sz w:val="22"/>
                <w:szCs w:val="22"/>
              </w:rPr>
              <w:t>November 2021</w:t>
            </w:r>
            <w:r>
              <w:rPr>
                <w:rFonts w:ascii="Arial" w:hAnsi="Arial" w:cs="Arial"/>
                <w:sz w:val="22"/>
                <w:szCs w:val="22"/>
              </w:rPr>
              <w:t>(approved)</w:t>
            </w:r>
            <w:r w:rsidR="0041789E">
              <w:rPr>
                <w:rFonts w:ascii="Arial" w:hAnsi="Arial" w:cs="Arial"/>
                <w:sz w:val="22"/>
                <w:szCs w:val="22"/>
              </w:rPr>
              <w:t xml:space="preserve"> </w:t>
            </w:r>
          </w:p>
        </w:tc>
      </w:tr>
      <w:tr w:rsidR="003419FE" w:rsidRPr="0029683D" w14:paraId="2B9996F9" w14:textId="77777777" w:rsidTr="000D4884">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55ECCC6" w14:textId="77777777" w:rsidR="003419FE" w:rsidRDefault="003419FE">
            <w:pPr>
              <w:spacing w:before="60" w:after="60"/>
              <w:rPr>
                <w:rFonts w:ascii="Arial" w:hAnsi="Arial" w:cs="Arial"/>
                <w:b/>
                <w:bCs/>
                <w:sz w:val="22"/>
                <w:szCs w:val="22"/>
              </w:rPr>
            </w:pPr>
            <w:r>
              <w:rPr>
                <w:rFonts w:ascii="Arial" w:hAnsi="Arial" w:cs="Arial"/>
                <w:b/>
                <w:bCs/>
                <w:sz w:val="22"/>
                <w:szCs w:val="22"/>
              </w:rPr>
              <w:t>Authorisation</w:t>
            </w:r>
          </w:p>
        </w:tc>
        <w:tc>
          <w:tcPr>
            <w:tcW w:w="7310" w:type="dxa"/>
            <w:tcBorders>
              <w:top w:val="single" w:sz="4" w:space="0" w:color="auto"/>
              <w:left w:val="single" w:sz="4" w:space="0" w:color="auto"/>
              <w:bottom w:val="single" w:sz="4" w:space="0" w:color="auto"/>
              <w:right w:val="single" w:sz="4" w:space="0" w:color="auto"/>
            </w:tcBorders>
            <w:vAlign w:val="center"/>
          </w:tcPr>
          <w:p w14:paraId="20E27B1C" w14:textId="77777777" w:rsidR="003419FE" w:rsidRDefault="003419FE">
            <w:pPr>
              <w:spacing w:before="60" w:after="60"/>
              <w:rPr>
                <w:rFonts w:ascii="Arial" w:hAnsi="Arial" w:cs="Arial"/>
                <w:sz w:val="22"/>
                <w:szCs w:val="22"/>
              </w:rPr>
            </w:pPr>
            <w:r>
              <w:rPr>
                <w:rFonts w:ascii="Arial" w:hAnsi="Arial" w:cs="Arial"/>
                <w:sz w:val="22"/>
                <w:szCs w:val="22"/>
              </w:rPr>
              <w:t>General Manager Community Services</w:t>
            </w:r>
          </w:p>
        </w:tc>
      </w:tr>
      <w:tr w:rsidR="003419FE" w:rsidRPr="0029683D" w14:paraId="5F5E8920" w14:textId="77777777" w:rsidTr="000D4884">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3E4191F8" w14:textId="77777777" w:rsidR="003419FE" w:rsidRDefault="003419FE">
            <w:pPr>
              <w:spacing w:before="60" w:after="60"/>
              <w:rPr>
                <w:rFonts w:ascii="Arial" w:hAnsi="Arial" w:cs="Arial"/>
                <w:b/>
                <w:bCs/>
                <w:sz w:val="22"/>
                <w:szCs w:val="22"/>
              </w:rPr>
            </w:pPr>
            <w:r>
              <w:rPr>
                <w:rFonts w:ascii="Arial" w:hAnsi="Arial" w:cs="Arial"/>
                <w:b/>
                <w:bCs/>
                <w:sz w:val="22"/>
                <w:szCs w:val="22"/>
              </w:rPr>
              <w:t>Expiry Date</w:t>
            </w:r>
          </w:p>
        </w:tc>
        <w:tc>
          <w:tcPr>
            <w:tcW w:w="7310" w:type="dxa"/>
            <w:tcBorders>
              <w:top w:val="single" w:sz="4" w:space="0" w:color="auto"/>
              <w:left w:val="single" w:sz="4" w:space="0" w:color="auto"/>
              <w:bottom w:val="single" w:sz="4" w:space="0" w:color="auto"/>
              <w:right w:val="single" w:sz="4" w:space="0" w:color="auto"/>
            </w:tcBorders>
            <w:vAlign w:val="center"/>
          </w:tcPr>
          <w:p w14:paraId="7489A3D1" w14:textId="0EBB7350" w:rsidR="003419FE" w:rsidRDefault="003419FE" w:rsidP="00435B1C">
            <w:pPr>
              <w:spacing w:before="60" w:after="60"/>
              <w:rPr>
                <w:rFonts w:ascii="Arial" w:hAnsi="Arial" w:cs="Arial"/>
                <w:sz w:val="22"/>
                <w:szCs w:val="22"/>
              </w:rPr>
            </w:pPr>
            <w:r>
              <w:rPr>
                <w:rFonts w:ascii="Arial" w:hAnsi="Arial" w:cs="Arial"/>
                <w:sz w:val="22"/>
                <w:szCs w:val="22"/>
              </w:rPr>
              <w:t xml:space="preserve">Policy to be reviewed by 1 </w:t>
            </w:r>
            <w:r w:rsidR="00435B1C">
              <w:rPr>
                <w:rFonts w:ascii="Arial" w:hAnsi="Arial" w:cs="Arial"/>
                <w:sz w:val="22"/>
                <w:szCs w:val="22"/>
              </w:rPr>
              <w:t xml:space="preserve">December </w:t>
            </w:r>
            <w:r w:rsidR="00E37158">
              <w:rPr>
                <w:rFonts w:ascii="Arial" w:hAnsi="Arial" w:cs="Arial"/>
                <w:sz w:val="22"/>
                <w:szCs w:val="22"/>
              </w:rPr>
              <w:t>202</w:t>
            </w:r>
            <w:r w:rsidR="00222B53">
              <w:rPr>
                <w:rFonts w:ascii="Arial" w:hAnsi="Arial" w:cs="Arial"/>
                <w:sz w:val="22"/>
                <w:szCs w:val="22"/>
              </w:rPr>
              <w:t>3</w:t>
            </w:r>
          </w:p>
        </w:tc>
      </w:tr>
      <w:tr w:rsidR="003419FE" w:rsidRPr="0029683D" w14:paraId="0EA11B24" w14:textId="77777777" w:rsidTr="000D4884">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48BF88BC" w14:textId="77777777" w:rsidR="003419FE" w:rsidRDefault="003419FE">
            <w:pPr>
              <w:spacing w:before="60" w:after="60"/>
              <w:rPr>
                <w:rFonts w:ascii="Arial" w:hAnsi="Arial" w:cs="Arial"/>
                <w:b/>
                <w:bCs/>
                <w:sz w:val="22"/>
                <w:szCs w:val="22"/>
              </w:rPr>
            </w:pPr>
            <w:r>
              <w:rPr>
                <w:rFonts w:ascii="Arial" w:hAnsi="Arial" w:cs="Arial"/>
                <w:b/>
                <w:bCs/>
                <w:sz w:val="22"/>
                <w:szCs w:val="22"/>
              </w:rPr>
              <w:t>Responsible Officer</w:t>
            </w:r>
          </w:p>
        </w:tc>
        <w:tc>
          <w:tcPr>
            <w:tcW w:w="7310" w:type="dxa"/>
            <w:tcBorders>
              <w:top w:val="single" w:sz="4" w:space="0" w:color="auto"/>
              <w:left w:val="single" w:sz="4" w:space="0" w:color="auto"/>
              <w:bottom w:val="single" w:sz="4" w:space="0" w:color="auto"/>
              <w:right w:val="single" w:sz="4" w:space="0" w:color="auto"/>
            </w:tcBorders>
            <w:vAlign w:val="center"/>
          </w:tcPr>
          <w:p w14:paraId="76ED74A7" w14:textId="77777777" w:rsidR="003419FE" w:rsidRDefault="003419FE" w:rsidP="0041789E">
            <w:pPr>
              <w:spacing w:before="60" w:after="60"/>
              <w:rPr>
                <w:rFonts w:ascii="Arial" w:hAnsi="Arial" w:cs="Arial"/>
                <w:sz w:val="22"/>
                <w:szCs w:val="22"/>
              </w:rPr>
            </w:pPr>
            <w:r>
              <w:rPr>
                <w:rFonts w:ascii="Arial" w:hAnsi="Arial" w:cs="Arial"/>
                <w:sz w:val="22"/>
                <w:szCs w:val="22"/>
              </w:rPr>
              <w:t xml:space="preserve">Manager </w:t>
            </w:r>
            <w:r w:rsidR="00BA423D">
              <w:rPr>
                <w:rFonts w:ascii="Arial" w:hAnsi="Arial" w:cs="Arial"/>
                <w:sz w:val="22"/>
                <w:szCs w:val="22"/>
              </w:rPr>
              <w:t xml:space="preserve">Families and </w:t>
            </w:r>
            <w:r>
              <w:rPr>
                <w:rFonts w:ascii="Arial" w:hAnsi="Arial" w:cs="Arial"/>
                <w:sz w:val="22"/>
                <w:szCs w:val="22"/>
              </w:rPr>
              <w:t>Children</w:t>
            </w:r>
          </w:p>
        </w:tc>
      </w:tr>
      <w:tr w:rsidR="003419FE" w:rsidRPr="0029683D" w14:paraId="0C4AE945" w14:textId="77777777" w:rsidTr="000D4884">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559AD9EA" w14:textId="77777777" w:rsidR="003419FE" w:rsidRDefault="003419FE">
            <w:pPr>
              <w:spacing w:before="60" w:after="60"/>
              <w:rPr>
                <w:rFonts w:ascii="Arial" w:hAnsi="Arial" w:cs="Arial"/>
                <w:b/>
                <w:bCs/>
                <w:sz w:val="22"/>
                <w:szCs w:val="22"/>
              </w:rPr>
            </w:pPr>
            <w:r>
              <w:rPr>
                <w:rFonts w:ascii="Arial" w:hAnsi="Arial" w:cs="Arial"/>
                <w:b/>
                <w:bCs/>
                <w:sz w:val="22"/>
                <w:szCs w:val="22"/>
              </w:rPr>
              <w:t>Policy Owner</w:t>
            </w:r>
          </w:p>
        </w:tc>
        <w:tc>
          <w:tcPr>
            <w:tcW w:w="7310" w:type="dxa"/>
            <w:tcBorders>
              <w:top w:val="single" w:sz="4" w:space="0" w:color="auto"/>
              <w:left w:val="single" w:sz="4" w:space="0" w:color="auto"/>
              <w:bottom w:val="single" w:sz="4" w:space="0" w:color="auto"/>
              <w:right w:val="single" w:sz="4" w:space="0" w:color="auto"/>
            </w:tcBorders>
            <w:vAlign w:val="center"/>
          </w:tcPr>
          <w:p w14:paraId="30A6DBCC" w14:textId="77777777" w:rsidR="003419FE" w:rsidRDefault="0041789E">
            <w:pPr>
              <w:spacing w:before="60" w:after="60"/>
              <w:rPr>
                <w:rFonts w:ascii="Arial" w:hAnsi="Arial" w:cs="Arial"/>
                <w:sz w:val="22"/>
                <w:szCs w:val="22"/>
              </w:rPr>
            </w:pPr>
            <w:r>
              <w:rPr>
                <w:rFonts w:ascii="Arial" w:hAnsi="Arial" w:cs="Arial"/>
                <w:sz w:val="22"/>
                <w:szCs w:val="22"/>
              </w:rPr>
              <w:t>Early Childhood Coordinator</w:t>
            </w:r>
          </w:p>
        </w:tc>
      </w:tr>
    </w:tbl>
    <w:p w14:paraId="30E3AC79" w14:textId="77777777" w:rsidR="000D4884" w:rsidRDefault="000D4884" w:rsidP="00F23863">
      <w:pPr>
        <w:pStyle w:val="Heading1"/>
        <w:numPr>
          <w:ilvl w:val="0"/>
          <w:numId w:val="6"/>
        </w:numPr>
        <w:tabs>
          <w:tab w:val="left" w:pos="567"/>
        </w:tabs>
        <w:spacing w:before="360" w:after="60"/>
        <w:ind w:left="567" w:hanging="567"/>
        <w:rPr>
          <w:rFonts w:ascii="Arial" w:hAnsi="Arial" w:cs="Arial"/>
          <w:sz w:val="22"/>
          <w:szCs w:val="22"/>
        </w:rPr>
      </w:pPr>
      <w:r w:rsidRPr="0029683D">
        <w:rPr>
          <w:rFonts w:ascii="Arial" w:hAnsi="Arial" w:cs="Arial"/>
          <w:sz w:val="22"/>
          <w:szCs w:val="22"/>
        </w:rPr>
        <w:t>Purpose</w:t>
      </w:r>
    </w:p>
    <w:p w14:paraId="295C5E79" w14:textId="77777777" w:rsidR="00354E95" w:rsidRPr="006C614C" w:rsidRDefault="008E40B1" w:rsidP="006421AB">
      <w:pPr>
        <w:pStyle w:val="BodyText3ptAfter"/>
        <w:spacing w:before="0" w:line="240" w:lineRule="auto"/>
        <w:ind w:left="567"/>
        <w:rPr>
          <w:rFonts w:cs="Arial"/>
          <w:sz w:val="22"/>
          <w:szCs w:val="22"/>
        </w:rPr>
      </w:pPr>
      <w:r w:rsidRPr="006C614C">
        <w:rPr>
          <w:rFonts w:cs="Arial"/>
          <w:sz w:val="22"/>
          <w:szCs w:val="22"/>
        </w:rPr>
        <w:t>This p</w:t>
      </w:r>
      <w:r w:rsidR="006421AB">
        <w:rPr>
          <w:rFonts w:cs="Arial"/>
          <w:sz w:val="22"/>
          <w:szCs w:val="22"/>
        </w:rPr>
        <w:t>rocedure provides a process for r</w:t>
      </w:r>
      <w:r w:rsidR="004E2CAA" w:rsidRPr="006C614C">
        <w:rPr>
          <w:rFonts w:cs="Arial"/>
          <w:sz w:val="22"/>
          <w:szCs w:val="22"/>
        </w:rPr>
        <w:t xml:space="preserve">esponsibilities of </w:t>
      </w:r>
      <w:r w:rsidR="00D80F53">
        <w:rPr>
          <w:rFonts w:cs="Arial"/>
          <w:sz w:val="22"/>
          <w:szCs w:val="22"/>
        </w:rPr>
        <w:t>e</w:t>
      </w:r>
      <w:r w:rsidR="00F23863">
        <w:rPr>
          <w:rFonts w:cs="Arial"/>
          <w:sz w:val="22"/>
          <w:szCs w:val="22"/>
        </w:rPr>
        <w:t>ducator</w:t>
      </w:r>
      <w:r w:rsidR="004E2CAA" w:rsidRPr="006C614C">
        <w:rPr>
          <w:rFonts w:cs="Arial"/>
          <w:sz w:val="22"/>
          <w:szCs w:val="22"/>
        </w:rPr>
        <w:t>s, parents/</w:t>
      </w:r>
      <w:proofErr w:type="gramStart"/>
      <w:r w:rsidR="004E2CAA" w:rsidRPr="006C614C">
        <w:rPr>
          <w:rFonts w:cs="Arial"/>
          <w:sz w:val="22"/>
          <w:szCs w:val="22"/>
        </w:rPr>
        <w:t>guardians</w:t>
      </w:r>
      <w:proofErr w:type="gramEnd"/>
      <w:r w:rsidR="004E2CAA" w:rsidRPr="006C614C">
        <w:rPr>
          <w:rFonts w:cs="Arial"/>
          <w:sz w:val="22"/>
          <w:szCs w:val="22"/>
        </w:rPr>
        <w:t xml:space="preserve"> and the Approved Provider to ensure the safe administration of </w:t>
      </w:r>
      <w:r w:rsidR="00D80F53">
        <w:rPr>
          <w:rFonts w:cs="Arial"/>
          <w:sz w:val="22"/>
          <w:szCs w:val="22"/>
        </w:rPr>
        <w:t>Medication</w:t>
      </w:r>
      <w:r w:rsidR="00F23863">
        <w:rPr>
          <w:rFonts w:cs="Arial"/>
          <w:sz w:val="22"/>
          <w:szCs w:val="22"/>
        </w:rPr>
        <w:t>.</w:t>
      </w:r>
    </w:p>
    <w:p w14:paraId="57A10A7E" w14:textId="77777777" w:rsidR="0026711D" w:rsidRPr="0026711D" w:rsidRDefault="00F23863" w:rsidP="0026711D">
      <w:pPr>
        <w:pStyle w:val="Heading1"/>
        <w:numPr>
          <w:ilvl w:val="0"/>
          <w:numId w:val="6"/>
        </w:numPr>
        <w:tabs>
          <w:tab w:val="left" w:pos="567"/>
        </w:tabs>
        <w:spacing w:before="360" w:after="60"/>
        <w:ind w:left="567" w:hanging="567"/>
        <w:rPr>
          <w:rFonts w:ascii="Arial" w:hAnsi="Arial" w:cs="Arial"/>
          <w:sz w:val="22"/>
          <w:szCs w:val="22"/>
        </w:rPr>
      </w:pPr>
      <w:r>
        <w:rPr>
          <w:rFonts w:ascii="Arial" w:hAnsi="Arial" w:cs="Arial"/>
          <w:sz w:val="22"/>
          <w:szCs w:val="22"/>
        </w:rPr>
        <w:t>Scope</w:t>
      </w:r>
    </w:p>
    <w:p w14:paraId="581C6900" w14:textId="77777777" w:rsidR="0026711D" w:rsidRPr="00C028B9" w:rsidRDefault="0026711D" w:rsidP="0026711D">
      <w:pPr>
        <w:pStyle w:val="BodyText3ptAfter"/>
        <w:spacing w:before="0" w:after="120" w:line="240" w:lineRule="auto"/>
        <w:ind w:left="567"/>
        <w:rPr>
          <w:rFonts w:cs="Arial"/>
          <w:sz w:val="22"/>
          <w:szCs w:val="22"/>
        </w:rPr>
      </w:pPr>
      <w:r w:rsidRPr="00C028B9">
        <w:rPr>
          <w:rFonts w:cs="Arial"/>
          <w:sz w:val="22"/>
          <w:szCs w:val="22"/>
        </w:rPr>
        <w:t>This p</w:t>
      </w:r>
      <w:r>
        <w:rPr>
          <w:rFonts w:cs="Arial"/>
          <w:sz w:val="22"/>
          <w:szCs w:val="22"/>
        </w:rPr>
        <w:t>rocedure</w:t>
      </w:r>
      <w:r w:rsidRPr="00C028B9">
        <w:rPr>
          <w:rFonts w:cs="Arial"/>
          <w:sz w:val="22"/>
          <w:szCs w:val="22"/>
        </w:rPr>
        <w:t xml:space="preserve"> applies to </w:t>
      </w:r>
      <w:r>
        <w:rPr>
          <w:rFonts w:cs="Arial"/>
          <w:sz w:val="22"/>
          <w:szCs w:val="22"/>
        </w:rPr>
        <w:t xml:space="preserve">services </w:t>
      </w:r>
      <w:r w:rsidRPr="00C028B9">
        <w:rPr>
          <w:rFonts w:cs="Arial"/>
          <w:sz w:val="22"/>
          <w:szCs w:val="22"/>
        </w:rPr>
        <w:t>responsible for the direct education and care of children</w:t>
      </w:r>
      <w:r>
        <w:rPr>
          <w:rFonts w:cs="Arial"/>
          <w:sz w:val="22"/>
          <w:szCs w:val="22"/>
        </w:rPr>
        <w:t xml:space="preserve"> </w:t>
      </w:r>
      <w:r w:rsidRPr="00C028B9">
        <w:rPr>
          <w:rFonts w:cs="Arial"/>
          <w:sz w:val="22"/>
          <w:szCs w:val="22"/>
        </w:rPr>
        <w:t>cover</w:t>
      </w:r>
      <w:r>
        <w:rPr>
          <w:rFonts w:cs="Arial"/>
          <w:sz w:val="22"/>
          <w:szCs w:val="22"/>
        </w:rPr>
        <w:t>ing</w:t>
      </w:r>
      <w:r w:rsidRPr="00C028B9">
        <w:rPr>
          <w:rFonts w:cs="Arial"/>
          <w:sz w:val="22"/>
          <w:szCs w:val="22"/>
        </w:rPr>
        <w:t xml:space="preserve"> the administration of both </w:t>
      </w:r>
      <w:r>
        <w:rPr>
          <w:rFonts w:cs="Arial"/>
          <w:sz w:val="22"/>
          <w:szCs w:val="22"/>
        </w:rPr>
        <w:t>Prescribed</w:t>
      </w:r>
      <w:r w:rsidRPr="00C028B9">
        <w:rPr>
          <w:rFonts w:cs="Arial"/>
          <w:sz w:val="22"/>
          <w:szCs w:val="22"/>
        </w:rPr>
        <w:t xml:space="preserve"> and </w:t>
      </w:r>
      <w:r>
        <w:rPr>
          <w:rFonts w:cs="Arial"/>
          <w:sz w:val="22"/>
          <w:szCs w:val="22"/>
        </w:rPr>
        <w:t>Non-Prescribed</w:t>
      </w:r>
      <w:r w:rsidRPr="00C028B9">
        <w:rPr>
          <w:rFonts w:cs="Arial"/>
          <w:sz w:val="22"/>
          <w:szCs w:val="22"/>
        </w:rPr>
        <w:t xml:space="preserve"> </w:t>
      </w:r>
      <w:r>
        <w:rPr>
          <w:rFonts w:cs="Arial"/>
          <w:sz w:val="22"/>
          <w:szCs w:val="22"/>
        </w:rPr>
        <w:t>Medication</w:t>
      </w:r>
      <w:r w:rsidRPr="00C028B9">
        <w:rPr>
          <w:rFonts w:cs="Arial"/>
          <w:sz w:val="22"/>
          <w:szCs w:val="22"/>
        </w:rPr>
        <w:t xml:space="preserve"> at Melton City Council</w:t>
      </w:r>
      <w:r>
        <w:rPr>
          <w:rFonts w:cs="Arial"/>
          <w:sz w:val="22"/>
          <w:szCs w:val="22"/>
        </w:rPr>
        <w:t xml:space="preserve"> programs</w:t>
      </w:r>
      <w:r w:rsidRPr="00C028B9">
        <w:rPr>
          <w:rFonts w:cs="Arial"/>
          <w:sz w:val="22"/>
          <w:szCs w:val="22"/>
        </w:rPr>
        <w:t xml:space="preserve"> including offsite excursions and activities. This p</w:t>
      </w:r>
      <w:r>
        <w:rPr>
          <w:rFonts w:cs="Arial"/>
          <w:sz w:val="22"/>
          <w:szCs w:val="22"/>
        </w:rPr>
        <w:t>rocedure</w:t>
      </w:r>
      <w:r w:rsidRPr="00C028B9">
        <w:rPr>
          <w:rFonts w:cs="Arial"/>
          <w:sz w:val="22"/>
          <w:szCs w:val="22"/>
        </w:rPr>
        <w:t xml:space="preserve"> applies to the Approved Provider, Nominated Supervisor,</w:t>
      </w:r>
      <w:r>
        <w:rPr>
          <w:rFonts w:cs="Arial"/>
          <w:sz w:val="22"/>
          <w:szCs w:val="22"/>
        </w:rPr>
        <w:t xml:space="preserve"> </w:t>
      </w:r>
      <w:r w:rsidRPr="00C028B9">
        <w:rPr>
          <w:rFonts w:cs="Arial"/>
          <w:sz w:val="22"/>
          <w:szCs w:val="22"/>
        </w:rPr>
        <w:t xml:space="preserve">Primary Nominee, Nominees, Certified Supervisor, </w:t>
      </w:r>
      <w:r>
        <w:rPr>
          <w:rFonts w:cs="Arial"/>
          <w:sz w:val="22"/>
          <w:szCs w:val="22"/>
        </w:rPr>
        <w:t>educator</w:t>
      </w:r>
      <w:r w:rsidRPr="00C028B9">
        <w:rPr>
          <w:rFonts w:cs="Arial"/>
          <w:sz w:val="22"/>
          <w:szCs w:val="22"/>
        </w:rPr>
        <w:t xml:space="preserve">s, staff, students on placement, volunteers, parents/guardians, </w:t>
      </w:r>
      <w:proofErr w:type="gramStart"/>
      <w:r w:rsidRPr="00C028B9">
        <w:rPr>
          <w:rFonts w:cs="Arial"/>
          <w:sz w:val="22"/>
          <w:szCs w:val="22"/>
        </w:rPr>
        <w:t>children</w:t>
      </w:r>
      <w:proofErr w:type="gramEnd"/>
      <w:r w:rsidRPr="00C028B9">
        <w:rPr>
          <w:rFonts w:cs="Arial"/>
          <w:sz w:val="22"/>
          <w:szCs w:val="22"/>
        </w:rPr>
        <w:t xml:space="preserve"> and others attending Melton City Council programs and activities.</w:t>
      </w:r>
    </w:p>
    <w:p w14:paraId="54F50E0C" w14:textId="77777777" w:rsidR="004E2CAA" w:rsidRPr="00A55651" w:rsidRDefault="004E2CAA" w:rsidP="000D4884">
      <w:pPr>
        <w:pStyle w:val="BodyText3ptAfter"/>
        <w:spacing w:before="0" w:after="120" w:line="240" w:lineRule="auto"/>
        <w:ind w:left="567"/>
        <w:rPr>
          <w:rFonts w:cs="Arial"/>
          <w:sz w:val="22"/>
          <w:szCs w:val="22"/>
        </w:rPr>
      </w:pPr>
    </w:p>
    <w:p w14:paraId="5828D586" w14:textId="68F6803E" w:rsidR="00494D6B" w:rsidRPr="00494D6B" w:rsidRDefault="007105C4" w:rsidP="00494D6B">
      <w:pPr>
        <w:pStyle w:val="Heading1"/>
        <w:numPr>
          <w:ilvl w:val="1"/>
          <w:numId w:val="6"/>
        </w:numPr>
        <w:tabs>
          <w:tab w:val="left" w:pos="1134"/>
        </w:tabs>
        <w:spacing w:before="60" w:after="60"/>
        <w:ind w:left="1134" w:hanging="567"/>
        <w:rPr>
          <w:rFonts w:ascii="Arial" w:hAnsi="Arial" w:cs="Arial"/>
          <w:b w:val="0"/>
          <w:sz w:val="22"/>
          <w:szCs w:val="22"/>
        </w:rPr>
      </w:pPr>
      <w:r w:rsidRPr="00494D6B">
        <w:rPr>
          <w:rFonts w:ascii="Arial" w:hAnsi="Arial" w:cs="Arial"/>
          <w:b w:val="0"/>
          <w:sz w:val="22"/>
          <w:szCs w:val="22"/>
        </w:rPr>
        <w:t xml:space="preserve">This procedure does not apply to Maternal and Child </w:t>
      </w:r>
      <w:r w:rsidR="004B3D88" w:rsidRPr="00494D6B">
        <w:rPr>
          <w:rFonts w:ascii="Arial" w:hAnsi="Arial" w:cs="Arial"/>
          <w:b w:val="0"/>
          <w:sz w:val="22"/>
          <w:szCs w:val="22"/>
        </w:rPr>
        <w:t>Health</w:t>
      </w:r>
      <w:r w:rsidRPr="00494D6B">
        <w:rPr>
          <w:rFonts w:ascii="Arial" w:hAnsi="Arial" w:cs="Arial"/>
          <w:b w:val="0"/>
          <w:sz w:val="22"/>
          <w:szCs w:val="22"/>
        </w:rPr>
        <w:t xml:space="preserve"> Nurses</w:t>
      </w:r>
      <w:r w:rsidR="003F1013">
        <w:rPr>
          <w:rFonts w:ascii="Arial" w:hAnsi="Arial" w:cs="Arial"/>
          <w:b w:val="0"/>
          <w:sz w:val="22"/>
          <w:szCs w:val="22"/>
        </w:rPr>
        <w:t xml:space="preserve"> and Immunisation Nurses</w:t>
      </w:r>
    </w:p>
    <w:p w14:paraId="22C6C6F7" w14:textId="159BB26B" w:rsidR="00354E95" w:rsidRPr="007103FB" w:rsidRDefault="00354E95" w:rsidP="00F23863">
      <w:pPr>
        <w:pStyle w:val="Heading1"/>
        <w:numPr>
          <w:ilvl w:val="0"/>
          <w:numId w:val="6"/>
        </w:numPr>
        <w:tabs>
          <w:tab w:val="left" w:pos="567"/>
        </w:tabs>
        <w:spacing w:before="360" w:after="60"/>
        <w:ind w:left="567" w:hanging="567"/>
        <w:rPr>
          <w:rFonts w:ascii="Arial" w:hAnsi="Arial" w:cs="Arial"/>
          <w:sz w:val="22"/>
          <w:szCs w:val="22"/>
        </w:rPr>
      </w:pPr>
      <w:r w:rsidRPr="007103FB">
        <w:rPr>
          <w:rFonts w:ascii="Arial" w:hAnsi="Arial" w:cs="Arial"/>
          <w:sz w:val="22"/>
          <w:szCs w:val="22"/>
        </w:rPr>
        <w:t>Definitions</w:t>
      </w:r>
    </w:p>
    <w:p w14:paraId="3ECBA522" w14:textId="77777777" w:rsidR="006E24BA" w:rsidRPr="000D4884" w:rsidRDefault="00E004A3" w:rsidP="000D4884">
      <w:pPr>
        <w:pStyle w:val="BodyText3ptAfter"/>
        <w:spacing w:before="0" w:line="240" w:lineRule="auto"/>
        <w:ind w:left="567"/>
        <w:rPr>
          <w:rFonts w:cs="Arial"/>
          <w:sz w:val="22"/>
          <w:szCs w:val="22"/>
        </w:rPr>
      </w:pPr>
      <w:r w:rsidRPr="000D4884">
        <w:rPr>
          <w:rFonts w:cs="Arial"/>
          <w:sz w:val="22"/>
          <w:szCs w:val="22"/>
        </w:rPr>
        <w:t xml:space="preserve">For terms that relate specifically to this procedure refer to the </w:t>
      </w:r>
      <w:r w:rsidRPr="00494D6B">
        <w:rPr>
          <w:rFonts w:cs="Arial"/>
          <w:i/>
          <w:sz w:val="22"/>
          <w:szCs w:val="22"/>
        </w:rPr>
        <w:t xml:space="preserve">Administration of </w:t>
      </w:r>
      <w:r w:rsidR="00D80F53">
        <w:rPr>
          <w:rFonts w:cs="Arial"/>
          <w:i/>
          <w:sz w:val="22"/>
          <w:szCs w:val="22"/>
        </w:rPr>
        <w:t>Medication</w:t>
      </w:r>
      <w:r w:rsidRPr="00494D6B">
        <w:rPr>
          <w:rFonts w:cs="Arial"/>
          <w:i/>
          <w:sz w:val="22"/>
          <w:szCs w:val="22"/>
        </w:rPr>
        <w:t>s Policy</w:t>
      </w:r>
      <w:r w:rsidRPr="000D4884">
        <w:rPr>
          <w:rFonts w:cs="Arial"/>
          <w:sz w:val="22"/>
          <w:szCs w:val="22"/>
        </w:rPr>
        <w:t xml:space="preserve">. </w:t>
      </w:r>
      <w:r w:rsidR="004C3CBE">
        <w:rPr>
          <w:rFonts w:cs="Arial"/>
          <w:sz w:val="22"/>
          <w:szCs w:val="22"/>
        </w:rPr>
        <w:t xml:space="preserve">For commonly used terms e.g. Approved Provider, Regulatory Authority etc. refer to the </w:t>
      </w:r>
      <w:r w:rsidR="004C3CBE">
        <w:rPr>
          <w:rFonts w:cs="Arial"/>
          <w:i/>
          <w:sz w:val="22"/>
          <w:szCs w:val="22"/>
        </w:rPr>
        <w:t>Glossary of Terms</w:t>
      </w:r>
      <w:r w:rsidR="004C3CBE">
        <w:rPr>
          <w:rFonts w:cs="Arial"/>
          <w:sz w:val="22"/>
          <w:szCs w:val="22"/>
        </w:rPr>
        <w:t>.</w:t>
      </w:r>
    </w:p>
    <w:p w14:paraId="258AD40F" w14:textId="77777777" w:rsidR="00354E95" w:rsidRPr="000D4884" w:rsidRDefault="00354E95" w:rsidP="00F23863">
      <w:pPr>
        <w:pStyle w:val="Heading1"/>
        <w:numPr>
          <w:ilvl w:val="0"/>
          <w:numId w:val="6"/>
        </w:numPr>
        <w:tabs>
          <w:tab w:val="left" w:pos="567"/>
        </w:tabs>
        <w:spacing w:before="360" w:after="60"/>
        <w:ind w:left="567" w:hanging="567"/>
        <w:rPr>
          <w:rFonts w:ascii="Arial" w:hAnsi="Arial" w:cs="Arial"/>
          <w:sz w:val="22"/>
          <w:szCs w:val="22"/>
        </w:rPr>
      </w:pPr>
      <w:r w:rsidRPr="000D4884">
        <w:rPr>
          <w:rFonts w:ascii="Arial" w:hAnsi="Arial" w:cs="Arial"/>
          <w:sz w:val="22"/>
          <w:szCs w:val="22"/>
        </w:rPr>
        <w:t>P</w:t>
      </w:r>
      <w:r w:rsidR="00932BC7" w:rsidRPr="000D4884">
        <w:rPr>
          <w:rFonts w:ascii="Arial" w:hAnsi="Arial" w:cs="Arial"/>
          <w:sz w:val="22"/>
          <w:szCs w:val="22"/>
        </w:rPr>
        <w:t>rocedure</w:t>
      </w:r>
    </w:p>
    <w:p w14:paraId="59F5FA98" w14:textId="77777777" w:rsidR="008E40B1" w:rsidRPr="000D4884" w:rsidRDefault="008E40B1" w:rsidP="00F23863">
      <w:pPr>
        <w:pStyle w:val="Heading1"/>
        <w:numPr>
          <w:ilvl w:val="1"/>
          <w:numId w:val="6"/>
        </w:numPr>
        <w:tabs>
          <w:tab w:val="left" w:pos="1134"/>
        </w:tabs>
        <w:spacing w:before="60" w:after="60"/>
        <w:ind w:left="1134" w:hanging="567"/>
        <w:rPr>
          <w:rFonts w:ascii="Arial" w:hAnsi="Arial" w:cs="Arial"/>
          <w:b w:val="0"/>
          <w:sz w:val="22"/>
          <w:szCs w:val="22"/>
        </w:rPr>
      </w:pPr>
      <w:r w:rsidRPr="000D4884">
        <w:rPr>
          <w:rFonts w:ascii="Arial" w:hAnsi="Arial" w:cs="Arial"/>
          <w:b w:val="0"/>
          <w:sz w:val="22"/>
          <w:szCs w:val="22"/>
        </w:rPr>
        <w:t xml:space="preserve">In </w:t>
      </w:r>
      <w:r w:rsidR="004D1357" w:rsidRPr="000D4884">
        <w:rPr>
          <w:rFonts w:ascii="Arial" w:hAnsi="Arial" w:cs="Arial"/>
          <w:b w:val="0"/>
          <w:sz w:val="22"/>
          <w:szCs w:val="22"/>
        </w:rPr>
        <w:t xml:space="preserve">terms </w:t>
      </w:r>
      <w:r w:rsidRPr="000D4884">
        <w:rPr>
          <w:rFonts w:ascii="Arial" w:hAnsi="Arial" w:cs="Arial"/>
          <w:b w:val="0"/>
          <w:sz w:val="22"/>
          <w:szCs w:val="22"/>
        </w:rPr>
        <w:t>of</w:t>
      </w:r>
      <w:bookmarkStart w:id="0" w:name="_Toc355687673"/>
      <w:r w:rsidRPr="000D4884">
        <w:rPr>
          <w:rFonts w:ascii="Arial" w:hAnsi="Arial" w:cs="Arial"/>
          <w:b w:val="0"/>
          <w:sz w:val="22"/>
          <w:szCs w:val="22"/>
        </w:rPr>
        <w:t xml:space="preserve"> </w:t>
      </w:r>
      <w:r w:rsidR="004D1357" w:rsidRPr="000D4884">
        <w:rPr>
          <w:rFonts w:ascii="Arial" w:hAnsi="Arial" w:cs="Arial"/>
          <w:b w:val="0"/>
          <w:sz w:val="22"/>
          <w:szCs w:val="22"/>
        </w:rPr>
        <w:t xml:space="preserve">administering </w:t>
      </w:r>
      <w:r w:rsidR="00D80F53">
        <w:rPr>
          <w:rFonts w:ascii="Arial" w:hAnsi="Arial" w:cs="Arial"/>
          <w:b w:val="0"/>
          <w:sz w:val="22"/>
          <w:szCs w:val="22"/>
        </w:rPr>
        <w:t>Medication</w:t>
      </w:r>
      <w:bookmarkEnd w:id="0"/>
    </w:p>
    <w:p w14:paraId="4C9B8D6F" w14:textId="36DBB9C1" w:rsidR="008E40B1" w:rsidRPr="006A6CE8" w:rsidRDefault="008E40B1" w:rsidP="000D4884">
      <w:pPr>
        <w:pStyle w:val="BodyText3ptAfter"/>
        <w:spacing w:before="0" w:line="240" w:lineRule="auto"/>
        <w:ind w:left="1134"/>
        <w:rPr>
          <w:rFonts w:cs="Arial"/>
          <w:sz w:val="22"/>
          <w:szCs w:val="22"/>
          <w:highlight w:val="cyan"/>
        </w:rPr>
      </w:pPr>
      <w:r w:rsidRPr="006A6CE8">
        <w:rPr>
          <w:rFonts w:cs="Arial"/>
          <w:sz w:val="22"/>
          <w:szCs w:val="22"/>
        </w:rPr>
        <w:t xml:space="preserve">To ensure that </w:t>
      </w:r>
      <w:r w:rsidR="00D80F53">
        <w:rPr>
          <w:rFonts w:cs="Arial"/>
          <w:sz w:val="22"/>
          <w:szCs w:val="22"/>
        </w:rPr>
        <w:t>Medication</w:t>
      </w:r>
      <w:r w:rsidRPr="006A6CE8">
        <w:rPr>
          <w:rFonts w:cs="Arial"/>
          <w:sz w:val="22"/>
          <w:szCs w:val="22"/>
        </w:rPr>
        <w:t xml:space="preserve">s are administered and recorded as per </w:t>
      </w:r>
      <w:r w:rsidR="00A55651" w:rsidRPr="006A6CE8">
        <w:rPr>
          <w:rFonts w:cs="Arial"/>
          <w:sz w:val="22"/>
          <w:szCs w:val="22"/>
        </w:rPr>
        <w:t xml:space="preserve">the </w:t>
      </w:r>
      <w:r w:rsidRPr="0040347E">
        <w:rPr>
          <w:rFonts w:cs="Arial"/>
          <w:i/>
          <w:sz w:val="22"/>
          <w:szCs w:val="22"/>
        </w:rPr>
        <w:t>National Regulations</w:t>
      </w:r>
      <w:r w:rsidR="00494D6B">
        <w:rPr>
          <w:rFonts w:cs="Arial"/>
          <w:sz w:val="22"/>
          <w:szCs w:val="22"/>
        </w:rPr>
        <w:t xml:space="preserve"> 2011</w:t>
      </w:r>
      <w:r w:rsidRPr="006A6CE8">
        <w:rPr>
          <w:rFonts w:cs="Arial"/>
          <w:sz w:val="22"/>
          <w:szCs w:val="22"/>
        </w:rPr>
        <w:t xml:space="preserve">, the </w:t>
      </w:r>
      <w:r w:rsidR="00D80F53">
        <w:rPr>
          <w:rFonts w:cs="Arial"/>
          <w:sz w:val="22"/>
          <w:szCs w:val="22"/>
        </w:rPr>
        <w:t>Medication Record</w:t>
      </w:r>
      <w:r w:rsidR="000D4884" w:rsidRPr="006A6CE8">
        <w:rPr>
          <w:rFonts w:cs="Arial"/>
          <w:sz w:val="22"/>
          <w:szCs w:val="22"/>
        </w:rPr>
        <w:t xml:space="preserve"> </w:t>
      </w:r>
      <w:r w:rsidRPr="006A6CE8">
        <w:rPr>
          <w:rFonts w:cs="Arial"/>
          <w:sz w:val="22"/>
          <w:szCs w:val="22"/>
        </w:rPr>
        <w:t>is to be completed.</w:t>
      </w:r>
    </w:p>
    <w:p w14:paraId="068DAA9A" w14:textId="77777777" w:rsidR="008E40B1" w:rsidRPr="006A6CE8" w:rsidRDefault="008E40B1" w:rsidP="00A764C1">
      <w:pPr>
        <w:pStyle w:val="Heading1"/>
        <w:numPr>
          <w:ilvl w:val="1"/>
          <w:numId w:val="6"/>
        </w:numPr>
        <w:tabs>
          <w:tab w:val="left" w:pos="1134"/>
        </w:tabs>
        <w:spacing w:before="240" w:after="60"/>
        <w:ind w:left="1134" w:hanging="567"/>
        <w:rPr>
          <w:rFonts w:ascii="Arial" w:hAnsi="Arial" w:cs="Arial"/>
          <w:b w:val="0"/>
          <w:sz w:val="22"/>
          <w:szCs w:val="22"/>
        </w:rPr>
      </w:pPr>
      <w:r w:rsidRPr="000D4884">
        <w:rPr>
          <w:rFonts w:ascii="Arial" w:hAnsi="Arial" w:cs="Arial"/>
          <w:b w:val="0"/>
          <w:sz w:val="22"/>
          <w:szCs w:val="22"/>
        </w:rPr>
        <w:t xml:space="preserve">In </w:t>
      </w:r>
      <w:r w:rsidR="004D1357" w:rsidRPr="000D4884">
        <w:rPr>
          <w:rFonts w:ascii="Arial" w:hAnsi="Arial" w:cs="Arial"/>
          <w:b w:val="0"/>
          <w:sz w:val="22"/>
          <w:szCs w:val="22"/>
        </w:rPr>
        <w:t xml:space="preserve">terms </w:t>
      </w:r>
      <w:r w:rsidRPr="000D4884">
        <w:rPr>
          <w:rFonts w:ascii="Arial" w:hAnsi="Arial" w:cs="Arial"/>
          <w:b w:val="0"/>
          <w:sz w:val="22"/>
          <w:szCs w:val="22"/>
        </w:rPr>
        <w:t xml:space="preserve">of </w:t>
      </w:r>
      <w:r w:rsidR="004D1357" w:rsidRPr="000D4884">
        <w:rPr>
          <w:rFonts w:ascii="Arial" w:hAnsi="Arial" w:cs="Arial"/>
          <w:b w:val="0"/>
          <w:sz w:val="22"/>
          <w:szCs w:val="22"/>
        </w:rPr>
        <w:t xml:space="preserve">authorising </w:t>
      </w:r>
      <w:r w:rsidRPr="000D4884">
        <w:rPr>
          <w:rFonts w:ascii="Arial" w:hAnsi="Arial" w:cs="Arial"/>
          <w:b w:val="0"/>
          <w:sz w:val="22"/>
          <w:szCs w:val="22"/>
        </w:rPr>
        <w:t xml:space="preserve">the </w:t>
      </w:r>
      <w:r w:rsidR="004D1357" w:rsidRPr="000D4884">
        <w:rPr>
          <w:rFonts w:ascii="Arial" w:hAnsi="Arial" w:cs="Arial"/>
          <w:b w:val="0"/>
          <w:sz w:val="22"/>
          <w:szCs w:val="22"/>
        </w:rPr>
        <w:t xml:space="preserve">administration </w:t>
      </w:r>
      <w:r w:rsidRPr="000D4884">
        <w:rPr>
          <w:rFonts w:ascii="Arial" w:hAnsi="Arial" w:cs="Arial"/>
          <w:b w:val="0"/>
          <w:sz w:val="22"/>
          <w:szCs w:val="22"/>
        </w:rPr>
        <w:t xml:space="preserve">of </w:t>
      </w:r>
      <w:r w:rsidR="00D80F53">
        <w:rPr>
          <w:rFonts w:ascii="Arial" w:hAnsi="Arial" w:cs="Arial"/>
          <w:b w:val="0"/>
          <w:sz w:val="22"/>
          <w:szCs w:val="22"/>
        </w:rPr>
        <w:t>Medication</w:t>
      </w:r>
    </w:p>
    <w:p w14:paraId="03D6902B" w14:textId="0508D651" w:rsidR="008E40B1" w:rsidRPr="006A6CE8" w:rsidRDefault="00D80F53" w:rsidP="000D4884">
      <w:pPr>
        <w:pStyle w:val="BodyText3ptAfter"/>
        <w:spacing w:before="0" w:line="240" w:lineRule="auto"/>
        <w:ind w:left="1134"/>
        <w:rPr>
          <w:rFonts w:cs="Arial"/>
          <w:sz w:val="22"/>
          <w:szCs w:val="22"/>
        </w:rPr>
      </w:pPr>
      <w:r>
        <w:rPr>
          <w:rFonts w:cs="Arial"/>
          <w:sz w:val="22"/>
          <w:szCs w:val="22"/>
        </w:rPr>
        <w:t>Medication</w:t>
      </w:r>
      <w:r w:rsidR="00D33247" w:rsidRPr="006A6CE8">
        <w:rPr>
          <w:rFonts w:cs="Arial"/>
          <w:sz w:val="22"/>
          <w:szCs w:val="22"/>
        </w:rPr>
        <w:t xml:space="preserve">, including over the counter </w:t>
      </w:r>
      <w:r>
        <w:rPr>
          <w:rFonts w:cs="Arial"/>
          <w:sz w:val="22"/>
          <w:szCs w:val="22"/>
        </w:rPr>
        <w:t>Medication</w:t>
      </w:r>
      <w:r w:rsidR="00B06CE4">
        <w:rPr>
          <w:rFonts w:cs="Arial"/>
          <w:sz w:val="22"/>
          <w:szCs w:val="22"/>
        </w:rPr>
        <w:t xml:space="preserve"> and </w:t>
      </w:r>
      <w:proofErr w:type="spellStart"/>
      <w:r w:rsidR="00B06CE4">
        <w:rPr>
          <w:rFonts w:cs="Arial"/>
          <w:sz w:val="22"/>
          <w:szCs w:val="22"/>
        </w:rPr>
        <w:t>self administration</w:t>
      </w:r>
      <w:proofErr w:type="spellEnd"/>
      <w:r w:rsidR="00D33247" w:rsidRPr="006A6CE8">
        <w:rPr>
          <w:rFonts w:cs="Arial"/>
          <w:sz w:val="22"/>
          <w:szCs w:val="22"/>
        </w:rPr>
        <w:t xml:space="preserve">, </w:t>
      </w:r>
      <w:r w:rsidR="008E40B1" w:rsidRPr="006A6CE8">
        <w:rPr>
          <w:rFonts w:cs="Arial"/>
          <w:sz w:val="22"/>
          <w:szCs w:val="22"/>
        </w:rPr>
        <w:t>can only be given if written permission has been entered in</w:t>
      </w:r>
      <w:r w:rsidR="00D33247" w:rsidRPr="006A6CE8">
        <w:rPr>
          <w:rFonts w:cs="Arial"/>
          <w:sz w:val="22"/>
          <w:szCs w:val="22"/>
        </w:rPr>
        <w:t xml:space="preserve">to the </w:t>
      </w:r>
      <w:r>
        <w:rPr>
          <w:rFonts w:cs="Arial"/>
          <w:sz w:val="22"/>
          <w:szCs w:val="22"/>
        </w:rPr>
        <w:t>Medication Record</w:t>
      </w:r>
      <w:r w:rsidR="008E40B1" w:rsidRPr="006A6CE8">
        <w:rPr>
          <w:rFonts w:cs="Arial"/>
          <w:sz w:val="22"/>
          <w:szCs w:val="22"/>
        </w:rPr>
        <w:t xml:space="preserve"> by an authorised person. An authorised person includes:</w:t>
      </w:r>
    </w:p>
    <w:p w14:paraId="59657A44" w14:textId="77777777" w:rsidR="008E40B1" w:rsidRPr="00D5471E" w:rsidRDefault="008E40B1" w:rsidP="000D4884">
      <w:pPr>
        <w:pStyle w:val="Bullets1"/>
        <w:numPr>
          <w:ilvl w:val="0"/>
          <w:numId w:val="1"/>
        </w:numPr>
        <w:tabs>
          <w:tab w:val="clear" w:pos="720"/>
          <w:tab w:val="left" w:pos="1701"/>
        </w:tabs>
        <w:spacing w:line="240" w:lineRule="auto"/>
        <w:ind w:left="1701" w:hanging="567"/>
        <w:rPr>
          <w:rFonts w:eastAsia="Arial" w:cs="Arial"/>
          <w:sz w:val="22"/>
          <w:szCs w:val="22"/>
        </w:rPr>
      </w:pPr>
      <w:r w:rsidRPr="00D5471E">
        <w:rPr>
          <w:rFonts w:eastAsia="Arial" w:cs="Arial"/>
          <w:sz w:val="22"/>
          <w:szCs w:val="22"/>
        </w:rPr>
        <w:t>paren</w:t>
      </w:r>
      <w:r w:rsidR="00494D6B" w:rsidRPr="00D5471E">
        <w:rPr>
          <w:rFonts w:eastAsia="Arial" w:cs="Arial"/>
          <w:sz w:val="22"/>
          <w:szCs w:val="22"/>
        </w:rPr>
        <w:t>t/guardian with legal authority</w:t>
      </w:r>
    </w:p>
    <w:p w14:paraId="251068D5" w14:textId="77777777" w:rsidR="008E40B1" w:rsidRPr="006A6CE8" w:rsidRDefault="008E40B1" w:rsidP="000D4884">
      <w:pPr>
        <w:pStyle w:val="Bullets1"/>
        <w:numPr>
          <w:ilvl w:val="0"/>
          <w:numId w:val="1"/>
        </w:numPr>
        <w:tabs>
          <w:tab w:val="clear" w:pos="720"/>
          <w:tab w:val="left" w:pos="1701"/>
        </w:tabs>
        <w:spacing w:line="240" w:lineRule="auto"/>
        <w:ind w:left="1701" w:hanging="567"/>
        <w:rPr>
          <w:rFonts w:cs="Arial"/>
          <w:sz w:val="22"/>
          <w:szCs w:val="22"/>
        </w:rPr>
      </w:pPr>
      <w:r w:rsidRPr="000D4884">
        <w:rPr>
          <w:rFonts w:eastAsia="Arial" w:cs="Arial"/>
          <w:sz w:val="22"/>
          <w:szCs w:val="22"/>
        </w:rPr>
        <w:t xml:space="preserve">a person named in the child’s enrolment </w:t>
      </w:r>
      <w:r w:rsidR="00494D6B">
        <w:rPr>
          <w:rFonts w:eastAsia="Arial" w:cs="Arial"/>
          <w:sz w:val="22"/>
          <w:szCs w:val="22"/>
        </w:rPr>
        <w:t>form</w:t>
      </w:r>
      <w:r w:rsidRPr="000D4884">
        <w:rPr>
          <w:rFonts w:eastAsia="Arial" w:cs="Arial"/>
          <w:sz w:val="22"/>
          <w:szCs w:val="22"/>
        </w:rPr>
        <w:t xml:space="preserve"> as authorised to consent to administration of </w:t>
      </w:r>
      <w:r w:rsidR="00D80F53">
        <w:rPr>
          <w:rFonts w:eastAsia="Arial" w:cs="Arial"/>
          <w:sz w:val="22"/>
          <w:szCs w:val="22"/>
        </w:rPr>
        <w:t>Medication</w:t>
      </w:r>
      <w:r w:rsidR="00494D6B">
        <w:rPr>
          <w:rFonts w:cs="Arial"/>
          <w:sz w:val="22"/>
          <w:szCs w:val="22"/>
        </w:rPr>
        <w:t>.</w:t>
      </w:r>
    </w:p>
    <w:p w14:paraId="01927CF6" w14:textId="77777777" w:rsidR="000D4884" w:rsidRPr="00D5471E" w:rsidRDefault="008E40B1" w:rsidP="00A764C1">
      <w:pPr>
        <w:pStyle w:val="Heading1"/>
        <w:numPr>
          <w:ilvl w:val="1"/>
          <w:numId w:val="6"/>
        </w:numPr>
        <w:tabs>
          <w:tab w:val="left" w:pos="1134"/>
        </w:tabs>
        <w:spacing w:before="240" w:after="60"/>
        <w:ind w:left="1134" w:hanging="567"/>
        <w:rPr>
          <w:rFonts w:ascii="Arial" w:hAnsi="Arial" w:cs="Arial"/>
          <w:b w:val="0"/>
          <w:sz w:val="22"/>
          <w:szCs w:val="22"/>
        </w:rPr>
      </w:pPr>
      <w:r w:rsidRPr="00D5471E">
        <w:rPr>
          <w:rFonts w:ascii="Arial" w:hAnsi="Arial" w:cs="Arial"/>
          <w:b w:val="0"/>
          <w:sz w:val="22"/>
          <w:szCs w:val="22"/>
        </w:rPr>
        <w:t xml:space="preserve">In the </w:t>
      </w:r>
      <w:r w:rsidR="004D1357" w:rsidRPr="00D5471E">
        <w:rPr>
          <w:rFonts w:ascii="Arial" w:hAnsi="Arial" w:cs="Arial"/>
          <w:b w:val="0"/>
          <w:sz w:val="22"/>
          <w:szCs w:val="22"/>
        </w:rPr>
        <w:t xml:space="preserve">case </w:t>
      </w:r>
      <w:r w:rsidRPr="00D5471E">
        <w:rPr>
          <w:rFonts w:ascii="Arial" w:hAnsi="Arial" w:cs="Arial"/>
          <w:b w:val="0"/>
          <w:sz w:val="22"/>
          <w:szCs w:val="22"/>
        </w:rPr>
        <w:t xml:space="preserve">of an </w:t>
      </w:r>
      <w:r w:rsidR="004D1357" w:rsidRPr="00D5471E">
        <w:rPr>
          <w:rFonts w:ascii="Arial" w:hAnsi="Arial" w:cs="Arial"/>
          <w:b w:val="0"/>
          <w:sz w:val="22"/>
          <w:szCs w:val="22"/>
        </w:rPr>
        <w:t>emergency</w:t>
      </w:r>
    </w:p>
    <w:p w14:paraId="6BD0AB14" w14:textId="77777777" w:rsidR="008E40B1" w:rsidRPr="00D5471E" w:rsidRDefault="000D4884" w:rsidP="000D4884">
      <w:pPr>
        <w:pStyle w:val="BodyText3ptAfter"/>
        <w:spacing w:line="240" w:lineRule="auto"/>
        <w:ind w:left="1134"/>
        <w:rPr>
          <w:rFonts w:cs="Arial"/>
          <w:sz w:val="22"/>
          <w:szCs w:val="22"/>
        </w:rPr>
      </w:pPr>
      <w:r w:rsidRPr="00D5471E">
        <w:rPr>
          <w:rFonts w:cs="Arial"/>
          <w:sz w:val="22"/>
          <w:szCs w:val="22"/>
        </w:rPr>
        <w:t xml:space="preserve">Authorisation </w:t>
      </w:r>
      <w:r w:rsidR="008E40B1" w:rsidRPr="00D5471E">
        <w:rPr>
          <w:rFonts w:cs="Arial"/>
          <w:sz w:val="22"/>
          <w:szCs w:val="22"/>
        </w:rPr>
        <w:t xml:space="preserve">can be </w:t>
      </w:r>
      <w:r w:rsidRPr="00D5471E">
        <w:rPr>
          <w:rFonts w:cs="Arial"/>
          <w:sz w:val="22"/>
          <w:szCs w:val="22"/>
        </w:rPr>
        <w:t xml:space="preserve">given verbally </w:t>
      </w:r>
      <w:r w:rsidR="008E40B1" w:rsidRPr="00D5471E">
        <w:rPr>
          <w:rFonts w:cs="Arial"/>
          <w:sz w:val="22"/>
          <w:szCs w:val="22"/>
        </w:rPr>
        <w:t>by:</w:t>
      </w:r>
    </w:p>
    <w:p w14:paraId="3F400392" w14:textId="77777777" w:rsidR="008E40B1" w:rsidRPr="00D5471E" w:rsidRDefault="008E40B1" w:rsidP="000D4884">
      <w:pPr>
        <w:pStyle w:val="Bullets1"/>
        <w:numPr>
          <w:ilvl w:val="0"/>
          <w:numId w:val="1"/>
        </w:numPr>
        <w:tabs>
          <w:tab w:val="clear" w:pos="720"/>
          <w:tab w:val="left" w:pos="1701"/>
        </w:tabs>
        <w:spacing w:line="240" w:lineRule="auto"/>
        <w:ind w:left="1701" w:hanging="567"/>
        <w:rPr>
          <w:rFonts w:eastAsia="Arial" w:cs="Arial"/>
          <w:sz w:val="22"/>
          <w:szCs w:val="22"/>
        </w:rPr>
      </w:pPr>
      <w:r w:rsidRPr="00D5471E">
        <w:rPr>
          <w:rFonts w:eastAsia="Arial" w:cs="Arial"/>
          <w:sz w:val="22"/>
          <w:szCs w:val="22"/>
        </w:rPr>
        <w:t>parent/guardian with legal authority</w:t>
      </w:r>
    </w:p>
    <w:p w14:paraId="15D5CD3C" w14:textId="77777777" w:rsidR="008E40B1" w:rsidRPr="000D4884" w:rsidRDefault="008E40B1" w:rsidP="000D4884">
      <w:pPr>
        <w:pStyle w:val="Bullets1"/>
        <w:numPr>
          <w:ilvl w:val="0"/>
          <w:numId w:val="1"/>
        </w:numPr>
        <w:tabs>
          <w:tab w:val="clear" w:pos="720"/>
          <w:tab w:val="left" w:pos="1701"/>
        </w:tabs>
        <w:spacing w:line="240" w:lineRule="auto"/>
        <w:ind w:left="1701" w:hanging="567"/>
        <w:rPr>
          <w:rFonts w:eastAsia="Arial" w:cs="Arial"/>
          <w:sz w:val="22"/>
          <w:szCs w:val="22"/>
        </w:rPr>
      </w:pPr>
      <w:r w:rsidRPr="000D4884">
        <w:rPr>
          <w:rFonts w:eastAsia="Arial" w:cs="Arial"/>
          <w:sz w:val="22"/>
          <w:szCs w:val="22"/>
        </w:rPr>
        <w:lastRenderedPageBreak/>
        <w:t xml:space="preserve">a person named in the child’s enrolment </w:t>
      </w:r>
      <w:r w:rsidR="00494D6B">
        <w:rPr>
          <w:rFonts w:eastAsia="Arial" w:cs="Arial"/>
          <w:sz w:val="22"/>
          <w:szCs w:val="22"/>
        </w:rPr>
        <w:t xml:space="preserve">form </w:t>
      </w:r>
      <w:r w:rsidRPr="000D4884">
        <w:rPr>
          <w:rFonts w:eastAsia="Arial" w:cs="Arial"/>
          <w:sz w:val="22"/>
          <w:szCs w:val="22"/>
        </w:rPr>
        <w:t xml:space="preserve">as authorised to consent to administration of </w:t>
      </w:r>
      <w:r w:rsidR="00D80F53">
        <w:rPr>
          <w:rFonts w:eastAsia="Arial" w:cs="Arial"/>
          <w:sz w:val="22"/>
          <w:szCs w:val="22"/>
        </w:rPr>
        <w:t>Medication</w:t>
      </w:r>
    </w:p>
    <w:p w14:paraId="462F3E6E" w14:textId="77777777" w:rsidR="008E40B1" w:rsidRPr="000D4884" w:rsidRDefault="008E40B1" w:rsidP="000D4884">
      <w:pPr>
        <w:pStyle w:val="Bullets1"/>
        <w:numPr>
          <w:ilvl w:val="0"/>
          <w:numId w:val="1"/>
        </w:numPr>
        <w:tabs>
          <w:tab w:val="clear" w:pos="720"/>
          <w:tab w:val="left" w:pos="1701"/>
        </w:tabs>
        <w:spacing w:line="240" w:lineRule="auto"/>
        <w:ind w:left="1701" w:hanging="567"/>
        <w:rPr>
          <w:rFonts w:eastAsia="Arial" w:cs="Arial"/>
          <w:sz w:val="22"/>
          <w:szCs w:val="22"/>
        </w:rPr>
      </w:pPr>
      <w:r w:rsidRPr="000D4884">
        <w:rPr>
          <w:rFonts w:eastAsia="Arial" w:cs="Arial"/>
          <w:sz w:val="22"/>
          <w:szCs w:val="22"/>
        </w:rPr>
        <w:t>or</w:t>
      </w:r>
      <w:r w:rsidR="00494D6B">
        <w:rPr>
          <w:rFonts w:eastAsia="Arial" w:cs="Arial"/>
          <w:sz w:val="22"/>
          <w:szCs w:val="22"/>
        </w:rPr>
        <w:t>,</w:t>
      </w:r>
      <w:r w:rsidRPr="000D4884">
        <w:rPr>
          <w:rFonts w:eastAsia="Arial" w:cs="Arial"/>
          <w:sz w:val="22"/>
          <w:szCs w:val="22"/>
        </w:rPr>
        <w:t xml:space="preserve"> if the above people cannot reasonably be contacted, a registered medical </w:t>
      </w:r>
      <w:proofErr w:type="spellStart"/>
      <w:r w:rsidRPr="000D4884">
        <w:rPr>
          <w:rFonts w:eastAsia="Arial" w:cs="Arial"/>
          <w:sz w:val="22"/>
          <w:szCs w:val="22"/>
        </w:rPr>
        <w:t>practioner</w:t>
      </w:r>
      <w:proofErr w:type="spellEnd"/>
      <w:r w:rsidRPr="000D4884">
        <w:rPr>
          <w:rFonts w:eastAsia="Arial" w:cs="Arial"/>
          <w:sz w:val="22"/>
          <w:szCs w:val="22"/>
        </w:rPr>
        <w:t xml:space="preserve"> or emergency services</w:t>
      </w:r>
      <w:r w:rsidR="00494D6B">
        <w:rPr>
          <w:rFonts w:eastAsia="Arial" w:cs="Arial"/>
          <w:sz w:val="22"/>
          <w:szCs w:val="22"/>
        </w:rPr>
        <w:t>.</w:t>
      </w:r>
    </w:p>
    <w:p w14:paraId="64593871" w14:textId="7EEE8636" w:rsidR="00B06CE4" w:rsidRDefault="00F012EF" w:rsidP="000D4884">
      <w:pPr>
        <w:pStyle w:val="BodyText3ptAfter"/>
        <w:spacing w:before="0" w:line="240" w:lineRule="auto"/>
        <w:ind w:left="1134"/>
        <w:rPr>
          <w:rFonts w:cs="Arial"/>
          <w:sz w:val="22"/>
          <w:szCs w:val="22"/>
        </w:rPr>
      </w:pPr>
      <w:r w:rsidRPr="006A6CE8">
        <w:rPr>
          <w:rFonts w:cs="Arial"/>
          <w:sz w:val="22"/>
          <w:szCs w:val="22"/>
        </w:rPr>
        <w:t xml:space="preserve">In the case of an </w:t>
      </w:r>
      <w:r w:rsidR="006A6E78" w:rsidRPr="006A6E78">
        <w:rPr>
          <w:rFonts w:cs="Arial"/>
          <w:sz w:val="22"/>
          <w:szCs w:val="22"/>
        </w:rPr>
        <w:t>Anaphylaxis</w:t>
      </w:r>
      <w:r w:rsidR="000D4884" w:rsidRPr="006A6CE8">
        <w:rPr>
          <w:rFonts w:cs="Arial"/>
          <w:sz w:val="22"/>
          <w:szCs w:val="22"/>
        </w:rPr>
        <w:t xml:space="preserve"> </w:t>
      </w:r>
      <w:r w:rsidR="008E40B1" w:rsidRPr="006A6CE8">
        <w:rPr>
          <w:rFonts w:cs="Arial"/>
          <w:sz w:val="22"/>
          <w:szCs w:val="22"/>
        </w:rPr>
        <w:t xml:space="preserve">or </w:t>
      </w:r>
      <w:r w:rsidR="00F23863">
        <w:rPr>
          <w:rFonts w:cs="Arial"/>
          <w:sz w:val="22"/>
          <w:szCs w:val="22"/>
        </w:rPr>
        <w:t>Asthma</w:t>
      </w:r>
      <w:r w:rsidR="000D4884" w:rsidRPr="006A6CE8">
        <w:rPr>
          <w:rFonts w:cs="Arial"/>
          <w:sz w:val="22"/>
          <w:szCs w:val="22"/>
        </w:rPr>
        <w:t xml:space="preserve"> </w:t>
      </w:r>
      <w:r w:rsidR="008E40B1" w:rsidRPr="006A6CE8">
        <w:rPr>
          <w:rFonts w:cs="Arial"/>
          <w:sz w:val="22"/>
          <w:szCs w:val="22"/>
        </w:rPr>
        <w:t xml:space="preserve">emergency, </w:t>
      </w:r>
      <w:r w:rsidR="00D80F53">
        <w:rPr>
          <w:rFonts w:cs="Arial"/>
          <w:sz w:val="22"/>
          <w:szCs w:val="22"/>
        </w:rPr>
        <w:t>Medication</w:t>
      </w:r>
      <w:r w:rsidR="000D4884" w:rsidRPr="006A6CE8">
        <w:rPr>
          <w:rFonts w:cs="Arial"/>
          <w:sz w:val="22"/>
          <w:szCs w:val="22"/>
        </w:rPr>
        <w:t xml:space="preserve"> </w:t>
      </w:r>
      <w:r w:rsidR="008E40B1" w:rsidRPr="006A6CE8">
        <w:rPr>
          <w:rFonts w:cs="Arial"/>
          <w:sz w:val="22"/>
          <w:szCs w:val="22"/>
        </w:rPr>
        <w:t xml:space="preserve">may be administered </w:t>
      </w:r>
      <w:r w:rsidR="0026711D">
        <w:rPr>
          <w:rFonts w:cs="Arial"/>
          <w:sz w:val="22"/>
          <w:szCs w:val="22"/>
        </w:rPr>
        <w:t>as described in the child’s Medical Management Plan</w:t>
      </w:r>
      <w:r w:rsidR="008E40B1" w:rsidRPr="006A6CE8">
        <w:rPr>
          <w:rFonts w:cs="Arial"/>
          <w:sz w:val="22"/>
          <w:szCs w:val="22"/>
        </w:rPr>
        <w:t xml:space="preserve">. </w:t>
      </w:r>
    </w:p>
    <w:p w14:paraId="1D7ACE51" w14:textId="4DD7357F" w:rsidR="008E40B1" w:rsidRPr="006A6CE8" w:rsidRDefault="008E40B1" w:rsidP="000D4884">
      <w:pPr>
        <w:pStyle w:val="BodyText3ptAfter"/>
        <w:spacing w:before="0" w:line="240" w:lineRule="auto"/>
        <w:ind w:left="1134"/>
        <w:rPr>
          <w:rFonts w:cs="Arial"/>
          <w:sz w:val="22"/>
          <w:szCs w:val="22"/>
        </w:rPr>
      </w:pPr>
      <w:r w:rsidRPr="006A6CE8">
        <w:rPr>
          <w:rFonts w:cs="Arial"/>
          <w:sz w:val="22"/>
          <w:szCs w:val="22"/>
        </w:rPr>
        <w:t xml:space="preserve">If </w:t>
      </w:r>
      <w:r w:rsidR="00D80F53">
        <w:rPr>
          <w:rFonts w:cs="Arial"/>
          <w:sz w:val="22"/>
          <w:szCs w:val="22"/>
        </w:rPr>
        <w:t>Medication</w:t>
      </w:r>
      <w:r w:rsidR="000D4884" w:rsidRPr="006A6CE8">
        <w:rPr>
          <w:rFonts w:cs="Arial"/>
          <w:sz w:val="22"/>
          <w:szCs w:val="22"/>
        </w:rPr>
        <w:t xml:space="preserve"> </w:t>
      </w:r>
      <w:r w:rsidRPr="006A6CE8">
        <w:rPr>
          <w:rFonts w:cs="Arial"/>
          <w:sz w:val="22"/>
          <w:szCs w:val="22"/>
        </w:rPr>
        <w:t xml:space="preserve">is administered the </w:t>
      </w:r>
      <w:r w:rsidR="00D80F53">
        <w:rPr>
          <w:rFonts w:cs="Arial"/>
          <w:sz w:val="22"/>
          <w:szCs w:val="22"/>
        </w:rPr>
        <w:t>e</w:t>
      </w:r>
      <w:r w:rsidR="00F23863">
        <w:rPr>
          <w:rFonts w:cs="Arial"/>
          <w:sz w:val="22"/>
          <w:szCs w:val="22"/>
        </w:rPr>
        <w:t>ducator</w:t>
      </w:r>
      <w:r w:rsidRPr="006A6CE8">
        <w:rPr>
          <w:rFonts w:cs="Arial"/>
          <w:sz w:val="22"/>
          <w:szCs w:val="22"/>
        </w:rPr>
        <w:t xml:space="preserve"> must ensure that the parent of the child and emergency services are n</w:t>
      </w:r>
      <w:r w:rsidR="00494D6B">
        <w:rPr>
          <w:rFonts w:cs="Arial"/>
          <w:sz w:val="22"/>
          <w:szCs w:val="22"/>
        </w:rPr>
        <w:t>otified as soon as practicable.</w:t>
      </w:r>
    </w:p>
    <w:p w14:paraId="0B49B06D" w14:textId="77777777" w:rsidR="008E40B1" w:rsidRPr="006A6CE8" w:rsidRDefault="008E40B1" w:rsidP="00A764C1">
      <w:pPr>
        <w:pStyle w:val="Heading1"/>
        <w:numPr>
          <w:ilvl w:val="1"/>
          <w:numId w:val="6"/>
        </w:numPr>
        <w:tabs>
          <w:tab w:val="left" w:pos="1134"/>
        </w:tabs>
        <w:spacing w:before="240" w:after="60"/>
        <w:ind w:left="1134" w:hanging="567"/>
        <w:rPr>
          <w:rFonts w:ascii="Arial" w:hAnsi="Arial" w:cs="Arial"/>
          <w:b w:val="0"/>
          <w:sz w:val="22"/>
          <w:szCs w:val="22"/>
        </w:rPr>
      </w:pPr>
      <w:r w:rsidRPr="000D4884">
        <w:rPr>
          <w:rFonts w:ascii="Arial" w:hAnsi="Arial" w:cs="Arial"/>
          <w:b w:val="0"/>
          <w:sz w:val="22"/>
          <w:szCs w:val="22"/>
        </w:rPr>
        <w:t xml:space="preserve">In </w:t>
      </w:r>
      <w:r w:rsidR="004D1357" w:rsidRPr="000D4884">
        <w:rPr>
          <w:rFonts w:ascii="Arial" w:hAnsi="Arial" w:cs="Arial"/>
          <w:b w:val="0"/>
          <w:sz w:val="22"/>
          <w:szCs w:val="22"/>
        </w:rPr>
        <w:t xml:space="preserve">terms </w:t>
      </w:r>
      <w:r w:rsidRPr="000D4884">
        <w:rPr>
          <w:rFonts w:ascii="Arial" w:hAnsi="Arial" w:cs="Arial"/>
          <w:b w:val="0"/>
          <w:sz w:val="22"/>
          <w:szCs w:val="22"/>
        </w:rPr>
        <w:t xml:space="preserve">of </w:t>
      </w:r>
      <w:r w:rsidR="004D1357" w:rsidRPr="000D4884">
        <w:rPr>
          <w:rFonts w:ascii="Arial" w:hAnsi="Arial" w:cs="Arial"/>
          <w:b w:val="0"/>
          <w:sz w:val="22"/>
          <w:szCs w:val="22"/>
        </w:rPr>
        <w:t xml:space="preserve">prior </w:t>
      </w:r>
      <w:r w:rsidRPr="000D4884">
        <w:rPr>
          <w:rFonts w:ascii="Arial" w:hAnsi="Arial" w:cs="Arial"/>
          <w:b w:val="0"/>
          <w:sz w:val="22"/>
          <w:szCs w:val="22"/>
        </w:rPr>
        <w:t xml:space="preserve">to </w:t>
      </w:r>
      <w:r w:rsidR="00D80F53">
        <w:rPr>
          <w:rFonts w:ascii="Arial" w:hAnsi="Arial" w:cs="Arial"/>
          <w:b w:val="0"/>
          <w:sz w:val="22"/>
          <w:szCs w:val="22"/>
        </w:rPr>
        <w:t>Medication</w:t>
      </w:r>
      <w:r w:rsidR="000D4884" w:rsidRPr="000D4884">
        <w:rPr>
          <w:rFonts w:ascii="Arial" w:hAnsi="Arial" w:cs="Arial"/>
          <w:b w:val="0"/>
          <w:sz w:val="22"/>
          <w:szCs w:val="22"/>
        </w:rPr>
        <w:t xml:space="preserve"> </w:t>
      </w:r>
      <w:r w:rsidR="004D1357" w:rsidRPr="000D4884">
        <w:rPr>
          <w:rFonts w:ascii="Arial" w:hAnsi="Arial" w:cs="Arial"/>
          <w:b w:val="0"/>
          <w:sz w:val="22"/>
          <w:szCs w:val="22"/>
        </w:rPr>
        <w:t>being administered</w:t>
      </w:r>
    </w:p>
    <w:p w14:paraId="25020583" w14:textId="5D88A6FD" w:rsidR="008E40B1" w:rsidRPr="006A6CE8" w:rsidRDefault="008E40B1" w:rsidP="000D4884">
      <w:pPr>
        <w:pStyle w:val="BodyText3ptAfter"/>
        <w:spacing w:line="240" w:lineRule="auto"/>
        <w:ind w:left="1134"/>
        <w:rPr>
          <w:rFonts w:cs="Arial"/>
          <w:sz w:val="22"/>
          <w:szCs w:val="22"/>
        </w:rPr>
      </w:pPr>
      <w:r w:rsidRPr="006A6CE8">
        <w:rPr>
          <w:rFonts w:cs="Arial"/>
          <w:sz w:val="22"/>
          <w:szCs w:val="22"/>
        </w:rPr>
        <w:t xml:space="preserve">Before any </w:t>
      </w:r>
      <w:r w:rsidR="00D80F53">
        <w:rPr>
          <w:rFonts w:cs="Arial"/>
          <w:sz w:val="22"/>
          <w:szCs w:val="22"/>
        </w:rPr>
        <w:t>Medication</w:t>
      </w:r>
      <w:r w:rsidRPr="006A6CE8">
        <w:rPr>
          <w:rFonts w:cs="Arial"/>
          <w:sz w:val="22"/>
          <w:szCs w:val="22"/>
        </w:rPr>
        <w:t xml:space="preserve"> can be administered, including over the counter </w:t>
      </w:r>
      <w:r w:rsidR="00D80F53">
        <w:rPr>
          <w:rFonts w:cs="Arial"/>
          <w:sz w:val="22"/>
          <w:szCs w:val="22"/>
        </w:rPr>
        <w:t>Medication</w:t>
      </w:r>
      <w:r w:rsidR="00B06CE4">
        <w:rPr>
          <w:rFonts w:cs="Arial"/>
          <w:sz w:val="22"/>
          <w:szCs w:val="22"/>
        </w:rPr>
        <w:t xml:space="preserve"> and </w:t>
      </w:r>
      <w:proofErr w:type="spellStart"/>
      <w:r w:rsidR="00B06CE4">
        <w:rPr>
          <w:rFonts w:cs="Arial"/>
          <w:sz w:val="22"/>
          <w:szCs w:val="22"/>
        </w:rPr>
        <w:t>self administration</w:t>
      </w:r>
      <w:proofErr w:type="spellEnd"/>
      <w:r w:rsidRPr="006A6CE8">
        <w:rPr>
          <w:rFonts w:cs="Arial"/>
          <w:sz w:val="22"/>
          <w:szCs w:val="22"/>
        </w:rPr>
        <w:t xml:space="preserve">, the following information must be entered into the </w:t>
      </w:r>
      <w:r w:rsidR="00D80F53">
        <w:rPr>
          <w:rFonts w:cs="Arial"/>
          <w:sz w:val="22"/>
          <w:szCs w:val="22"/>
        </w:rPr>
        <w:t>Medication Record</w:t>
      </w:r>
      <w:r w:rsidRPr="006A6CE8">
        <w:rPr>
          <w:rFonts w:cs="Arial"/>
          <w:sz w:val="22"/>
          <w:szCs w:val="22"/>
        </w:rPr>
        <w:t xml:space="preserve"> by the parent/guardian or other authorised p</w:t>
      </w:r>
      <w:r w:rsidR="00B72EC9">
        <w:rPr>
          <w:rFonts w:cs="Arial"/>
          <w:sz w:val="22"/>
          <w:szCs w:val="22"/>
        </w:rPr>
        <w:t>erson responsible for the child</w:t>
      </w:r>
      <w:r w:rsidRPr="006A6CE8">
        <w:rPr>
          <w:rFonts w:cs="Arial"/>
          <w:sz w:val="22"/>
          <w:szCs w:val="22"/>
        </w:rPr>
        <w:t xml:space="preserve"> (National Regulations</w:t>
      </w:r>
      <w:r w:rsidR="00A55651" w:rsidRPr="006A6CE8">
        <w:rPr>
          <w:rFonts w:cs="Arial"/>
          <w:sz w:val="22"/>
          <w:szCs w:val="22"/>
        </w:rPr>
        <w:t xml:space="preserve"> 92 </w:t>
      </w:r>
      <w:r w:rsidR="0040347E">
        <w:rPr>
          <w:rFonts w:cs="Arial"/>
          <w:sz w:val="22"/>
          <w:szCs w:val="22"/>
        </w:rPr>
        <w:t>and</w:t>
      </w:r>
      <w:r w:rsidR="00A55651" w:rsidRPr="006A6CE8">
        <w:rPr>
          <w:rFonts w:cs="Arial"/>
          <w:sz w:val="22"/>
          <w:szCs w:val="22"/>
        </w:rPr>
        <w:t xml:space="preserve"> 93</w:t>
      </w:r>
      <w:r w:rsidR="006C614C" w:rsidRPr="006A6CE8">
        <w:rPr>
          <w:rFonts w:cs="Arial"/>
          <w:sz w:val="22"/>
          <w:szCs w:val="22"/>
        </w:rPr>
        <w:t>)</w:t>
      </w:r>
      <w:r w:rsidR="00494D6B">
        <w:rPr>
          <w:rFonts w:cs="Arial"/>
        </w:rPr>
        <w:t>:</w:t>
      </w:r>
    </w:p>
    <w:p w14:paraId="599A4A1B" w14:textId="77777777" w:rsidR="00B72EC9" w:rsidRDefault="00494D6B" w:rsidP="000D4884">
      <w:pPr>
        <w:pStyle w:val="Bullets1"/>
        <w:numPr>
          <w:ilvl w:val="0"/>
          <w:numId w:val="1"/>
        </w:numPr>
        <w:tabs>
          <w:tab w:val="clear" w:pos="720"/>
          <w:tab w:val="left" w:pos="1701"/>
        </w:tabs>
        <w:spacing w:line="240" w:lineRule="auto"/>
        <w:ind w:left="1701" w:hanging="567"/>
        <w:rPr>
          <w:rFonts w:eastAsia="Arial" w:cs="Arial"/>
          <w:sz w:val="22"/>
          <w:szCs w:val="22"/>
        </w:rPr>
      </w:pPr>
      <w:r>
        <w:rPr>
          <w:rFonts w:eastAsia="Arial" w:cs="Arial"/>
          <w:sz w:val="22"/>
          <w:szCs w:val="22"/>
        </w:rPr>
        <w:t>c</w:t>
      </w:r>
      <w:r w:rsidR="00B72EC9">
        <w:rPr>
          <w:rFonts w:eastAsia="Arial" w:cs="Arial"/>
          <w:sz w:val="22"/>
          <w:szCs w:val="22"/>
        </w:rPr>
        <w:t>hild’s full name</w:t>
      </w:r>
    </w:p>
    <w:p w14:paraId="0F19CDA5" w14:textId="77777777" w:rsidR="00B72EC9" w:rsidRDefault="008E40B1" w:rsidP="000D4884">
      <w:pPr>
        <w:pStyle w:val="Bullets1"/>
        <w:numPr>
          <w:ilvl w:val="0"/>
          <w:numId w:val="1"/>
        </w:numPr>
        <w:tabs>
          <w:tab w:val="clear" w:pos="720"/>
          <w:tab w:val="left" w:pos="1701"/>
        </w:tabs>
        <w:spacing w:line="240" w:lineRule="auto"/>
        <w:ind w:left="1701" w:hanging="567"/>
        <w:rPr>
          <w:rFonts w:eastAsia="Arial" w:cs="Arial"/>
          <w:sz w:val="22"/>
          <w:szCs w:val="22"/>
        </w:rPr>
      </w:pPr>
      <w:r w:rsidRPr="000D4884">
        <w:rPr>
          <w:rFonts w:eastAsia="Arial" w:cs="Arial"/>
          <w:sz w:val="22"/>
          <w:szCs w:val="22"/>
        </w:rPr>
        <w:t xml:space="preserve">name of </w:t>
      </w:r>
      <w:r w:rsidR="00D80F53">
        <w:rPr>
          <w:rFonts w:eastAsia="Arial" w:cs="Arial"/>
          <w:sz w:val="22"/>
          <w:szCs w:val="22"/>
        </w:rPr>
        <w:t>Medication</w:t>
      </w:r>
    </w:p>
    <w:p w14:paraId="6BF2F2A1" w14:textId="77777777" w:rsidR="00B72EC9" w:rsidRDefault="008E40B1" w:rsidP="000D4884">
      <w:pPr>
        <w:pStyle w:val="Bullets1"/>
        <w:numPr>
          <w:ilvl w:val="0"/>
          <w:numId w:val="1"/>
        </w:numPr>
        <w:tabs>
          <w:tab w:val="clear" w:pos="720"/>
          <w:tab w:val="left" w:pos="1701"/>
        </w:tabs>
        <w:spacing w:line="240" w:lineRule="auto"/>
        <w:ind w:left="1701" w:hanging="567"/>
        <w:rPr>
          <w:rFonts w:eastAsia="Arial" w:cs="Arial"/>
          <w:sz w:val="22"/>
          <w:szCs w:val="22"/>
        </w:rPr>
      </w:pPr>
      <w:r w:rsidRPr="000D4884">
        <w:rPr>
          <w:rFonts w:eastAsia="Arial" w:cs="Arial"/>
          <w:sz w:val="22"/>
          <w:szCs w:val="22"/>
        </w:rPr>
        <w:t>expiry date on label</w:t>
      </w:r>
    </w:p>
    <w:p w14:paraId="6252F376" w14:textId="77777777" w:rsidR="00B72EC9" w:rsidRDefault="008E40B1" w:rsidP="000D4884">
      <w:pPr>
        <w:pStyle w:val="Bullets1"/>
        <w:numPr>
          <w:ilvl w:val="0"/>
          <w:numId w:val="1"/>
        </w:numPr>
        <w:tabs>
          <w:tab w:val="clear" w:pos="720"/>
          <w:tab w:val="left" w:pos="1701"/>
        </w:tabs>
        <w:spacing w:line="240" w:lineRule="auto"/>
        <w:ind w:left="1701" w:hanging="567"/>
        <w:rPr>
          <w:rFonts w:eastAsia="Arial" w:cs="Arial"/>
          <w:sz w:val="22"/>
          <w:szCs w:val="22"/>
        </w:rPr>
      </w:pPr>
      <w:r w:rsidRPr="000D4884">
        <w:rPr>
          <w:rFonts w:eastAsia="Arial" w:cs="Arial"/>
          <w:sz w:val="22"/>
          <w:szCs w:val="22"/>
        </w:rPr>
        <w:t>reason for use</w:t>
      </w:r>
    </w:p>
    <w:p w14:paraId="2352E224" w14:textId="77777777" w:rsidR="00B72EC9" w:rsidRDefault="008E40B1" w:rsidP="000D4884">
      <w:pPr>
        <w:pStyle w:val="Bullets1"/>
        <w:numPr>
          <w:ilvl w:val="0"/>
          <w:numId w:val="1"/>
        </w:numPr>
        <w:tabs>
          <w:tab w:val="clear" w:pos="720"/>
          <w:tab w:val="left" w:pos="1701"/>
        </w:tabs>
        <w:spacing w:line="240" w:lineRule="auto"/>
        <w:ind w:left="1701" w:hanging="567"/>
        <w:rPr>
          <w:rFonts w:eastAsia="Arial" w:cs="Arial"/>
          <w:sz w:val="22"/>
          <w:szCs w:val="22"/>
        </w:rPr>
      </w:pPr>
      <w:r w:rsidRPr="000D4884">
        <w:rPr>
          <w:rFonts w:eastAsia="Arial" w:cs="Arial"/>
          <w:sz w:val="22"/>
          <w:szCs w:val="22"/>
        </w:rPr>
        <w:t xml:space="preserve">date, </w:t>
      </w:r>
      <w:proofErr w:type="gramStart"/>
      <w:r w:rsidRPr="000D4884">
        <w:rPr>
          <w:rFonts w:eastAsia="Arial" w:cs="Arial"/>
          <w:sz w:val="22"/>
          <w:szCs w:val="22"/>
        </w:rPr>
        <w:t>time</w:t>
      </w:r>
      <w:proofErr w:type="gramEnd"/>
      <w:r w:rsidRPr="000D4884">
        <w:rPr>
          <w:rFonts w:eastAsia="Arial" w:cs="Arial"/>
          <w:sz w:val="22"/>
          <w:szCs w:val="22"/>
        </w:rPr>
        <w:t xml:space="preserve"> and dose of last dosage given</w:t>
      </w:r>
    </w:p>
    <w:p w14:paraId="3DBA449D" w14:textId="77777777" w:rsidR="008E40B1" w:rsidRPr="000D4884" w:rsidRDefault="008E40B1" w:rsidP="000D4884">
      <w:pPr>
        <w:pStyle w:val="Bullets1"/>
        <w:numPr>
          <w:ilvl w:val="0"/>
          <w:numId w:val="1"/>
        </w:numPr>
        <w:tabs>
          <w:tab w:val="clear" w:pos="720"/>
          <w:tab w:val="left" w:pos="1701"/>
        </w:tabs>
        <w:spacing w:line="240" w:lineRule="auto"/>
        <w:ind w:left="1701" w:hanging="567"/>
        <w:rPr>
          <w:rFonts w:eastAsia="Arial" w:cs="Arial"/>
          <w:sz w:val="22"/>
          <w:szCs w:val="22"/>
        </w:rPr>
      </w:pPr>
      <w:r w:rsidRPr="000D4884">
        <w:rPr>
          <w:rFonts w:eastAsia="Arial" w:cs="Arial"/>
          <w:sz w:val="22"/>
          <w:szCs w:val="22"/>
        </w:rPr>
        <w:t xml:space="preserve">time or circumstance and dosage under which </w:t>
      </w:r>
      <w:r w:rsidR="00D80F53">
        <w:rPr>
          <w:rFonts w:eastAsia="Arial" w:cs="Arial"/>
          <w:sz w:val="22"/>
          <w:szCs w:val="22"/>
        </w:rPr>
        <w:t>Medication</w:t>
      </w:r>
      <w:r w:rsidR="00B72EC9">
        <w:rPr>
          <w:rFonts w:eastAsia="Arial" w:cs="Arial"/>
          <w:sz w:val="22"/>
          <w:szCs w:val="22"/>
        </w:rPr>
        <w:t xml:space="preserve"> is to be re-administered</w:t>
      </w:r>
    </w:p>
    <w:p w14:paraId="2DE70417" w14:textId="77777777" w:rsidR="008E40B1" w:rsidRPr="000D4884" w:rsidRDefault="00494D6B" w:rsidP="000D4884">
      <w:pPr>
        <w:pStyle w:val="Bullets1"/>
        <w:numPr>
          <w:ilvl w:val="0"/>
          <w:numId w:val="1"/>
        </w:numPr>
        <w:tabs>
          <w:tab w:val="clear" w:pos="720"/>
          <w:tab w:val="left" w:pos="1701"/>
        </w:tabs>
        <w:spacing w:line="240" w:lineRule="auto"/>
        <w:ind w:left="1701" w:hanging="567"/>
        <w:rPr>
          <w:rFonts w:eastAsia="Arial" w:cs="Arial"/>
          <w:sz w:val="22"/>
          <w:szCs w:val="22"/>
        </w:rPr>
      </w:pPr>
      <w:r>
        <w:rPr>
          <w:rFonts w:eastAsia="Arial" w:cs="Arial"/>
          <w:sz w:val="22"/>
          <w:szCs w:val="22"/>
        </w:rPr>
        <w:t>p</w:t>
      </w:r>
      <w:r w:rsidR="008E40B1" w:rsidRPr="000D4884">
        <w:rPr>
          <w:rFonts w:eastAsia="Arial" w:cs="Arial"/>
          <w:sz w:val="22"/>
          <w:szCs w:val="22"/>
        </w:rPr>
        <w:t xml:space="preserve">arent/guardian or </w:t>
      </w:r>
      <w:proofErr w:type="gramStart"/>
      <w:r w:rsidR="008E40B1" w:rsidRPr="000D4884">
        <w:rPr>
          <w:rFonts w:eastAsia="Arial" w:cs="Arial"/>
          <w:sz w:val="22"/>
          <w:szCs w:val="22"/>
        </w:rPr>
        <w:t>other</w:t>
      </w:r>
      <w:proofErr w:type="gramEnd"/>
      <w:r w:rsidR="008E40B1" w:rsidRPr="000D4884">
        <w:rPr>
          <w:rFonts w:eastAsia="Arial" w:cs="Arial"/>
          <w:sz w:val="22"/>
          <w:szCs w:val="22"/>
        </w:rPr>
        <w:t xml:space="preserve"> authorised person’s signature.</w:t>
      </w:r>
    </w:p>
    <w:p w14:paraId="1294C405" w14:textId="77777777" w:rsidR="008E40B1" w:rsidRPr="006A6CE8" w:rsidRDefault="00F23863" w:rsidP="000D4884">
      <w:pPr>
        <w:pStyle w:val="BodyText3ptAfter"/>
        <w:spacing w:before="120" w:line="240" w:lineRule="auto"/>
        <w:ind w:left="1134"/>
        <w:rPr>
          <w:rFonts w:cs="Arial"/>
          <w:sz w:val="22"/>
          <w:szCs w:val="22"/>
        </w:rPr>
      </w:pPr>
      <w:r>
        <w:rPr>
          <w:rFonts w:cs="Arial"/>
          <w:sz w:val="22"/>
          <w:szCs w:val="22"/>
        </w:rPr>
        <w:t>Educator</w:t>
      </w:r>
      <w:r w:rsidR="008E40B1" w:rsidRPr="006A6CE8">
        <w:rPr>
          <w:rFonts w:cs="Arial"/>
          <w:sz w:val="22"/>
          <w:szCs w:val="22"/>
        </w:rPr>
        <w:t>s will:</w:t>
      </w:r>
    </w:p>
    <w:p w14:paraId="7030A93D" w14:textId="77777777" w:rsidR="00494D6B" w:rsidRDefault="008E40B1" w:rsidP="000D4884">
      <w:pPr>
        <w:pStyle w:val="Bullets1"/>
        <w:numPr>
          <w:ilvl w:val="0"/>
          <w:numId w:val="1"/>
        </w:numPr>
        <w:tabs>
          <w:tab w:val="clear" w:pos="720"/>
          <w:tab w:val="left" w:pos="1701"/>
        </w:tabs>
        <w:spacing w:line="240" w:lineRule="auto"/>
        <w:ind w:left="1701" w:hanging="567"/>
        <w:rPr>
          <w:rFonts w:eastAsia="Arial" w:cs="Arial"/>
          <w:sz w:val="22"/>
          <w:szCs w:val="22"/>
        </w:rPr>
      </w:pPr>
      <w:r w:rsidRPr="006A6CE8">
        <w:rPr>
          <w:rFonts w:cs="Arial"/>
          <w:sz w:val="22"/>
          <w:szCs w:val="22"/>
        </w:rPr>
        <w:t xml:space="preserve">check </w:t>
      </w:r>
      <w:r w:rsidRPr="000D4884">
        <w:rPr>
          <w:rFonts w:eastAsia="Arial" w:cs="Arial"/>
          <w:sz w:val="22"/>
          <w:szCs w:val="22"/>
        </w:rPr>
        <w:t xml:space="preserve">the </w:t>
      </w:r>
      <w:r w:rsidR="00D80F53">
        <w:rPr>
          <w:rFonts w:eastAsia="Arial" w:cs="Arial"/>
          <w:sz w:val="22"/>
          <w:szCs w:val="22"/>
        </w:rPr>
        <w:t>Medication Record</w:t>
      </w:r>
      <w:r w:rsidR="00494D6B">
        <w:rPr>
          <w:rFonts w:eastAsia="Arial" w:cs="Arial"/>
          <w:sz w:val="22"/>
          <w:szCs w:val="22"/>
        </w:rPr>
        <w:t xml:space="preserve"> document</w:t>
      </w:r>
    </w:p>
    <w:p w14:paraId="15D9768F" w14:textId="77777777" w:rsidR="008E40B1" w:rsidRDefault="008E40B1" w:rsidP="000D4884">
      <w:pPr>
        <w:pStyle w:val="Bullets1"/>
        <w:numPr>
          <w:ilvl w:val="0"/>
          <w:numId w:val="1"/>
        </w:numPr>
        <w:tabs>
          <w:tab w:val="clear" w:pos="720"/>
          <w:tab w:val="left" w:pos="1701"/>
        </w:tabs>
        <w:spacing w:line="240" w:lineRule="auto"/>
        <w:ind w:left="1701" w:hanging="567"/>
        <w:rPr>
          <w:rFonts w:eastAsia="Arial" w:cs="Arial"/>
          <w:sz w:val="22"/>
          <w:szCs w:val="22"/>
        </w:rPr>
      </w:pPr>
      <w:r w:rsidRPr="000D4884">
        <w:rPr>
          <w:rFonts w:eastAsia="Arial" w:cs="Arial"/>
          <w:sz w:val="22"/>
          <w:szCs w:val="22"/>
        </w:rPr>
        <w:t xml:space="preserve">check the label on the </w:t>
      </w:r>
      <w:r w:rsidR="00D80F53">
        <w:rPr>
          <w:rFonts w:eastAsia="Arial" w:cs="Arial"/>
          <w:sz w:val="22"/>
          <w:szCs w:val="22"/>
        </w:rPr>
        <w:t>Medication</w:t>
      </w:r>
    </w:p>
    <w:p w14:paraId="52A606EB" w14:textId="77777777" w:rsidR="0026711D" w:rsidRPr="000D4884" w:rsidRDefault="0026711D" w:rsidP="000D4884">
      <w:pPr>
        <w:pStyle w:val="Bullets1"/>
        <w:numPr>
          <w:ilvl w:val="0"/>
          <w:numId w:val="1"/>
        </w:numPr>
        <w:tabs>
          <w:tab w:val="clear" w:pos="720"/>
          <w:tab w:val="left" w:pos="1701"/>
        </w:tabs>
        <w:spacing w:line="240" w:lineRule="auto"/>
        <w:ind w:left="1701" w:hanging="567"/>
        <w:rPr>
          <w:rFonts w:eastAsia="Arial" w:cs="Arial"/>
          <w:sz w:val="22"/>
          <w:szCs w:val="22"/>
        </w:rPr>
      </w:pPr>
      <w:proofErr w:type="gramStart"/>
      <w:r>
        <w:rPr>
          <w:rFonts w:eastAsia="Arial" w:cs="Arial"/>
          <w:sz w:val="22"/>
          <w:szCs w:val="22"/>
        </w:rPr>
        <w:t>Manner in which</w:t>
      </w:r>
      <w:proofErr w:type="gramEnd"/>
      <w:r>
        <w:rPr>
          <w:rFonts w:eastAsia="Arial" w:cs="Arial"/>
          <w:sz w:val="22"/>
          <w:szCs w:val="22"/>
        </w:rPr>
        <w:t xml:space="preserve"> Medication is to be administered</w:t>
      </w:r>
    </w:p>
    <w:p w14:paraId="46643D56" w14:textId="77777777" w:rsidR="008E40B1" w:rsidRPr="000D4884" w:rsidRDefault="008E40B1" w:rsidP="000D4884">
      <w:pPr>
        <w:pStyle w:val="Bullets1"/>
        <w:numPr>
          <w:ilvl w:val="0"/>
          <w:numId w:val="1"/>
        </w:numPr>
        <w:tabs>
          <w:tab w:val="clear" w:pos="720"/>
          <w:tab w:val="left" w:pos="1701"/>
        </w:tabs>
        <w:spacing w:line="240" w:lineRule="auto"/>
        <w:ind w:left="1701" w:hanging="567"/>
        <w:rPr>
          <w:rFonts w:eastAsia="Arial" w:cs="Arial"/>
          <w:sz w:val="22"/>
          <w:szCs w:val="22"/>
        </w:rPr>
      </w:pPr>
      <w:r w:rsidRPr="000D4884">
        <w:rPr>
          <w:rFonts w:eastAsia="Arial" w:cs="Arial"/>
          <w:sz w:val="22"/>
          <w:szCs w:val="22"/>
        </w:rPr>
        <w:t xml:space="preserve">ensure the details both in the record and on the container are the same </w:t>
      </w:r>
      <w:proofErr w:type="gramStart"/>
      <w:r w:rsidRPr="000D4884">
        <w:rPr>
          <w:rFonts w:eastAsia="Arial" w:cs="Arial"/>
          <w:sz w:val="22"/>
          <w:szCs w:val="22"/>
        </w:rPr>
        <w:t>with regard to</w:t>
      </w:r>
      <w:proofErr w:type="gramEnd"/>
      <w:r w:rsidRPr="000D4884">
        <w:rPr>
          <w:rFonts w:eastAsia="Arial" w:cs="Arial"/>
          <w:sz w:val="22"/>
          <w:szCs w:val="22"/>
        </w:rPr>
        <w:t xml:space="preserve"> dose, name of child, time to be administered</w:t>
      </w:r>
      <w:r w:rsidR="00F012EF" w:rsidRPr="000D4884">
        <w:rPr>
          <w:rFonts w:eastAsia="Arial" w:cs="Arial"/>
          <w:sz w:val="22"/>
          <w:szCs w:val="22"/>
        </w:rPr>
        <w:t xml:space="preserve"> </w:t>
      </w:r>
      <w:r w:rsidR="006A6CE8" w:rsidRPr="000D4884">
        <w:rPr>
          <w:rFonts w:eastAsia="Arial" w:cs="Arial"/>
          <w:sz w:val="22"/>
          <w:szCs w:val="22"/>
        </w:rPr>
        <w:t xml:space="preserve">and </w:t>
      </w:r>
      <w:r w:rsidR="00F012EF" w:rsidRPr="000D4884">
        <w:rPr>
          <w:rFonts w:eastAsia="Arial" w:cs="Arial"/>
          <w:sz w:val="22"/>
          <w:szCs w:val="22"/>
        </w:rPr>
        <w:t>expiry</w:t>
      </w:r>
      <w:r w:rsidRPr="000D4884">
        <w:rPr>
          <w:rFonts w:eastAsia="Arial" w:cs="Arial"/>
          <w:sz w:val="22"/>
          <w:szCs w:val="22"/>
        </w:rPr>
        <w:t xml:space="preserve"> date.</w:t>
      </w:r>
    </w:p>
    <w:p w14:paraId="0E91EF87" w14:textId="77777777" w:rsidR="008E40B1" w:rsidRPr="000D4884" w:rsidRDefault="008E40B1" w:rsidP="00494D6B">
      <w:pPr>
        <w:pStyle w:val="Bullets1"/>
        <w:numPr>
          <w:ilvl w:val="0"/>
          <w:numId w:val="0"/>
        </w:numPr>
        <w:tabs>
          <w:tab w:val="left" w:pos="1701"/>
        </w:tabs>
        <w:spacing w:line="240" w:lineRule="auto"/>
        <w:ind w:left="1134"/>
        <w:rPr>
          <w:rFonts w:eastAsia="Arial" w:cs="Arial"/>
          <w:sz w:val="22"/>
          <w:szCs w:val="22"/>
        </w:rPr>
      </w:pPr>
      <w:r w:rsidRPr="000D4884">
        <w:rPr>
          <w:rFonts w:eastAsia="Arial" w:cs="Arial"/>
          <w:sz w:val="22"/>
          <w:szCs w:val="22"/>
        </w:rPr>
        <w:t xml:space="preserve">Prescribed </w:t>
      </w:r>
      <w:r w:rsidR="00D80F53">
        <w:rPr>
          <w:rFonts w:eastAsia="Arial" w:cs="Arial"/>
          <w:sz w:val="22"/>
          <w:szCs w:val="22"/>
        </w:rPr>
        <w:t>Medication</w:t>
      </w:r>
      <w:r w:rsidRPr="000D4884">
        <w:rPr>
          <w:rFonts w:eastAsia="Arial" w:cs="Arial"/>
          <w:sz w:val="22"/>
          <w:szCs w:val="22"/>
        </w:rPr>
        <w:t xml:space="preserve"> can only be administered to the child for whom the </w:t>
      </w:r>
      <w:r w:rsidR="00D80F53">
        <w:rPr>
          <w:rFonts w:eastAsia="Arial" w:cs="Arial"/>
          <w:sz w:val="22"/>
          <w:szCs w:val="22"/>
        </w:rPr>
        <w:t>Medication</w:t>
      </w:r>
      <w:r w:rsidRPr="000D4884">
        <w:rPr>
          <w:rFonts w:eastAsia="Arial" w:cs="Arial"/>
          <w:sz w:val="22"/>
          <w:szCs w:val="22"/>
        </w:rPr>
        <w:t xml:space="preserve"> has been prescribed (National Regulations</w:t>
      </w:r>
      <w:r w:rsidR="00A55651" w:rsidRPr="000D4884">
        <w:rPr>
          <w:rFonts w:eastAsia="Arial" w:cs="Arial"/>
          <w:sz w:val="22"/>
          <w:szCs w:val="22"/>
        </w:rPr>
        <w:t xml:space="preserve"> 92</w:t>
      </w:r>
      <w:r w:rsidR="006C614C" w:rsidRPr="000D4884">
        <w:rPr>
          <w:rFonts w:eastAsia="Arial" w:cs="Arial"/>
          <w:sz w:val="22"/>
          <w:szCs w:val="22"/>
        </w:rPr>
        <w:t>)</w:t>
      </w:r>
      <w:r w:rsidR="000D4884">
        <w:rPr>
          <w:rFonts w:eastAsia="Arial" w:cs="Arial"/>
          <w:sz w:val="22"/>
          <w:szCs w:val="22"/>
        </w:rPr>
        <w:t>.</w:t>
      </w:r>
    </w:p>
    <w:p w14:paraId="0F9EB502" w14:textId="77777777" w:rsidR="008E40B1" w:rsidRPr="006A6CE8" w:rsidRDefault="008E40B1" w:rsidP="00A764C1">
      <w:pPr>
        <w:pStyle w:val="Heading1"/>
        <w:numPr>
          <w:ilvl w:val="1"/>
          <w:numId w:val="6"/>
        </w:numPr>
        <w:tabs>
          <w:tab w:val="left" w:pos="1134"/>
        </w:tabs>
        <w:spacing w:before="240" w:after="60"/>
        <w:ind w:left="1134" w:hanging="567"/>
        <w:rPr>
          <w:rFonts w:ascii="Arial" w:hAnsi="Arial" w:cs="Arial"/>
          <w:b w:val="0"/>
          <w:sz w:val="22"/>
          <w:szCs w:val="22"/>
        </w:rPr>
      </w:pPr>
      <w:r w:rsidRPr="000D4884">
        <w:rPr>
          <w:rFonts w:ascii="Arial" w:hAnsi="Arial" w:cs="Arial"/>
          <w:b w:val="0"/>
          <w:sz w:val="22"/>
          <w:szCs w:val="22"/>
        </w:rPr>
        <w:t xml:space="preserve">In </w:t>
      </w:r>
      <w:r w:rsidR="004D1357" w:rsidRPr="000D4884">
        <w:rPr>
          <w:rFonts w:ascii="Arial" w:hAnsi="Arial" w:cs="Arial"/>
          <w:b w:val="0"/>
          <w:sz w:val="22"/>
          <w:szCs w:val="22"/>
        </w:rPr>
        <w:t>te</w:t>
      </w:r>
      <w:r w:rsidR="004D1357">
        <w:rPr>
          <w:rFonts w:ascii="Arial" w:hAnsi="Arial" w:cs="Arial"/>
          <w:b w:val="0"/>
          <w:sz w:val="22"/>
          <w:szCs w:val="22"/>
        </w:rPr>
        <w:t xml:space="preserve">rms </w:t>
      </w:r>
      <w:r w:rsidR="000D4884">
        <w:rPr>
          <w:rFonts w:ascii="Arial" w:hAnsi="Arial" w:cs="Arial"/>
          <w:b w:val="0"/>
          <w:sz w:val="22"/>
          <w:szCs w:val="22"/>
        </w:rPr>
        <w:t xml:space="preserve">of </w:t>
      </w:r>
      <w:r w:rsidR="004D1357">
        <w:rPr>
          <w:rFonts w:ascii="Arial" w:hAnsi="Arial" w:cs="Arial"/>
          <w:b w:val="0"/>
          <w:sz w:val="22"/>
          <w:szCs w:val="22"/>
        </w:rPr>
        <w:t xml:space="preserve">administering </w:t>
      </w:r>
      <w:r w:rsidR="00D80F53">
        <w:rPr>
          <w:rFonts w:ascii="Arial" w:hAnsi="Arial" w:cs="Arial"/>
          <w:b w:val="0"/>
          <w:sz w:val="22"/>
          <w:szCs w:val="22"/>
        </w:rPr>
        <w:t>Medication</w:t>
      </w:r>
    </w:p>
    <w:p w14:paraId="5692D296" w14:textId="77777777" w:rsidR="008E40B1" w:rsidRPr="006A6CE8" w:rsidRDefault="00F23863" w:rsidP="000D4884">
      <w:pPr>
        <w:pStyle w:val="BodyText3ptAfter"/>
        <w:spacing w:line="240" w:lineRule="auto"/>
        <w:ind w:left="1134"/>
        <w:rPr>
          <w:rFonts w:cs="Arial"/>
          <w:sz w:val="22"/>
          <w:szCs w:val="22"/>
        </w:rPr>
      </w:pPr>
      <w:r>
        <w:rPr>
          <w:rFonts w:cs="Arial"/>
          <w:bCs/>
          <w:sz w:val="22"/>
          <w:szCs w:val="22"/>
        </w:rPr>
        <w:t>Educator</w:t>
      </w:r>
      <w:r w:rsidR="008E40B1" w:rsidRPr="000D4884">
        <w:rPr>
          <w:rFonts w:cs="Arial"/>
          <w:bCs/>
          <w:sz w:val="22"/>
          <w:szCs w:val="22"/>
        </w:rPr>
        <w:t>s</w:t>
      </w:r>
      <w:r w:rsidR="008E40B1" w:rsidRPr="006A6CE8">
        <w:rPr>
          <w:rFonts w:cs="Arial"/>
          <w:sz w:val="22"/>
          <w:szCs w:val="22"/>
        </w:rPr>
        <w:t xml:space="preserve"> will:</w:t>
      </w:r>
    </w:p>
    <w:p w14:paraId="59A59B8F" w14:textId="09DF6CB0" w:rsidR="008E40B1" w:rsidRDefault="00494D6B" w:rsidP="000D4884">
      <w:pPr>
        <w:pStyle w:val="Bullets1"/>
        <w:numPr>
          <w:ilvl w:val="0"/>
          <w:numId w:val="1"/>
        </w:numPr>
        <w:tabs>
          <w:tab w:val="clear" w:pos="720"/>
          <w:tab w:val="left" w:pos="1701"/>
        </w:tabs>
        <w:spacing w:line="240" w:lineRule="auto"/>
        <w:ind w:left="1701" w:hanging="567"/>
        <w:rPr>
          <w:rFonts w:cs="Arial"/>
          <w:sz w:val="22"/>
          <w:szCs w:val="22"/>
        </w:rPr>
      </w:pPr>
      <w:r>
        <w:rPr>
          <w:rFonts w:eastAsia="Arial" w:cs="Arial"/>
          <w:sz w:val="22"/>
          <w:szCs w:val="22"/>
        </w:rPr>
        <w:t>a</w:t>
      </w:r>
      <w:r w:rsidR="008E40B1" w:rsidRPr="000D4884">
        <w:rPr>
          <w:rFonts w:eastAsia="Arial" w:cs="Arial"/>
          <w:sz w:val="22"/>
          <w:szCs w:val="22"/>
        </w:rPr>
        <w:t>dminister</w:t>
      </w:r>
      <w:r w:rsidR="008E40B1" w:rsidRPr="006A6CE8">
        <w:rPr>
          <w:rFonts w:cs="Arial"/>
          <w:sz w:val="22"/>
          <w:szCs w:val="22"/>
        </w:rPr>
        <w:t xml:space="preserve"> </w:t>
      </w:r>
      <w:r w:rsidR="00D80F53">
        <w:rPr>
          <w:rFonts w:cs="Arial"/>
          <w:sz w:val="22"/>
          <w:szCs w:val="22"/>
        </w:rPr>
        <w:t>Medication</w:t>
      </w:r>
      <w:r w:rsidR="008E40B1" w:rsidRPr="006A6CE8">
        <w:rPr>
          <w:rFonts w:cs="Arial"/>
          <w:sz w:val="22"/>
          <w:szCs w:val="22"/>
        </w:rPr>
        <w:t xml:space="preserve"> in accordance with </w:t>
      </w:r>
      <w:r w:rsidR="006E0E8F">
        <w:rPr>
          <w:rFonts w:cs="Arial"/>
          <w:sz w:val="22"/>
          <w:szCs w:val="22"/>
        </w:rPr>
        <w:t xml:space="preserve">the Medication Record, the Action Plan (as necessary), </w:t>
      </w:r>
      <w:r w:rsidR="008E40B1" w:rsidRPr="006A6CE8">
        <w:rPr>
          <w:rFonts w:cs="Arial"/>
          <w:sz w:val="22"/>
          <w:szCs w:val="22"/>
        </w:rPr>
        <w:t xml:space="preserve">any instructions attached to the medicine, or provided by a registered medical </w:t>
      </w:r>
      <w:proofErr w:type="spellStart"/>
      <w:r w:rsidR="008E40B1" w:rsidRPr="006A6CE8">
        <w:rPr>
          <w:rFonts w:cs="Arial"/>
          <w:sz w:val="22"/>
          <w:szCs w:val="22"/>
        </w:rPr>
        <w:t>practioner</w:t>
      </w:r>
      <w:proofErr w:type="spellEnd"/>
    </w:p>
    <w:p w14:paraId="31C3CBAA" w14:textId="65B33892" w:rsidR="00B06CE4" w:rsidRPr="006A6CE8" w:rsidRDefault="00B06CE4" w:rsidP="000D4884">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 xml:space="preserve">in relation to a child who is authorised to self-administer their medication, the educators </w:t>
      </w:r>
      <w:r w:rsidR="006E0E8F">
        <w:rPr>
          <w:rFonts w:cs="Arial"/>
          <w:sz w:val="22"/>
          <w:szCs w:val="22"/>
        </w:rPr>
        <w:t>will ensure the child is willing and able, will check the</w:t>
      </w:r>
      <w:r w:rsidR="006E0E8F" w:rsidRPr="006E0E8F">
        <w:rPr>
          <w:rFonts w:cs="Arial"/>
          <w:sz w:val="22"/>
          <w:szCs w:val="22"/>
        </w:rPr>
        <w:t xml:space="preserve"> </w:t>
      </w:r>
      <w:r w:rsidR="006E0E8F">
        <w:rPr>
          <w:rFonts w:cs="Arial"/>
          <w:sz w:val="22"/>
          <w:szCs w:val="22"/>
        </w:rPr>
        <w:t xml:space="preserve">Medication Record, the Action Plan (as necessary), </w:t>
      </w:r>
      <w:r w:rsidR="006E0E8F" w:rsidRPr="006A6CE8">
        <w:rPr>
          <w:rFonts w:cs="Arial"/>
          <w:sz w:val="22"/>
          <w:szCs w:val="22"/>
        </w:rPr>
        <w:t xml:space="preserve">instructions attached to the medicine, or provided by a registered medical </w:t>
      </w:r>
      <w:proofErr w:type="spellStart"/>
      <w:r w:rsidR="006E0E8F" w:rsidRPr="006A6CE8">
        <w:rPr>
          <w:rFonts w:cs="Arial"/>
          <w:sz w:val="22"/>
          <w:szCs w:val="22"/>
        </w:rPr>
        <w:t>practioner</w:t>
      </w:r>
      <w:proofErr w:type="spellEnd"/>
      <w:r w:rsidR="006E0E8F">
        <w:rPr>
          <w:rFonts w:cs="Arial"/>
          <w:sz w:val="22"/>
          <w:szCs w:val="22"/>
        </w:rPr>
        <w:t xml:space="preserve">, witness the administration </w:t>
      </w:r>
    </w:p>
    <w:p w14:paraId="414D9956" w14:textId="77777777" w:rsidR="008E40B1" w:rsidRPr="006A6CE8" w:rsidRDefault="00494D6B" w:rsidP="000D4884">
      <w:pPr>
        <w:pStyle w:val="Bullets1"/>
        <w:numPr>
          <w:ilvl w:val="0"/>
          <w:numId w:val="1"/>
        </w:numPr>
        <w:tabs>
          <w:tab w:val="clear" w:pos="720"/>
          <w:tab w:val="left" w:pos="1701"/>
        </w:tabs>
        <w:spacing w:line="240" w:lineRule="auto"/>
        <w:ind w:left="1701" w:hanging="567"/>
        <w:rPr>
          <w:rFonts w:cs="Arial"/>
          <w:sz w:val="22"/>
          <w:szCs w:val="22"/>
        </w:rPr>
      </w:pPr>
      <w:r w:rsidRPr="00D5471E">
        <w:rPr>
          <w:rFonts w:cs="Arial"/>
          <w:sz w:val="22"/>
          <w:szCs w:val="22"/>
        </w:rPr>
        <w:t>a</w:t>
      </w:r>
      <w:r w:rsidR="008E40B1" w:rsidRPr="00D5471E">
        <w:rPr>
          <w:rFonts w:cs="Arial"/>
          <w:sz w:val="22"/>
          <w:szCs w:val="22"/>
        </w:rPr>
        <w:t xml:space="preserve">nother </w:t>
      </w:r>
      <w:r w:rsidR="00D80F53" w:rsidRPr="00D5471E">
        <w:rPr>
          <w:rFonts w:eastAsia="Arial" w:cs="Arial"/>
          <w:sz w:val="22"/>
          <w:szCs w:val="22"/>
        </w:rPr>
        <w:t>e</w:t>
      </w:r>
      <w:r w:rsidR="00F23863" w:rsidRPr="00D5471E">
        <w:rPr>
          <w:rFonts w:eastAsia="Arial" w:cs="Arial"/>
          <w:sz w:val="22"/>
          <w:szCs w:val="22"/>
        </w:rPr>
        <w:t>ducator</w:t>
      </w:r>
      <w:r w:rsidR="00D5471E" w:rsidRPr="00D5471E">
        <w:rPr>
          <w:rFonts w:eastAsia="Arial" w:cs="Arial"/>
          <w:sz w:val="22"/>
          <w:szCs w:val="22"/>
        </w:rPr>
        <w:t xml:space="preserve"> except in the case of Family Day Care</w:t>
      </w:r>
      <w:r w:rsidR="00F012EF" w:rsidRPr="00D5471E">
        <w:rPr>
          <w:rFonts w:cs="Arial"/>
          <w:sz w:val="22"/>
          <w:szCs w:val="22"/>
        </w:rPr>
        <w:t xml:space="preserve">, </w:t>
      </w:r>
      <w:r w:rsidRPr="00D5471E">
        <w:rPr>
          <w:rFonts w:cs="Arial"/>
          <w:sz w:val="22"/>
          <w:szCs w:val="22"/>
        </w:rPr>
        <w:t xml:space="preserve">as per </w:t>
      </w:r>
      <w:r w:rsidR="00171B2B">
        <w:rPr>
          <w:rFonts w:cs="Arial"/>
          <w:sz w:val="22"/>
          <w:szCs w:val="22"/>
        </w:rPr>
        <w:t xml:space="preserve">National </w:t>
      </w:r>
      <w:r w:rsidRPr="00D5471E">
        <w:rPr>
          <w:rFonts w:cs="Arial"/>
          <w:sz w:val="22"/>
          <w:szCs w:val="22"/>
        </w:rPr>
        <w:t>R</w:t>
      </w:r>
      <w:r w:rsidR="006A6CE8" w:rsidRPr="00D5471E">
        <w:rPr>
          <w:rFonts w:cs="Arial"/>
          <w:sz w:val="22"/>
          <w:szCs w:val="22"/>
        </w:rPr>
        <w:t>egulations</w:t>
      </w:r>
      <w:r w:rsidR="00171B2B">
        <w:rPr>
          <w:rFonts w:cs="Arial"/>
          <w:sz w:val="22"/>
          <w:szCs w:val="22"/>
        </w:rPr>
        <w:t xml:space="preserve"> 95</w:t>
      </w:r>
      <w:r w:rsidR="00F012EF" w:rsidRPr="00D5471E">
        <w:rPr>
          <w:rFonts w:cs="Arial"/>
          <w:sz w:val="22"/>
          <w:szCs w:val="22"/>
        </w:rPr>
        <w:t>,</w:t>
      </w:r>
      <w:r w:rsidR="008E40B1" w:rsidRPr="00D5471E">
        <w:rPr>
          <w:rFonts w:cs="Arial"/>
          <w:sz w:val="22"/>
          <w:szCs w:val="22"/>
        </w:rPr>
        <w:t xml:space="preserve"> must check the dosage of the </w:t>
      </w:r>
      <w:r w:rsidR="00D80F53" w:rsidRPr="00D5471E">
        <w:rPr>
          <w:rFonts w:cs="Arial"/>
          <w:sz w:val="22"/>
          <w:szCs w:val="22"/>
        </w:rPr>
        <w:t>Medication</w:t>
      </w:r>
      <w:r w:rsidR="008E40B1" w:rsidRPr="00D5471E">
        <w:rPr>
          <w:rFonts w:cs="Arial"/>
          <w:sz w:val="22"/>
          <w:szCs w:val="22"/>
        </w:rPr>
        <w:t xml:space="preserve"> to be administered and identify</w:t>
      </w:r>
      <w:r w:rsidR="008E40B1" w:rsidRPr="006A6CE8">
        <w:rPr>
          <w:rFonts w:cs="Arial"/>
          <w:sz w:val="22"/>
          <w:szCs w:val="22"/>
        </w:rPr>
        <w:t xml:space="preserve"> the child to whom the </w:t>
      </w:r>
      <w:r w:rsidR="00D80F53">
        <w:rPr>
          <w:rFonts w:cs="Arial"/>
          <w:sz w:val="22"/>
          <w:szCs w:val="22"/>
        </w:rPr>
        <w:t>Medication</w:t>
      </w:r>
      <w:r w:rsidR="008E40B1" w:rsidRPr="006A6CE8">
        <w:rPr>
          <w:rFonts w:cs="Arial"/>
          <w:sz w:val="22"/>
          <w:szCs w:val="22"/>
        </w:rPr>
        <w:t xml:space="preserve"> is to be administered</w:t>
      </w:r>
      <w:r w:rsidR="006A6E78">
        <w:rPr>
          <w:rFonts w:cs="Arial"/>
          <w:sz w:val="22"/>
          <w:szCs w:val="22"/>
        </w:rPr>
        <w:t>.</w:t>
      </w:r>
    </w:p>
    <w:p w14:paraId="590050A8" w14:textId="77777777" w:rsidR="008E40B1" w:rsidRPr="006A6CE8" w:rsidRDefault="008E40B1" w:rsidP="00A764C1">
      <w:pPr>
        <w:pStyle w:val="Heading1"/>
        <w:numPr>
          <w:ilvl w:val="1"/>
          <w:numId w:val="6"/>
        </w:numPr>
        <w:tabs>
          <w:tab w:val="left" w:pos="1134"/>
        </w:tabs>
        <w:spacing w:before="240" w:after="60"/>
        <w:ind w:left="1134" w:hanging="567"/>
        <w:rPr>
          <w:rFonts w:ascii="Arial" w:hAnsi="Arial" w:cs="Arial"/>
          <w:b w:val="0"/>
          <w:sz w:val="22"/>
          <w:szCs w:val="22"/>
        </w:rPr>
      </w:pPr>
      <w:r w:rsidRPr="000D4884">
        <w:rPr>
          <w:rFonts w:ascii="Arial" w:hAnsi="Arial" w:cs="Arial"/>
          <w:b w:val="0"/>
          <w:sz w:val="22"/>
          <w:szCs w:val="22"/>
        </w:rPr>
        <w:t xml:space="preserve">In </w:t>
      </w:r>
      <w:r w:rsidR="00B72EC9" w:rsidRPr="000D4884">
        <w:rPr>
          <w:rFonts w:ascii="Arial" w:hAnsi="Arial" w:cs="Arial"/>
          <w:b w:val="0"/>
          <w:sz w:val="22"/>
          <w:szCs w:val="22"/>
        </w:rPr>
        <w:t xml:space="preserve">terms </w:t>
      </w:r>
      <w:r w:rsidRPr="000D4884">
        <w:rPr>
          <w:rFonts w:ascii="Arial" w:hAnsi="Arial" w:cs="Arial"/>
          <w:b w:val="0"/>
          <w:sz w:val="22"/>
          <w:szCs w:val="22"/>
        </w:rPr>
        <w:t xml:space="preserve">of </w:t>
      </w:r>
      <w:r w:rsidR="00B72EC9" w:rsidRPr="000D4884">
        <w:rPr>
          <w:rFonts w:ascii="Arial" w:hAnsi="Arial" w:cs="Arial"/>
          <w:b w:val="0"/>
          <w:sz w:val="22"/>
          <w:szCs w:val="22"/>
        </w:rPr>
        <w:t xml:space="preserve">after </w:t>
      </w:r>
      <w:r w:rsidR="00D80F53">
        <w:rPr>
          <w:rFonts w:ascii="Arial" w:hAnsi="Arial" w:cs="Arial"/>
          <w:b w:val="0"/>
          <w:sz w:val="22"/>
          <w:szCs w:val="22"/>
        </w:rPr>
        <w:t>Medication</w:t>
      </w:r>
      <w:r w:rsidR="000D4884" w:rsidRPr="000D4884">
        <w:rPr>
          <w:rFonts w:ascii="Arial" w:hAnsi="Arial" w:cs="Arial"/>
          <w:b w:val="0"/>
          <w:sz w:val="22"/>
          <w:szCs w:val="22"/>
        </w:rPr>
        <w:t xml:space="preserve"> </w:t>
      </w:r>
      <w:r w:rsidRPr="000D4884">
        <w:rPr>
          <w:rFonts w:ascii="Arial" w:hAnsi="Arial" w:cs="Arial"/>
          <w:b w:val="0"/>
          <w:sz w:val="22"/>
          <w:szCs w:val="22"/>
        </w:rPr>
        <w:t xml:space="preserve">has </w:t>
      </w:r>
      <w:r w:rsidR="00B72EC9" w:rsidRPr="000D4884">
        <w:rPr>
          <w:rFonts w:ascii="Arial" w:hAnsi="Arial" w:cs="Arial"/>
          <w:b w:val="0"/>
          <w:sz w:val="22"/>
          <w:szCs w:val="22"/>
        </w:rPr>
        <w:t>been administered</w:t>
      </w:r>
    </w:p>
    <w:p w14:paraId="7C2323C1" w14:textId="77777777" w:rsidR="008E40B1" w:rsidRPr="006A6CE8" w:rsidRDefault="00F23863" w:rsidP="000D4884">
      <w:pPr>
        <w:pStyle w:val="BodyText3ptAfter"/>
        <w:spacing w:line="240" w:lineRule="auto"/>
        <w:ind w:left="1134"/>
        <w:rPr>
          <w:rFonts w:cs="Arial"/>
          <w:sz w:val="22"/>
          <w:szCs w:val="22"/>
        </w:rPr>
      </w:pPr>
      <w:r>
        <w:rPr>
          <w:rFonts w:cs="Arial"/>
          <w:sz w:val="22"/>
          <w:szCs w:val="22"/>
        </w:rPr>
        <w:t>Educator</w:t>
      </w:r>
      <w:r w:rsidR="008E40B1" w:rsidRPr="006A6CE8">
        <w:rPr>
          <w:rFonts w:cs="Arial"/>
          <w:sz w:val="22"/>
          <w:szCs w:val="22"/>
        </w:rPr>
        <w:t xml:space="preserve"> </w:t>
      </w:r>
      <w:r w:rsidR="006A6E78">
        <w:rPr>
          <w:rFonts w:cs="Arial"/>
          <w:sz w:val="22"/>
          <w:szCs w:val="22"/>
        </w:rPr>
        <w:t>must:</w:t>
      </w:r>
    </w:p>
    <w:p w14:paraId="37F44A4F" w14:textId="1F9FD089" w:rsidR="00D5471E" w:rsidRPr="000D4884" w:rsidRDefault="006A6E78" w:rsidP="000D4884">
      <w:pPr>
        <w:pStyle w:val="Bullets1"/>
        <w:numPr>
          <w:ilvl w:val="0"/>
          <w:numId w:val="1"/>
        </w:numPr>
        <w:tabs>
          <w:tab w:val="clear" w:pos="720"/>
          <w:tab w:val="left" w:pos="1701"/>
        </w:tabs>
        <w:spacing w:line="240" w:lineRule="auto"/>
        <w:ind w:left="1701" w:hanging="567"/>
        <w:rPr>
          <w:rFonts w:eastAsia="Arial" w:cs="Arial"/>
          <w:sz w:val="22"/>
          <w:szCs w:val="22"/>
        </w:rPr>
      </w:pPr>
      <w:r w:rsidRPr="00B755B1">
        <w:rPr>
          <w:rFonts w:cs="Arial"/>
          <w:bCs/>
          <w:sz w:val="22"/>
          <w:szCs w:val="22"/>
        </w:rPr>
        <w:t>complete</w:t>
      </w:r>
      <w:r w:rsidRPr="00B755B1">
        <w:rPr>
          <w:rFonts w:cs="Arial"/>
          <w:sz w:val="22"/>
          <w:szCs w:val="22"/>
        </w:rPr>
        <w:t xml:space="preserve"> the </w:t>
      </w:r>
      <w:r w:rsidR="00D80F53" w:rsidRPr="00B755B1">
        <w:rPr>
          <w:rFonts w:cs="Arial"/>
          <w:sz w:val="22"/>
          <w:szCs w:val="22"/>
        </w:rPr>
        <w:t>Medication Record</w:t>
      </w:r>
      <w:r w:rsidRPr="00B755B1">
        <w:rPr>
          <w:rFonts w:cs="Arial"/>
          <w:sz w:val="22"/>
          <w:szCs w:val="22"/>
        </w:rPr>
        <w:t xml:space="preserve"> with d</w:t>
      </w:r>
      <w:r w:rsidR="008E40B1" w:rsidRPr="00B755B1">
        <w:rPr>
          <w:rFonts w:cs="Arial"/>
          <w:sz w:val="22"/>
          <w:szCs w:val="22"/>
        </w:rPr>
        <w:t>ate</w:t>
      </w:r>
      <w:r w:rsidR="008E40B1" w:rsidRPr="00B755B1">
        <w:rPr>
          <w:rFonts w:eastAsia="Arial" w:cs="Arial"/>
          <w:sz w:val="22"/>
          <w:szCs w:val="22"/>
        </w:rPr>
        <w:t xml:space="preserve">, time </w:t>
      </w:r>
      <w:r w:rsidR="00D80F53" w:rsidRPr="00B755B1">
        <w:rPr>
          <w:rFonts w:eastAsia="Arial" w:cs="Arial"/>
          <w:sz w:val="22"/>
          <w:szCs w:val="22"/>
        </w:rPr>
        <w:t>Medication</w:t>
      </w:r>
      <w:r w:rsidR="008E40B1" w:rsidRPr="00B755B1">
        <w:rPr>
          <w:rFonts w:eastAsia="Arial" w:cs="Arial"/>
          <w:sz w:val="22"/>
          <w:szCs w:val="22"/>
        </w:rPr>
        <w:t xml:space="preserve"> is given, dose given, </w:t>
      </w:r>
      <w:r w:rsidR="00D5471E" w:rsidRPr="00B755B1">
        <w:rPr>
          <w:rFonts w:eastAsia="Arial" w:cs="Arial"/>
          <w:sz w:val="22"/>
          <w:szCs w:val="22"/>
        </w:rPr>
        <w:t>and</w:t>
      </w:r>
      <w:r w:rsidR="008E40B1" w:rsidRPr="00B755B1">
        <w:rPr>
          <w:rFonts w:eastAsia="Arial" w:cs="Arial"/>
          <w:sz w:val="22"/>
          <w:szCs w:val="22"/>
        </w:rPr>
        <w:t xml:space="preserve"> </w:t>
      </w:r>
      <w:r w:rsidRPr="00B755B1">
        <w:rPr>
          <w:rFonts w:eastAsia="Arial" w:cs="Arial"/>
          <w:sz w:val="22"/>
          <w:szCs w:val="22"/>
        </w:rPr>
        <w:t>as per R</w:t>
      </w:r>
      <w:r w:rsidR="006A6CE8" w:rsidRPr="00B755B1">
        <w:rPr>
          <w:rFonts w:eastAsia="Arial" w:cs="Arial"/>
          <w:sz w:val="22"/>
          <w:szCs w:val="22"/>
        </w:rPr>
        <w:t>egulations</w:t>
      </w:r>
      <w:r w:rsidR="008E40B1" w:rsidRPr="00B755B1">
        <w:rPr>
          <w:rFonts w:eastAsia="Arial" w:cs="Arial"/>
          <w:sz w:val="22"/>
          <w:szCs w:val="22"/>
        </w:rPr>
        <w:t xml:space="preserve"> the name and signature of the p</w:t>
      </w:r>
      <w:r w:rsidRPr="00B755B1">
        <w:rPr>
          <w:rFonts w:eastAsia="Arial" w:cs="Arial"/>
          <w:sz w:val="22"/>
          <w:szCs w:val="22"/>
        </w:rPr>
        <w:t>erson checking the dosage given</w:t>
      </w:r>
      <w:r w:rsidR="00D5471E" w:rsidRPr="00B755B1">
        <w:rPr>
          <w:rFonts w:eastAsia="Arial" w:cs="Arial"/>
          <w:sz w:val="22"/>
          <w:szCs w:val="22"/>
        </w:rPr>
        <w:t xml:space="preserve"> if </w:t>
      </w:r>
      <w:proofErr w:type="spellStart"/>
      <w:r w:rsidR="00D5471E" w:rsidRPr="00B755B1">
        <w:rPr>
          <w:rFonts w:eastAsia="Arial" w:cs="Arial"/>
          <w:sz w:val="22"/>
          <w:szCs w:val="22"/>
        </w:rPr>
        <w:t>applicable</w:t>
      </w:r>
      <w:r w:rsidR="00D5471E" w:rsidRPr="000D4884">
        <w:rPr>
          <w:rFonts w:cs="Arial"/>
          <w:bCs/>
          <w:sz w:val="22"/>
          <w:szCs w:val="22"/>
        </w:rPr>
        <w:t>complete</w:t>
      </w:r>
      <w:proofErr w:type="spellEnd"/>
      <w:r w:rsidR="00D5471E" w:rsidRPr="006A6CE8">
        <w:rPr>
          <w:rFonts w:cs="Arial"/>
          <w:sz w:val="22"/>
          <w:szCs w:val="22"/>
        </w:rPr>
        <w:t xml:space="preserve"> </w:t>
      </w:r>
      <w:r w:rsidR="00D5471E">
        <w:rPr>
          <w:rFonts w:cs="Arial"/>
          <w:sz w:val="22"/>
          <w:szCs w:val="22"/>
        </w:rPr>
        <w:t xml:space="preserve">the Medication Record with </w:t>
      </w:r>
      <w:r w:rsidR="00D5471E">
        <w:rPr>
          <w:rFonts w:eastAsia="Arial" w:cs="Arial"/>
          <w:sz w:val="22"/>
          <w:szCs w:val="22"/>
        </w:rPr>
        <w:t>details</w:t>
      </w:r>
      <w:r w:rsidR="00D5471E" w:rsidRPr="000D4884">
        <w:rPr>
          <w:rFonts w:eastAsia="Arial" w:cs="Arial"/>
          <w:sz w:val="22"/>
          <w:szCs w:val="22"/>
        </w:rPr>
        <w:t xml:space="preserve"> if </w:t>
      </w:r>
      <w:r w:rsidR="00D5471E">
        <w:rPr>
          <w:rFonts w:eastAsia="Arial" w:cs="Arial"/>
          <w:sz w:val="22"/>
          <w:szCs w:val="22"/>
        </w:rPr>
        <w:t>Medication</w:t>
      </w:r>
      <w:r w:rsidR="00D5471E" w:rsidRPr="000D4884">
        <w:rPr>
          <w:rFonts w:eastAsia="Arial" w:cs="Arial"/>
          <w:sz w:val="22"/>
          <w:szCs w:val="22"/>
        </w:rPr>
        <w:t xml:space="preserve"> is not given, </w:t>
      </w:r>
      <w:r w:rsidR="00D5471E">
        <w:rPr>
          <w:rFonts w:eastAsia="Arial" w:cs="Arial"/>
          <w:sz w:val="22"/>
          <w:szCs w:val="22"/>
        </w:rPr>
        <w:t>educator</w:t>
      </w:r>
      <w:r w:rsidR="00D5471E" w:rsidRPr="000D4884">
        <w:rPr>
          <w:rFonts w:eastAsia="Arial" w:cs="Arial"/>
          <w:sz w:val="22"/>
          <w:szCs w:val="22"/>
        </w:rPr>
        <w:t xml:space="preserve"> name and signature</w:t>
      </w:r>
      <w:r w:rsidR="00770F7F">
        <w:rPr>
          <w:rFonts w:eastAsia="Arial" w:cs="Arial"/>
          <w:sz w:val="22"/>
          <w:szCs w:val="22"/>
        </w:rPr>
        <w:t xml:space="preserve"> and note the reason why the medication was not given</w:t>
      </w:r>
    </w:p>
    <w:p w14:paraId="31D388A6" w14:textId="77777777" w:rsidR="008E40B1" w:rsidRPr="000D4884" w:rsidRDefault="006A6E78" w:rsidP="000D4884">
      <w:pPr>
        <w:pStyle w:val="Bullets1"/>
        <w:numPr>
          <w:ilvl w:val="0"/>
          <w:numId w:val="1"/>
        </w:numPr>
        <w:tabs>
          <w:tab w:val="clear" w:pos="720"/>
          <w:tab w:val="left" w:pos="1701"/>
        </w:tabs>
        <w:spacing w:line="240" w:lineRule="auto"/>
        <w:ind w:left="1701" w:hanging="567"/>
        <w:rPr>
          <w:rFonts w:eastAsia="Arial" w:cs="Arial"/>
          <w:sz w:val="22"/>
          <w:szCs w:val="22"/>
        </w:rPr>
      </w:pPr>
      <w:r>
        <w:rPr>
          <w:rFonts w:eastAsia="Arial" w:cs="Arial"/>
          <w:sz w:val="22"/>
          <w:szCs w:val="22"/>
        </w:rPr>
        <w:lastRenderedPageBreak/>
        <w:t>i</w:t>
      </w:r>
      <w:r w:rsidR="008E40B1" w:rsidRPr="000D4884">
        <w:rPr>
          <w:rFonts w:eastAsia="Arial" w:cs="Arial"/>
          <w:sz w:val="22"/>
          <w:szCs w:val="22"/>
        </w:rPr>
        <w:t>f verbal authorisation has been given in an emergency, record all informat</w:t>
      </w:r>
      <w:r>
        <w:rPr>
          <w:rFonts w:eastAsia="Arial" w:cs="Arial"/>
          <w:sz w:val="22"/>
          <w:szCs w:val="22"/>
        </w:rPr>
        <w:t>ion and time of the phone call</w:t>
      </w:r>
    </w:p>
    <w:p w14:paraId="1B2E1AE1" w14:textId="77777777" w:rsidR="008E40B1" w:rsidRPr="000D4884" w:rsidRDefault="006A6E78" w:rsidP="000D4884">
      <w:pPr>
        <w:pStyle w:val="Bullets1"/>
        <w:numPr>
          <w:ilvl w:val="0"/>
          <w:numId w:val="1"/>
        </w:numPr>
        <w:tabs>
          <w:tab w:val="clear" w:pos="720"/>
          <w:tab w:val="left" w:pos="1701"/>
        </w:tabs>
        <w:spacing w:line="240" w:lineRule="auto"/>
        <w:ind w:left="1701" w:hanging="567"/>
        <w:rPr>
          <w:rFonts w:eastAsia="Arial" w:cs="Arial"/>
          <w:sz w:val="22"/>
          <w:szCs w:val="22"/>
        </w:rPr>
      </w:pPr>
      <w:r>
        <w:rPr>
          <w:rFonts w:eastAsia="Arial" w:cs="Arial"/>
          <w:sz w:val="22"/>
          <w:szCs w:val="22"/>
        </w:rPr>
        <w:t>notify t</w:t>
      </w:r>
      <w:r w:rsidR="008E40B1" w:rsidRPr="000D4884">
        <w:rPr>
          <w:rFonts w:eastAsia="Arial" w:cs="Arial"/>
          <w:sz w:val="22"/>
          <w:szCs w:val="22"/>
        </w:rPr>
        <w:t xml:space="preserve">he parent if the </w:t>
      </w:r>
      <w:r w:rsidR="00D80F53">
        <w:rPr>
          <w:rFonts w:eastAsia="Arial" w:cs="Arial"/>
          <w:sz w:val="22"/>
          <w:szCs w:val="22"/>
        </w:rPr>
        <w:t>Medication</w:t>
      </w:r>
      <w:r w:rsidR="008E40B1" w:rsidRPr="000D4884">
        <w:rPr>
          <w:rFonts w:eastAsia="Arial" w:cs="Arial"/>
          <w:sz w:val="22"/>
          <w:szCs w:val="22"/>
        </w:rPr>
        <w:t xml:space="preserve"> was not administered, for any reason, as soon as practicable.</w:t>
      </w:r>
    </w:p>
    <w:p w14:paraId="52C9E3A8" w14:textId="77777777" w:rsidR="008E40B1" w:rsidRPr="006A6CE8" w:rsidRDefault="008E40B1" w:rsidP="000D4884">
      <w:pPr>
        <w:pStyle w:val="BodyText3ptAfter"/>
        <w:spacing w:before="120" w:line="240" w:lineRule="auto"/>
        <w:ind w:left="1134"/>
        <w:rPr>
          <w:rFonts w:cs="Arial"/>
          <w:sz w:val="22"/>
          <w:szCs w:val="22"/>
        </w:rPr>
      </w:pPr>
      <w:r w:rsidRPr="00B72EC9">
        <w:rPr>
          <w:rFonts w:cs="Arial"/>
          <w:sz w:val="22"/>
          <w:szCs w:val="22"/>
        </w:rPr>
        <w:t xml:space="preserve">Parent/guardian or </w:t>
      </w:r>
      <w:proofErr w:type="gramStart"/>
      <w:r w:rsidRPr="00B72EC9">
        <w:rPr>
          <w:rFonts w:cs="Arial"/>
          <w:sz w:val="22"/>
          <w:szCs w:val="22"/>
        </w:rPr>
        <w:t>other</w:t>
      </w:r>
      <w:proofErr w:type="gramEnd"/>
      <w:r w:rsidRPr="00B72EC9">
        <w:rPr>
          <w:rFonts w:cs="Arial"/>
          <w:sz w:val="22"/>
          <w:szCs w:val="22"/>
        </w:rPr>
        <w:t xml:space="preserve"> authorised person:</w:t>
      </w:r>
    </w:p>
    <w:p w14:paraId="262F8D88" w14:textId="7218D4DE" w:rsidR="008E40B1" w:rsidRPr="000D4884" w:rsidRDefault="006A6E78" w:rsidP="000D4884">
      <w:pPr>
        <w:pStyle w:val="Bullets1"/>
        <w:numPr>
          <w:ilvl w:val="0"/>
          <w:numId w:val="1"/>
        </w:numPr>
        <w:tabs>
          <w:tab w:val="clear" w:pos="720"/>
          <w:tab w:val="left" w:pos="1701"/>
        </w:tabs>
        <w:spacing w:line="240" w:lineRule="auto"/>
        <w:ind w:left="1701" w:hanging="567"/>
        <w:rPr>
          <w:rFonts w:eastAsia="Arial" w:cs="Arial"/>
          <w:sz w:val="22"/>
          <w:szCs w:val="22"/>
        </w:rPr>
      </w:pPr>
      <w:r>
        <w:rPr>
          <w:rFonts w:eastAsia="Arial" w:cs="Arial"/>
          <w:sz w:val="22"/>
          <w:szCs w:val="22"/>
        </w:rPr>
        <w:t>a</w:t>
      </w:r>
      <w:r w:rsidR="008E40B1" w:rsidRPr="000D4884">
        <w:rPr>
          <w:rFonts w:eastAsia="Arial" w:cs="Arial"/>
          <w:sz w:val="22"/>
          <w:szCs w:val="22"/>
        </w:rPr>
        <w:t xml:space="preserve">fter the child has been given </w:t>
      </w:r>
      <w:r w:rsidR="00D80F53" w:rsidRPr="00B72EC9">
        <w:rPr>
          <w:rFonts w:eastAsia="Arial" w:cs="Arial"/>
          <w:sz w:val="22"/>
          <w:szCs w:val="22"/>
        </w:rPr>
        <w:t>Medication</w:t>
      </w:r>
      <w:r w:rsidRPr="00B72EC9">
        <w:rPr>
          <w:rFonts w:eastAsia="Arial" w:cs="Arial"/>
          <w:sz w:val="22"/>
          <w:szCs w:val="22"/>
        </w:rPr>
        <w:t xml:space="preserve"> during care</w:t>
      </w:r>
      <w:r>
        <w:rPr>
          <w:rFonts w:eastAsia="Arial" w:cs="Arial"/>
          <w:sz w:val="22"/>
          <w:szCs w:val="22"/>
        </w:rPr>
        <w:t xml:space="preserve">, acknowledge </w:t>
      </w:r>
      <w:r w:rsidR="008E40B1" w:rsidRPr="000D4884">
        <w:rPr>
          <w:rFonts w:eastAsia="Arial" w:cs="Arial"/>
          <w:sz w:val="22"/>
          <w:szCs w:val="22"/>
        </w:rPr>
        <w:t xml:space="preserve">that </w:t>
      </w:r>
      <w:r w:rsidR="00D80F53">
        <w:rPr>
          <w:rFonts w:eastAsia="Arial" w:cs="Arial"/>
          <w:sz w:val="22"/>
          <w:szCs w:val="22"/>
        </w:rPr>
        <w:t>Medication</w:t>
      </w:r>
      <w:r w:rsidR="008E40B1" w:rsidRPr="000D4884">
        <w:rPr>
          <w:rFonts w:eastAsia="Arial" w:cs="Arial"/>
          <w:sz w:val="22"/>
          <w:szCs w:val="22"/>
        </w:rPr>
        <w:t xml:space="preserve"> has been administered</w:t>
      </w:r>
      <w:r>
        <w:rPr>
          <w:rFonts w:eastAsia="Arial" w:cs="Arial"/>
          <w:sz w:val="22"/>
          <w:szCs w:val="22"/>
        </w:rPr>
        <w:t xml:space="preserve"> and</w:t>
      </w:r>
      <w:r w:rsidR="008E40B1" w:rsidRPr="000D4884">
        <w:rPr>
          <w:rFonts w:eastAsia="Arial" w:cs="Arial"/>
          <w:sz w:val="22"/>
          <w:szCs w:val="22"/>
        </w:rPr>
        <w:t xml:space="preserve"> </w:t>
      </w:r>
      <w:r>
        <w:rPr>
          <w:rFonts w:eastAsia="Arial" w:cs="Arial"/>
          <w:sz w:val="22"/>
          <w:szCs w:val="22"/>
        </w:rPr>
        <w:t>sign</w:t>
      </w:r>
      <w:r w:rsidR="008E40B1" w:rsidRPr="000D4884">
        <w:rPr>
          <w:rFonts w:eastAsia="Arial" w:cs="Arial"/>
          <w:sz w:val="22"/>
          <w:szCs w:val="22"/>
        </w:rPr>
        <w:t xml:space="preserve"> off</w:t>
      </w:r>
      <w:r>
        <w:rPr>
          <w:rFonts w:eastAsia="Arial" w:cs="Arial"/>
          <w:sz w:val="22"/>
          <w:szCs w:val="22"/>
        </w:rPr>
        <w:t xml:space="preserve"> the </w:t>
      </w:r>
      <w:r w:rsidR="00D80F53" w:rsidRPr="00B72EC9">
        <w:rPr>
          <w:rFonts w:eastAsia="Arial" w:cs="Arial"/>
          <w:sz w:val="22"/>
          <w:szCs w:val="22"/>
        </w:rPr>
        <w:t>Medication Record</w:t>
      </w:r>
      <w:r w:rsidR="008E40B1" w:rsidRPr="000D4884">
        <w:rPr>
          <w:rFonts w:eastAsia="Arial" w:cs="Arial"/>
          <w:sz w:val="22"/>
          <w:szCs w:val="22"/>
        </w:rPr>
        <w:t xml:space="preserve"> </w:t>
      </w:r>
      <w:r>
        <w:rPr>
          <w:rFonts w:eastAsia="Arial" w:cs="Arial"/>
          <w:sz w:val="22"/>
          <w:szCs w:val="22"/>
        </w:rPr>
        <w:t xml:space="preserve">when </w:t>
      </w:r>
      <w:r w:rsidR="008E40B1" w:rsidRPr="000D4884">
        <w:rPr>
          <w:rFonts w:eastAsia="Arial" w:cs="Arial"/>
          <w:sz w:val="22"/>
          <w:szCs w:val="22"/>
        </w:rPr>
        <w:t>c</w:t>
      </w:r>
      <w:r w:rsidR="00171B2B">
        <w:rPr>
          <w:rFonts w:eastAsia="Arial" w:cs="Arial"/>
          <w:sz w:val="22"/>
          <w:szCs w:val="22"/>
        </w:rPr>
        <w:t xml:space="preserve">ollecting the </w:t>
      </w:r>
      <w:r w:rsidR="00770F7F">
        <w:rPr>
          <w:rFonts w:eastAsia="Arial" w:cs="Arial"/>
          <w:sz w:val="22"/>
          <w:szCs w:val="22"/>
        </w:rPr>
        <w:t xml:space="preserve">medication and the </w:t>
      </w:r>
      <w:r w:rsidR="00171B2B">
        <w:rPr>
          <w:rFonts w:eastAsia="Arial" w:cs="Arial"/>
          <w:sz w:val="22"/>
          <w:szCs w:val="22"/>
        </w:rPr>
        <w:t>child from care</w:t>
      </w:r>
    </w:p>
    <w:p w14:paraId="09556AA8" w14:textId="67545342" w:rsidR="008E40B1" w:rsidRPr="006A6CE8" w:rsidRDefault="006A6E78" w:rsidP="000D4884">
      <w:pPr>
        <w:pStyle w:val="Bullets1"/>
        <w:numPr>
          <w:ilvl w:val="0"/>
          <w:numId w:val="1"/>
        </w:numPr>
        <w:tabs>
          <w:tab w:val="clear" w:pos="720"/>
          <w:tab w:val="left" w:pos="1701"/>
        </w:tabs>
        <w:spacing w:line="240" w:lineRule="auto"/>
        <w:ind w:left="1701" w:hanging="567"/>
        <w:rPr>
          <w:rFonts w:cs="Arial"/>
          <w:sz w:val="22"/>
          <w:szCs w:val="22"/>
        </w:rPr>
      </w:pPr>
      <w:r>
        <w:rPr>
          <w:rFonts w:eastAsia="Arial" w:cs="Arial"/>
          <w:sz w:val="22"/>
          <w:szCs w:val="22"/>
        </w:rPr>
        <w:t>i</w:t>
      </w:r>
      <w:r w:rsidR="008E40B1" w:rsidRPr="000D4884">
        <w:rPr>
          <w:rFonts w:eastAsia="Arial" w:cs="Arial"/>
          <w:sz w:val="22"/>
          <w:szCs w:val="22"/>
        </w:rPr>
        <w:t>f verbal au</w:t>
      </w:r>
      <w:r w:rsidR="008E40B1" w:rsidRPr="006A6CE8">
        <w:rPr>
          <w:rFonts w:cs="Arial"/>
          <w:sz w:val="22"/>
          <w:szCs w:val="22"/>
        </w:rPr>
        <w:t xml:space="preserve">thorisation was given, </w:t>
      </w:r>
      <w:r w:rsidR="00171B2B">
        <w:rPr>
          <w:rFonts w:cs="Arial"/>
          <w:sz w:val="22"/>
          <w:szCs w:val="22"/>
        </w:rPr>
        <w:t xml:space="preserve">parent/guardian or authorised person </w:t>
      </w:r>
      <w:r>
        <w:rPr>
          <w:rFonts w:cs="Arial"/>
          <w:sz w:val="22"/>
          <w:szCs w:val="22"/>
        </w:rPr>
        <w:t xml:space="preserve">must sign the </w:t>
      </w:r>
      <w:r w:rsidR="00D80F53">
        <w:rPr>
          <w:rFonts w:cs="Arial"/>
          <w:sz w:val="22"/>
          <w:szCs w:val="22"/>
        </w:rPr>
        <w:t>Medication Record</w:t>
      </w:r>
      <w:r>
        <w:rPr>
          <w:rFonts w:cs="Arial"/>
          <w:sz w:val="22"/>
          <w:szCs w:val="22"/>
        </w:rPr>
        <w:t xml:space="preserve"> </w:t>
      </w:r>
      <w:r w:rsidR="008E40B1" w:rsidRPr="006A6CE8">
        <w:rPr>
          <w:rFonts w:cs="Arial"/>
          <w:sz w:val="22"/>
          <w:szCs w:val="22"/>
        </w:rPr>
        <w:t xml:space="preserve">on collection of the </w:t>
      </w:r>
      <w:r w:rsidR="00770F7F">
        <w:rPr>
          <w:rFonts w:cs="Arial"/>
          <w:sz w:val="22"/>
          <w:szCs w:val="22"/>
        </w:rPr>
        <w:t xml:space="preserve">medication and the </w:t>
      </w:r>
      <w:r w:rsidR="008E40B1" w:rsidRPr="006A6CE8">
        <w:rPr>
          <w:rFonts w:cs="Arial"/>
          <w:sz w:val="22"/>
          <w:szCs w:val="22"/>
        </w:rPr>
        <w:t>child</w:t>
      </w:r>
      <w:r w:rsidR="00770F7F">
        <w:rPr>
          <w:rFonts w:cs="Arial"/>
          <w:sz w:val="22"/>
          <w:szCs w:val="22"/>
        </w:rPr>
        <w:t xml:space="preserve"> from care</w:t>
      </w:r>
      <w:r>
        <w:rPr>
          <w:rFonts w:cs="Arial"/>
          <w:sz w:val="22"/>
          <w:szCs w:val="22"/>
        </w:rPr>
        <w:t>.</w:t>
      </w:r>
    </w:p>
    <w:p w14:paraId="2CE9771D" w14:textId="77777777" w:rsidR="008E40B1" w:rsidRPr="006A6CE8" w:rsidRDefault="008E40B1" w:rsidP="00A764C1">
      <w:pPr>
        <w:pStyle w:val="Heading1"/>
        <w:numPr>
          <w:ilvl w:val="1"/>
          <w:numId w:val="6"/>
        </w:numPr>
        <w:tabs>
          <w:tab w:val="left" w:pos="1134"/>
        </w:tabs>
        <w:spacing w:before="240" w:after="60"/>
        <w:ind w:left="1134" w:hanging="567"/>
        <w:rPr>
          <w:rFonts w:ascii="Arial" w:hAnsi="Arial" w:cs="Arial"/>
          <w:b w:val="0"/>
          <w:sz w:val="22"/>
          <w:szCs w:val="22"/>
        </w:rPr>
      </w:pPr>
      <w:r w:rsidRPr="000D4884">
        <w:rPr>
          <w:rFonts w:ascii="Arial" w:hAnsi="Arial" w:cs="Arial"/>
          <w:b w:val="0"/>
          <w:sz w:val="22"/>
          <w:szCs w:val="22"/>
        </w:rPr>
        <w:t xml:space="preserve">In </w:t>
      </w:r>
      <w:r w:rsidR="00B72EC9" w:rsidRPr="000D4884">
        <w:rPr>
          <w:rFonts w:ascii="Arial" w:hAnsi="Arial" w:cs="Arial"/>
          <w:b w:val="0"/>
          <w:sz w:val="22"/>
          <w:szCs w:val="22"/>
        </w:rPr>
        <w:t xml:space="preserve">terms </w:t>
      </w:r>
      <w:r w:rsidRPr="000D4884">
        <w:rPr>
          <w:rFonts w:ascii="Arial" w:hAnsi="Arial" w:cs="Arial"/>
          <w:b w:val="0"/>
          <w:sz w:val="22"/>
          <w:szCs w:val="22"/>
        </w:rPr>
        <w:t xml:space="preserve">of </w:t>
      </w:r>
      <w:r w:rsidR="00B72EC9" w:rsidRPr="000D4884">
        <w:rPr>
          <w:rFonts w:ascii="Arial" w:hAnsi="Arial" w:cs="Arial"/>
          <w:b w:val="0"/>
          <w:sz w:val="22"/>
          <w:szCs w:val="22"/>
        </w:rPr>
        <w:t xml:space="preserve">self-administration </w:t>
      </w:r>
      <w:r w:rsidRPr="000D4884">
        <w:rPr>
          <w:rFonts w:ascii="Arial" w:hAnsi="Arial" w:cs="Arial"/>
          <w:b w:val="0"/>
          <w:sz w:val="22"/>
          <w:szCs w:val="22"/>
        </w:rPr>
        <w:t xml:space="preserve">of </w:t>
      </w:r>
      <w:r w:rsidR="00D80F53">
        <w:rPr>
          <w:rFonts w:ascii="Arial" w:hAnsi="Arial" w:cs="Arial"/>
          <w:b w:val="0"/>
          <w:sz w:val="22"/>
          <w:szCs w:val="22"/>
        </w:rPr>
        <w:t>Medication</w:t>
      </w:r>
    </w:p>
    <w:p w14:paraId="138B6356" w14:textId="77777777" w:rsidR="006A6E78" w:rsidRDefault="008E40B1" w:rsidP="006A6E78">
      <w:pPr>
        <w:pStyle w:val="BodyText3ptAfter"/>
        <w:spacing w:after="120" w:line="240" w:lineRule="auto"/>
        <w:ind w:left="1134"/>
        <w:rPr>
          <w:rFonts w:cs="Arial"/>
          <w:bCs/>
          <w:sz w:val="22"/>
          <w:szCs w:val="22"/>
        </w:rPr>
      </w:pPr>
      <w:r w:rsidRPr="006A6CE8">
        <w:rPr>
          <w:rFonts w:cs="Arial"/>
          <w:bCs/>
          <w:sz w:val="22"/>
          <w:szCs w:val="22"/>
        </w:rPr>
        <w:t xml:space="preserve">In the case where a child </w:t>
      </w:r>
      <w:proofErr w:type="gramStart"/>
      <w:r w:rsidRPr="006A6CE8">
        <w:rPr>
          <w:rFonts w:cs="Arial"/>
          <w:bCs/>
          <w:sz w:val="22"/>
          <w:szCs w:val="22"/>
        </w:rPr>
        <w:t>over</w:t>
      </w:r>
      <w:proofErr w:type="gramEnd"/>
      <w:r w:rsidRPr="006A6CE8">
        <w:rPr>
          <w:rFonts w:cs="Arial"/>
          <w:bCs/>
          <w:sz w:val="22"/>
          <w:szCs w:val="22"/>
        </w:rPr>
        <w:t xml:space="preserve"> preschool age is able to administer their own </w:t>
      </w:r>
      <w:r w:rsidR="00D80F53">
        <w:rPr>
          <w:rFonts w:cs="Arial"/>
          <w:bCs/>
          <w:sz w:val="22"/>
          <w:szCs w:val="22"/>
        </w:rPr>
        <w:t>Medication</w:t>
      </w:r>
      <w:r w:rsidRPr="006A6CE8">
        <w:rPr>
          <w:rFonts w:cs="Arial"/>
          <w:bCs/>
          <w:sz w:val="22"/>
          <w:szCs w:val="22"/>
        </w:rPr>
        <w:t xml:space="preserve"> e.g</w:t>
      </w:r>
      <w:r w:rsidR="00D33247" w:rsidRPr="006A6CE8">
        <w:rPr>
          <w:rFonts w:cs="Arial"/>
          <w:bCs/>
          <w:sz w:val="22"/>
          <w:szCs w:val="22"/>
        </w:rPr>
        <w:t>.</w:t>
      </w:r>
      <w:r w:rsidRPr="006A6CE8">
        <w:rPr>
          <w:rFonts w:cs="Arial"/>
          <w:bCs/>
          <w:sz w:val="22"/>
          <w:szCs w:val="22"/>
        </w:rPr>
        <w:t xml:space="preserve"> Ventolin</w:t>
      </w:r>
      <w:r w:rsidR="0057001F" w:rsidRPr="006A6CE8">
        <w:rPr>
          <w:rFonts w:cs="Arial"/>
          <w:bCs/>
          <w:sz w:val="22"/>
          <w:szCs w:val="22"/>
        </w:rPr>
        <w:t xml:space="preserve">, </w:t>
      </w:r>
      <w:proofErr w:type="spellStart"/>
      <w:r w:rsidR="0057001F" w:rsidRPr="006A6CE8">
        <w:rPr>
          <w:rFonts w:cs="Arial"/>
          <w:bCs/>
          <w:sz w:val="22"/>
          <w:szCs w:val="22"/>
        </w:rPr>
        <w:t>Asmol</w:t>
      </w:r>
      <w:proofErr w:type="spellEnd"/>
      <w:r w:rsidR="006A6E78">
        <w:rPr>
          <w:rFonts w:cs="Arial"/>
          <w:bCs/>
          <w:sz w:val="22"/>
          <w:szCs w:val="22"/>
        </w:rPr>
        <w:t xml:space="preserve"> t</w:t>
      </w:r>
      <w:r w:rsidRPr="006A6CE8">
        <w:rPr>
          <w:rFonts w:cs="Arial"/>
          <w:bCs/>
          <w:sz w:val="22"/>
          <w:szCs w:val="22"/>
        </w:rPr>
        <w:t>he above procedure is still to be followed.</w:t>
      </w:r>
    </w:p>
    <w:p w14:paraId="656E9EE0" w14:textId="77777777" w:rsidR="008E40B1" w:rsidRPr="006A6CE8" w:rsidRDefault="008E40B1" w:rsidP="000D4884">
      <w:pPr>
        <w:pStyle w:val="BodyText3ptAfter"/>
        <w:spacing w:line="240" w:lineRule="auto"/>
        <w:ind w:left="1134"/>
        <w:rPr>
          <w:rFonts w:cs="Arial"/>
          <w:bCs/>
          <w:sz w:val="22"/>
          <w:szCs w:val="22"/>
        </w:rPr>
      </w:pPr>
      <w:r w:rsidRPr="006A6CE8">
        <w:rPr>
          <w:rFonts w:cs="Arial"/>
          <w:bCs/>
          <w:sz w:val="22"/>
          <w:szCs w:val="22"/>
        </w:rPr>
        <w:t xml:space="preserve">If </w:t>
      </w:r>
      <w:r w:rsidR="00B72EC9">
        <w:rPr>
          <w:rFonts w:cs="Arial"/>
          <w:bCs/>
          <w:sz w:val="22"/>
          <w:szCs w:val="22"/>
        </w:rPr>
        <w:t xml:space="preserve">the </w:t>
      </w:r>
      <w:r w:rsidRPr="006A6CE8">
        <w:rPr>
          <w:rFonts w:cs="Arial"/>
          <w:bCs/>
          <w:sz w:val="22"/>
          <w:szCs w:val="22"/>
        </w:rPr>
        <w:t xml:space="preserve">parent/guardian has specified that the child is to administer the </w:t>
      </w:r>
      <w:r w:rsidR="00D80F53">
        <w:rPr>
          <w:rFonts w:cs="Arial"/>
          <w:bCs/>
          <w:sz w:val="22"/>
          <w:szCs w:val="22"/>
        </w:rPr>
        <w:t>Medication</w:t>
      </w:r>
      <w:r w:rsidRPr="006A6CE8">
        <w:rPr>
          <w:rFonts w:cs="Arial"/>
          <w:bCs/>
          <w:sz w:val="22"/>
          <w:szCs w:val="22"/>
        </w:rPr>
        <w:t xml:space="preserve"> the </w:t>
      </w:r>
      <w:r w:rsidR="00D80F53">
        <w:rPr>
          <w:rFonts w:cs="Arial"/>
          <w:bCs/>
          <w:sz w:val="22"/>
          <w:szCs w:val="22"/>
        </w:rPr>
        <w:t>e</w:t>
      </w:r>
      <w:r w:rsidR="00F23863">
        <w:rPr>
          <w:rFonts w:cs="Arial"/>
          <w:bCs/>
          <w:sz w:val="22"/>
          <w:szCs w:val="22"/>
        </w:rPr>
        <w:t>ducator</w:t>
      </w:r>
      <w:r w:rsidRPr="006A6CE8">
        <w:rPr>
          <w:rFonts w:cs="Arial"/>
          <w:bCs/>
          <w:sz w:val="22"/>
          <w:szCs w:val="22"/>
        </w:rPr>
        <w:t xml:space="preserve"> would still witness and sign where appropriate when </w:t>
      </w:r>
      <w:r w:rsidR="00D80F53">
        <w:rPr>
          <w:rFonts w:cs="Arial"/>
          <w:bCs/>
          <w:sz w:val="22"/>
          <w:szCs w:val="22"/>
        </w:rPr>
        <w:t>Medication</w:t>
      </w:r>
      <w:r w:rsidRPr="006A6CE8">
        <w:rPr>
          <w:rFonts w:cs="Arial"/>
          <w:bCs/>
          <w:sz w:val="22"/>
          <w:szCs w:val="22"/>
        </w:rPr>
        <w:t xml:space="preserve"> </w:t>
      </w:r>
      <w:r w:rsidR="006A6E78">
        <w:rPr>
          <w:rFonts w:cs="Arial"/>
          <w:bCs/>
          <w:sz w:val="22"/>
          <w:szCs w:val="22"/>
        </w:rPr>
        <w:t>was administered.</w:t>
      </w:r>
    </w:p>
    <w:p w14:paraId="5FD1DFE6" w14:textId="77777777" w:rsidR="0057001F" w:rsidRPr="006A6CE8" w:rsidRDefault="00D80F53" w:rsidP="00A764C1">
      <w:pPr>
        <w:pStyle w:val="Heading1"/>
        <w:numPr>
          <w:ilvl w:val="1"/>
          <w:numId w:val="6"/>
        </w:numPr>
        <w:tabs>
          <w:tab w:val="left" w:pos="1134"/>
        </w:tabs>
        <w:spacing w:before="240" w:after="60"/>
        <w:ind w:left="1134" w:hanging="567"/>
        <w:rPr>
          <w:rFonts w:ascii="Arial" w:hAnsi="Arial" w:cs="Arial"/>
          <w:b w:val="0"/>
          <w:sz w:val="22"/>
          <w:szCs w:val="22"/>
        </w:rPr>
      </w:pPr>
      <w:r>
        <w:rPr>
          <w:rFonts w:ascii="Arial" w:hAnsi="Arial" w:cs="Arial"/>
          <w:b w:val="0"/>
          <w:sz w:val="22"/>
          <w:szCs w:val="22"/>
        </w:rPr>
        <w:t>Medication</w:t>
      </w:r>
    </w:p>
    <w:p w14:paraId="1187634F" w14:textId="77777777" w:rsidR="006A6E78" w:rsidRDefault="0057001F" w:rsidP="006A6E78">
      <w:pPr>
        <w:pStyle w:val="BodyText3ptAfter"/>
        <w:spacing w:after="120" w:line="240" w:lineRule="auto"/>
        <w:ind w:left="1134"/>
        <w:rPr>
          <w:rFonts w:cs="Arial"/>
          <w:bCs/>
          <w:sz w:val="22"/>
          <w:szCs w:val="22"/>
        </w:rPr>
      </w:pPr>
      <w:r w:rsidRPr="006A6CE8">
        <w:rPr>
          <w:rFonts w:cs="Arial"/>
          <w:sz w:val="22"/>
          <w:szCs w:val="22"/>
        </w:rPr>
        <w:t xml:space="preserve">All </w:t>
      </w:r>
      <w:r w:rsidR="00D80F53">
        <w:rPr>
          <w:rFonts w:cs="Arial"/>
          <w:bCs/>
          <w:sz w:val="22"/>
          <w:szCs w:val="22"/>
        </w:rPr>
        <w:t>Medication</w:t>
      </w:r>
      <w:r w:rsidRPr="000D4884">
        <w:rPr>
          <w:rFonts w:cs="Arial"/>
          <w:bCs/>
          <w:sz w:val="22"/>
          <w:szCs w:val="22"/>
        </w:rPr>
        <w:t xml:space="preserve"> to be administered needs to be authorised by the parent</w:t>
      </w:r>
      <w:r w:rsidR="006A6E78">
        <w:rPr>
          <w:rFonts w:cs="Arial"/>
          <w:bCs/>
          <w:sz w:val="22"/>
          <w:szCs w:val="22"/>
        </w:rPr>
        <w:t>/guardian.</w:t>
      </w:r>
    </w:p>
    <w:p w14:paraId="11F97EA1" w14:textId="77777777" w:rsidR="006A6E78" w:rsidRDefault="0057001F" w:rsidP="000D4884">
      <w:pPr>
        <w:pStyle w:val="BodyText3ptAfter"/>
        <w:spacing w:line="240" w:lineRule="auto"/>
        <w:ind w:left="1134"/>
        <w:rPr>
          <w:rFonts w:cs="Arial"/>
          <w:bCs/>
          <w:sz w:val="22"/>
          <w:szCs w:val="22"/>
        </w:rPr>
      </w:pPr>
      <w:r w:rsidRPr="000D4884">
        <w:rPr>
          <w:rFonts w:cs="Arial"/>
          <w:bCs/>
          <w:sz w:val="22"/>
          <w:szCs w:val="22"/>
        </w:rPr>
        <w:t>This includes but is not limited to:</w:t>
      </w:r>
    </w:p>
    <w:p w14:paraId="2B7BB16B" w14:textId="77777777" w:rsidR="006A6E78" w:rsidRDefault="0057001F" w:rsidP="006A6E78">
      <w:pPr>
        <w:pStyle w:val="Bullets1"/>
        <w:numPr>
          <w:ilvl w:val="0"/>
          <w:numId w:val="1"/>
        </w:numPr>
        <w:tabs>
          <w:tab w:val="clear" w:pos="720"/>
          <w:tab w:val="left" w:pos="1701"/>
        </w:tabs>
        <w:spacing w:line="240" w:lineRule="auto"/>
        <w:ind w:left="1701" w:hanging="567"/>
        <w:rPr>
          <w:rFonts w:cs="Arial"/>
          <w:bCs/>
          <w:sz w:val="22"/>
          <w:szCs w:val="22"/>
        </w:rPr>
      </w:pPr>
      <w:r w:rsidRPr="000D4884">
        <w:rPr>
          <w:rFonts w:cs="Arial"/>
          <w:bCs/>
          <w:sz w:val="22"/>
          <w:szCs w:val="22"/>
        </w:rPr>
        <w:t>eye drops</w:t>
      </w:r>
    </w:p>
    <w:p w14:paraId="435221EC" w14:textId="77777777" w:rsidR="006A6E78" w:rsidRDefault="0057001F" w:rsidP="006A6E78">
      <w:pPr>
        <w:pStyle w:val="Bullets1"/>
        <w:numPr>
          <w:ilvl w:val="0"/>
          <w:numId w:val="1"/>
        </w:numPr>
        <w:tabs>
          <w:tab w:val="clear" w:pos="720"/>
          <w:tab w:val="left" w:pos="1701"/>
        </w:tabs>
        <w:spacing w:line="240" w:lineRule="auto"/>
        <w:ind w:left="1701" w:hanging="567"/>
        <w:rPr>
          <w:rFonts w:cs="Arial"/>
          <w:bCs/>
          <w:sz w:val="22"/>
          <w:szCs w:val="22"/>
        </w:rPr>
      </w:pPr>
      <w:r w:rsidRPr="000D4884">
        <w:rPr>
          <w:rFonts w:cs="Arial"/>
          <w:bCs/>
          <w:sz w:val="22"/>
          <w:szCs w:val="22"/>
        </w:rPr>
        <w:t>cough mixture</w:t>
      </w:r>
    </w:p>
    <w:p w14:paraId="40EC4296" w14:textId="77777777" w:rsidR="006A6E78" w:rsidRPr="00B72EC9" w:rsidRDefault="0057001F" w:rsidP="006A6E78">
      <w:pPr>
        <w:pStyle w:val="Bullets1"/>
        <w:numPr>
          <w:ilvl w:val="0"/>
          <w:numId w:val="1"/>
        </w:numPr>
        <w:tabs>
          <w:tab w:val="clear" w:pos="720"/>
          <w:tab w:val="left" w:pos="1701"/>
        </w:tabs>
        <w:spacing w:line="240" w:lineRule="auto"/>
        <w:ind w:left="1701" w:hanging="567"/>
        <w:rPr>
          <w:rFonts w:cs="Arial"/>
          <w:bCs/>
          <w:sz w:val="22"/>
          <w:szCs w:val="22"/>
        </w:rPr>
      </w:pPr>
      <w:r w:rsidRPr="00B72EC9">
        <w:rPr>
          <w:rFonts w:cs="Arial"/>
          <w:bCs/>
          <w:sz w:val="22"/>
          <w:szCs w:val="22"/>
        </w:rPr>
        <w:t>Panadol</w:t>
      </w:r>
      <w:r w:rsidR="00B72EC9">
        <w:rPr>
          <w:rFonts w:cs="Arial"/>
          <w:bCs/>
          <w:sz w:val="22"/>
          <w:szCs w:val="22"/>
        </w:rPr>
        <w:t>/P</w:t>
      </w:r>
      <w:r w:rsidR="006A6E78" w:rsidRPr="00B72EC9">
        <w:rPr>
          <w:rFonts w:cs="Arial"/>
          <w:bCs/>
          <w:sz w:val="22"/>
          <w:szCs w:val="22"/>
        </w:rPr>
        <w:t>aracetamol</w:t>
      </w:r>
    </w:p>
    <w:p w14:paraId="42C344E4" w14:textId="77777777" w:rsidR="006A6E78" w:rsidRDefault="00F23863" w:rsidP="006A6E78">
      <w:pPr>
        <w:pStyle w:val="Bullets1"/>
        <w:numPr>
          <w:ilvl w:val="0"/>
          <w:numId w:val="1"/>
        </w:numPr>
        <w:tabs>
          <w:tab w:val="clear" w:pos="720"/>
          <w:tab w:val="left" w:pos="1701"/>
        </w:tabs>
        <w:spacing w:line="240" w:lineRule="auto"/>
        <w:ind w:left="1701" w:hanging="567"/>
        <w:rPr>
          <w:rFonts w:cs="Arial"/>
          <w:bCs/>
          <w:sz w:val="22"/>
          <w:szCs w:val="22"/>
        </w:rPr>
      </w:pPr>
      <w:r>
        <w:rPr>
          <w:rFonts w:cs="Arial"/>
          <w:bCs/>
          <w:sz w:val="22"/>
          <w:szCs w:val="22"/>
        </w:rPr>
        <w:t>Asthma</w:t>
      </w:r>
      <w:r w:rsidR="0057001F" w:rsidRPr="000D4884">
        <w:rPr>
          <w:rFonts w:cs="Arial"/>
          <w:bCs/>
          <w:sz w:val="22"/>
          <w:szCs w:val="22"/>
        </w:rPr>
        <w:t xml:space="preserve"> pumps</w:t>
      </w:r>
    </w:p>
    <w:p w14:paraId="5836B4D8" w14:textId="77777777" w:rsidR="006A6E78" w:rsidRDefault="006A6E78" w:rsidP="006A6E78">
      <w:pPr>
        <w:pStyle w:val="Bullets1"/>
        <w:numPr>
          <w:ilvl w:val="0"/>
          <w:numId w:val="1"/>
        </w:numPr>
        <w:tabs>
          <w:tab w:val="clear" w:pos="720"/>
          <w:tab w:val="left" w:pos="1701"/>
        </w:tabs>
        <w:spacing w:line="240" w:lineRule="auto"/>
        <w:ind w:left="1701" w:hanging="567"/>
        <w:rPr>
          <w:rFonts w:cs="Arial"/>
          <w:bCs/>
          <w:sz w:val="22"/>
          <w:szCs w:val="22"/>
        </w:rPr>
      </w:pPr>
      <w:r>
        <w:rPr>
          <w:rFonts w:cs="Arial"/>
          <w:bCs/>
          <w:sz w:val="22"/>
          <w:szCs w:val="22"/>
        </w:rPr>
        <w:t>antihistamines</w:t>
      </w:r>
    </w:p>
    <w:p w14:paraId="45C4B063" w14:textId="77777777" w:rsidR="006A6E78" w:rsidRDefault="0057001F" w:rsidP="006A6E78">
      <w:pPr>
        <w:pStyle w:val="Bullets1"/>
        <w:numPr>
          <w:ilvl w:val="0"/>
          <w:numId w:val="1"/>
        </w:numPr>
        <w:tabs>
          <w:tab w:val="clear" w:pos="720"/>
          <w:tab w:val="left" w:pos="1701"/>
        </w:tabs>
        <w:spacing w:line="240" w:lineRule="auto"/>
        <w:ind w:left="1701" w:hanging="567"/>
        <w:rPr>
          <w:rFonts w:cs="Arial"/>
          <w:bCs/>
          <w:sz w:val="22"/>
          <w:szCs w:val="22"/>
        </w:rPr>
      </w:pPr>
      <w:r w:rsidRPr="000D4884">
        <w:rPr>
          <w:rFonts w:cs="Arial"/>
          <w:bCs/>
          <w:sz w:val="22"/>
          <w:szCs w:val="22"/>
        </w:rPr>
        <w:t xml:space="preserve">teething </w:t>
      </w:r>
      <w:r w:rsidR="000D4884">
        <w:rPr>
          <w:rFonts w:cs="Arial"/>
          <w:bCs/>
          <w:sz w:val="22"/>
          <w:szCs w:val="22"/>
        </w:rPr>
        <w:t>gel</w:t>
      </w:r>
    </w:p>
    <w:p w14:paraId="25AFB1B7" w14:textId="77777777" w:rsidR="0057001F" w:rsidRPr="000D4884" w:rsidRDefault="000D4884" w:rsidP="006A6E78">
      <w:pPr>
        <w:pStyle w:val="Bullets1"/>
        <w:numPr>
          <w:ilvl w:val="0"/>
          <w:numId w:val="1"/>
        </w:numPr>
        <w:tabs>
          <w:tab w:val="clear" w:pos="720"/>
          <w:tab w:val="left" w:pos="1701"/>
        </w:tabs>
        <w:spacing w:line="240" w:lineRule="auto"/>
        <w:ind w:left="1701" w:hanging="567"/>
        <w:rPr>
          <w:rFonts w:cs="Arial"/>
          <w:bCs/>
          <w:sz w:val="22"/>
          <w:szCs w:val="22"/>
        </w:rPr>
      </w:pPr>
      <w:r>
        <w:rPr>
          <w:rFonts w:cs="Arial"/>
          <w:bCs/>
          <w:sz w:val="22"/>
          <w:szCs w:val="22"/>
        </w:rPr>
        <w:t>nappy rash creams.</w:t>
      </w:r>
    </w:p>
    <w:p w14:paraId="60417499" w14:textId="77777777" w:rsidR="0057001F" w:rsidRPr="000D4884" w:rsidRDefault="0057001F" w:rsidP="006A6E78">
      <w:pPr>
        <w:pStyle w:val="BodyText3ptAfter"/>
        <w:spacing w:before="240" w:line="240" w:lineRule="auto"/>
        <w:ind w:left="1134"/>
        <w:rPr>
          <w:rFonts w:cs="Arial"/>
          <w:bCs/>
          <w:sz w:val="22"/>
          <w:szCs w:val="22"/>
        </w:rPr>
      </w:pPr>
      <w:r w:rsidRPr="000D4884">
        <w:rPr>
          <w:rFonts w:cs="Arial"/>
          <w:bCs/>
          <w:sz w:val="22"/>
          <w:szCs w:val="22"/>
        </w:rPr>
        <w:t xml:space="preserve">All </w:t>
      </w:r>
      <w:r w:rsidR="00D80F53">
        <w:rPr>
          <w:rFonts w:cs="Arial"/>
          <w:bCs/>
          <w:sz w:val="22"/>
          <w:szCs w:val="22"/>
        </w:rPr>
        <w:t>Medication</w:t>
      </w:r>
      <w:r w:rsidRPr="000D4884">
        <w:rPr>
          <w:rFonts w:cs="Arial"/>
          <w:bCs/>
          <w:sz w:val="22"/>
          <w:szCs w:val="22"/>
        </w:rPr>
        <w:t>s must be:</w:t>
      </w:r>
    </w:p>
    <w:p w14:paraId="4A22F77C" w14:textId="737124F5" w:rsidR="0057001F" w:rsidRPr="006A6CE8" w:rsidRDefault="0057001F" w:rsidP="000D4884">
      <w:pPr>
        <w:pStyle w:val="Bullets1"/>
        <w:numPr>
          <w:ilvl w:val="0"/>
          <w:numId w:val="1"/>
        </w:numPr>
        <w:tabs>
          <w:tab w:val="clear" w:pos="720"/>
          <w:tab w:val="left" w:pos="1701"/>
        </w:tabs>
        <w:spacing w:line="240" w:lineRule="auto"/>
        <w:ind w:left="1701" w:hanging="567"/>
        <w:rPr>
          <w:rFonts w:cs="Arial"/>
          <w:sz w:val="22"/>
          <w:szCs w:val="22"/>
        </w:rPr>
      </w:pPr>
      <w:r w:rsidRPr="006A6CE8">
        <w:rPr>
          <w:rFonts w:cs="Arial"/>
          <w:sz w:val="22"/>
          <w:szCs w:val="22"/>
        </w:rPr>
        <w:t xml:space="preserve">kept in a suitable </w:t>
      </w:r>
      <w:proofErr w:type="spellStart"/>
      <w:r w:rsidR="00770F7F">
        <w:rPr>
          <w:rFonts w:cs="Arial"/>
          <w:sz w:val="22"/>
          <w:szCs w:val="22"/>
        </w:rPr>
        <w:t>childsafe</w:t>
      </w:r>
      <w:proofErr w:type="spellEnd"/>
      <w:r w:rsidR="00770F7F">
        <w:rPr>
          <w:rFonts w:cs="Arial"/>
          <w:sz w:val="22"/>
          <w:szCs w:val="22"/>
        </w:rPr>
        <w:t xml:space="preserve"> </w:t>
      </w:r>
      <w:r w:rsidRPr="006A6CE8">
        <w:rPr>
          <w:rFonts w:cs="Arial"/>
          <w:sz w:val="22"/>
          <w:szCs w:val="22"/>
        </w:rPr>
        <w:t xml:space="preserve">location either in a locked cupboard or in keeping with the environmental requirements of the </w:t>
      </w:r>
      <w:r w:rsidR="00D80F53">
        <w:rPr>
          <w:rFonts w:cs="Arial"/>
          <w:sz w:val="22"/>
          <w:szCs w:val="22"/>
        </w:rPr>
        <w:t>Medication</w:t>
      </w:r>
      <w:r w:rsidR="006A6E78">
        <w:rPr>
          <w:rFonts w:cs="Arial"/>
          <w:sz w:val="22"/>
          <w:szCs w:val="22"/>
        </w:rPr>
        <w:t xml:space="preserve"> (e.g. </w:t>
      </w:r>
      <w:proofErr w:type="spellStart"/>
      <w:r w:rsidR="00D32173">
        <w:rPr>
          <w:rFonts w:cs="Arial"/>
          <w:sz w:val="22"/>
          <w:szCs w:val="22"/>
        </w:rPr>
        <w:t>childsafe</w:t>
      </w:r>
      <w:proofErr w:type="spellEnd"/>
      <w:r w:rsidR="00D32173">
        <w:rPr>
          <w:rFonts w:cs="Arial"/>
          <w:sz w:val="22"/>
          <w:szCs w:val="22"/>
        </w:rPr>
        <w:t xml:space="preserve"> </w:t>
      </w:r>
      <w:r w:rsidR="006A6E78">
        <w:rPr>
          <w:rFonts w:cs="Arial"/>
          <w:sz w:val="22"/>
          <w:szCs w:val="22"/>
        </w:rPr>
        <w:t>refrigeration). Not in the child’s bag</w:t>
      </w:r>
      <w:r w:rsidR="00D5471E">
        <w:rPr>
          <w:rFonts w:cs="Arial"/>
          <w:sz w:val="22"/>
          <w:szCs w:val="22"/>
        </w:rPr>
        <w:t>.</w:t>
      </w:r>
    </w:p>
    <w:p w14:paraId="3A7D2B16" w14:textId="77777777" w:rsidR="0057001F" w:rsidRPr="006A6CE8" w:rsidRDefault="0057001F" w:rsidP="000D4884">
      <w:pPr>
        <w:pStyle w:val="Bullets1"/>
        <w:numPr>
          <w:ilvl w:val="0"/>
          <w:numId w:val="1"/>
        </w:numPr>
        <w:tabs>
          <w:tab w:val="clear" w:pos="720"/>
          <w:tab w:val="left" w:pos="1701"/>
        </w:tabs>
        <w:spacing w:line="240" w:lineRule="auto"/>
        <w:ind w:left="1701" w:hanging="567"/>
        <w:rPr>
          <w:rFonts w:cs="Arial"/>
          <w:sz w:val="22"/>
          <w:szCs w:val="22"/>
        </w:rPr>
      </w:pPr>
      <w:r w:rsidRPr="006A6CE8">
        <w:rPr>
          <w:rFonts w:cs="Arial"/>
          <w:sz w:val="22"/>
          <w:szCs w:val="22"/>
        </w:rPr>
        <w:t xml:space="preserve">in the original container and have the original label and be within the </w:t>
      </w:r>
      <w:r w:rsidR="0089178C">
        <w:rPr>
          <w:rFonts w:cs="Arial"/>
          <w:sz w:val="22"/>
          <w:szCs w:val="22"/>
        </w:rPr>
        <w:t>expiry</w:t>
      </w:r>
      <w:r w:rsidR="006A6E78">
        <w:rPr>
          <w:rFonts w:cs="Arial"/>
          <w:sz w:val="22"/>
          <w:szCs w:val="22"/>
        </w:rPr>
        <w:t xml:space="preserve"> date</w:t>
      </w:r>
    </w:p>
    <w:p w14:paraId="6EEAB911" w14:textId="77777777" w:rsidR="0057001F" w:rsidRPr="000D4884" w:rsidRDefault="0057001F" w:rsidP="00A764C1">
      <w:pPr>
        <w:pStyle w:val="Heading1"/>
        <w:numPr>
          <w:ilvl w:val="1"/>
          <w:numId w:val="6"/>
        </w:numPr>
        <w:tabs>
          <w:tab w:val="left" w:pos="1134"/>
        </w:tabs>
        <w:spacing w:before="240" w:after="60"/>
        <w:ind w:left="1134" w:hanging="567"/>
        <w:rPr>
          <w:rFonts w:ascii="Arial" w:hAnsi="Arial" w:cs="Arial"/>
          <w:b w:val="0"/>
          <w:sz w:val="22"/>
          <w:szCs w:val="22"/>
        </w:rPr>
      </w:pPr>
      <w:r w:rsidRPr="000D4884">
        <w:rPr>
          <w:rFonts w:ascii="Arial" w:hAnsi="Arial" w:cs="Arial"/>
          <w:b w:val="0"/>
          <w:sz w:val="22"/>
          <w:szCs w:val="22"/>
        </w:rPr>
        <w:t xml:space="preserve">Exception to </w:t>
      </w:r>
      <w:r w:rsidR="00B72EC9" w:rsidRPr="000D4884">
        <w:rPr>
          <w:rFonts w:ascii="Arial" w:hAnsi="Arial" w:cs="Arial"/>
          <w:b w:val="0"/>
          <w:sz w:val="22"/>
          <w:szCs w:val="22"/>
        </w:rPr>
        <w:t>authorisation requirement</w:t>
      </w:r>
      <w:r w:rsidR="00B72EC9">
        <w:rPr>
          <w:rFonts w:ascii="Arial" w:hAnsi="Arial" w:cs="Arial"/>
          <w:b w:val="0"/>
          <w:sz w:val="22"/>
          <w:szCs w:val="22"/>
        </w:rPr>
        <w:t xml:space="preserve"> </w:t>
      </w:r>
      <w:r w:rsidRPr="000D4884">
        <w:rPr>
          <w:rFonts w:ascii="Arial" w:hAnsi="Arial" w:cs="Arial"/>
          <w:b w:val="0"/>
          <w:sz w:val="22"/>
          <w:szCs w:val="22"/>
        </w:rPr>
        <w:t>-</w:t>
      </w:r>
      <w:r w:rsidR="000D4884">
        <w:rPr>
          <w:rFonts w:ascii="Arial" w:hAnsi="Arial" w:cs="Arial"/>
          <w:b w:val="0"/>
          <w:sz w:val="22"/>
          <w:szCs w:val="22"/>
        </w:rPr>
        <w:t xml:space="preserve"> </w:t>
      </w:r>
      <w:r w:rsidR="00F23863">
        <w:rPr>
          <w:rFonts w:ascii="Arial" w:hAnsi="Arial" w:cs="Arial"/>
          <w:b w:val="0"/>
          <w:sz w:val="22"/>
          <w:szCs w:val="22"/>
        </w:rPr>
        <w:t>Anaphylaxis</w:t>
      </w:r>
      <w:r w:rsidRPr="000D4884">
        <w:rPr>
          <w:rFonts w:ascii="Arial" w:hAnsi="Arial" w:cs="Arial"/>
          <w:b w:val="0"/>
          <w:sz w:val="22"/>
          <w:szCs w:val="22"/>
        </w:rPr>
        <w:t xml:space="preserve"> </w:t>
      </w:r>
      <w:r w:rsidR="0089178C" w:rsidRPr="000D4884">
        <w:rPr>
          <w:rFonts w:ascii="Arial" w:hAnsi="Arial" w:cs="Arial"/>
          <w:b w:val="0"/>
          <w:sz w:val="22"/>
          <w:szCs w:val="22"/>
        </w:rPr>
        <w:t>and</w:t>
      </w:r>
      <w:r w:rsidRPr="000D4884">
        <w:rPr>
          <w:rFonts w:ascii="Arial" w:hAnsi="Arial" w:cs="Arial"/>
          <w:b w:val="0"/>
          <w:sz w:val="22"/>
          <w:szCs w:val="22"/>
        </w:rPr>
        <w:t xml:space="preserve"> </w:t>
      </w:r>
      <w:r w:rsidR="00F23863">
        <w:rPr>
          <w:rFonts w:ascii="Arial" w:hAnsi="Arial" w:cs="Arial"/>
          <w:b w:val="0"/>
          <w:sz w:val="22"/>
          <w:szCs w:val="22"/>
        </w:rPr>
        <w:t>Asthma</w:t>
      </w:r>
    </w:p>
    <w:p w14:paraId="3DCAA55B" w14:textId="77777777" w:rsidR="00D33247" w:rsidRDefault="00D80F53" w:rsidP="00A100D5">
      <w:pPr>
        <w:pStyle w:val="BodyText3ptAfter"/>
        <w:spacing w:line="240" w:lineRule="auto"/>
        <w:ind w:left="1134"/>
        <w:rPr>
          <w:rFonts w:cs="Arial"/>
          <w:sz w:val="22"/>
          <w:szCs w:val="22"/>
        </w:rPr>
      </w:pPr>
      <w:r>
        <w:rPr>
          <w:rFonts w:cs="Arial"/>
          <w:sz w:val="22"/>
          <w:szCs w:val="22"/>
        </w:rPr>
        <w:t>Medication</w:t>
      </w:r>
      <w:r w:rsidR="0057001F" w:rsidRPr="006A6CE8">
        <w:rPr>
          <w:rFonts w:cs="Arial"/>
          <w:sz w:val="22"/>
          <w:szCs w:val="22"/>
        </w:rPr>
        <w:t xml:space="preserve"> may be administered without permission in an </w:t>
      </w:r>
      <w:r w:rsidR="00F23863">
        <w:rPr>
          <w:rFonts w:cs="Arial"/>
          <w:sz w:val="22"/>
          <w:szCs w:val="22"/>
        </w:rPr>
        <w:t>Anaphylaxis</w:t>
      </w:r>
      <w:r w:rsidR="0057001F" w:rsidRPr="006A6CE8">
        <w:rPr>
          <w:rFonts w:cs="Arial"/>
          <w:sz w:val="22"/>
          <w:szCs w:val="22"/>
        </w:rPr>
        <w:t xml:space="preserve"> </w:t>
      </w:r>
      <w:r w:rsidR="0089178C">
        <w:rPr>
          <w:rFonts w:cs="Arial"/>
          <w:sz w:val="22"/>
          <w:szCs w:val="22"/>
        </w:rPr>
        <w:t xml:space="preserve">and </w:t>
      </w:r>
      <w:r w:rsidR="00F23863">
        <w:rPr>
          <w:rFonts w:cs="Arial"/>
          <w:sz w:val="22"/>
          <w:szCs w:val="22"/>
        </w:rPr>
        <w:t>Asthma</w:t>
      </w:r>
      <w:r w:rsidR="0089178C">
        <w:rPr>
          <w:rFonts w:cs="Arial"/>
          <w:sz w:val="22"/>
          <w:szCs w:val="22"/>
        </w:rPr>
        <w:t xml:space="preserve"> </w:t>
      </w:r>
      <w:r w:rsidR="0057001F" w:rsidRPr="00A100D5">
        <w:rPr>
          <w:rFonts w:cs="Arial"/>
          <w:bCs/>
          <w:sz w:val="22"/>
          <w:szCs w:val="22"/>
        </w:rPr>
        <w:t>emergency</w:t>
      </w:r>
      <w:r w:rsidR="0057001F" w:rsidRPr="006A6CE8">
        <w:rPr>
          <w:rFonts w:cs="Arial"/>
          <w:sz w:val="22"/>
          <w:szCs w:val="22"/>
        </w:rPr>
        <w:t xml:space="preserve">. If </w:t>
      </w:r>
      <w:r>
        <w:rPr>
          <w:rFonts w:cs="Arial"/>
          <w:sz w:val="22"/>
          <w:szCs w:val="22"/>
        </w:rPr>
        <w:t>Medication</w:t>
      </w:r>
      <w:r w:rsidR="0057001F" w:rsidRPr="006A6CE8">
        <w:rPr>
          <w:rFonts w:cs="Arial"/>
          <w:sz w:val="22"/>
          <w:szCs w:val="22"/>
        </w:rPr>
        <w:t xml:space="preserve"> is administered under these conditions the </w:t>
      </w:r>
      <w:r>
        <w:rPr>
          <w:rFonts w:cs="Arial"/>
          <w:sz w:val="22"/>
          <w:szCs w:val="22"/>
        </w:rPr>
        <w:t>e</w:t>
      </w:r>
      <w:r w:rsidR="00F23863">
        <w:rPr>
          <w:rFonts w:cs="Arial"/>
          <w:sz w:val="22"/>
          <w:szCs w:val="22"/>
        </w:rPr>
        <w:t>ducator</w:t>
      </w:r>
      <w:r w:rsidR="0057001F" w:rsidRPr="006A6CE8">
        <w:rPr>
          <w:rFonts w:cs="Arial"/>
          <w:sz w:val="22"/>
          <w:szCs w:val="22"/>
        </w:rPr>
        <w:t xml:space="preserve"> must advise </w:t>
      </w:r>
      <w:r w:rsidR="006225A3">
        <w:rPr>
          <w:rFonts w:cs="Arial"/>
          <w:sz w:val="22"/>
          <w:szCs w:val="22"/>
        </w:rPr>
        <w:t xml:space="preserve">the </w:t>
      </w:r>
      <w:r w:rsidR="0057001F" w:rsidRPr="006A6CE8">
        <w:rPr>
          <w:rFonts w:cs="Arial"/>
          <w:sz w:val="22"/>
          <w:szCs w:val="22"/>
        </w:rPr>
        <w:t>parent</w:t>
      </w:r>
      <w:r w:rsidR="006225A3">
        <w:rPr>
          <w:rFonts w:cs="Arial"/>
          <w:sz w:val="22"/>
          <w:szCs w:val="22"/>
        </w:rPr>
        <w:t>/guardian</w:t>
      </w:r>
      <w:r w:rsidR="0057001F" w:rsidRPr="006A6CE8">
        <w:rPr>
          <w:rFonts w:cs="Arial"/>
          <w:sz w:val="22"/>
          <w:szCs w:val="22"/>
        </w:rPr>
        <w:t xml:space="preserve"> of the child </w:t>
      </w:r>
      <w:r w:rsidR="006225A3">
        <w:rPr>
          <w:rFonts w:cs="Arial"/>
          <w:sz w:val="22"/>
          <w:szCs w:val="22"/>
        </w:rPr>
        <w:t xml:space="preserve">and </w:t>
      </w:r>
      <w:r w:rsidR="0057001F" w:rsidRPr="006A6CE8">
        <w:rPr>
          <w:rFonts w:cs="Arial"/>
          <w:sz w:val="22"/>
          <w:szCs w:val="22"/>
        </w:rPr>
        <w:t>emergency services</w:t>
      </w:r>
      <w:r w:rsidR="006225A3">
        <w:rPr>
          <w:rFonts w:cs="Arial"/>
          <w:sz w:val="22"/>
          <w:szCs w:val="22"/>
        </w:rPr>
        <w:t xml:space="preserve"> as soon as practicable</w:t>
      </w:r>
      <w:r w:rsidR="00A55651" w:rsidRPr="006A6CE8">
        <w:rPr>
          <w:rFonts w:cs="Arial"/>
          <w:sz w:val="22"/>
          <w:szCs w:val="22"/>
        </w:rPr>
        <w:t xml:space="preserve"> (</w:t>
      </w:r>
      <w:r w:rsidR="0057001F" w:rsidRPr="006A6CE8">
        <w:rPr>
          <w:rFonts w:cs="Arial"/>
          <w:sz w:val="22"/>
          <w:szCs w:val="22"/>
        </w:rPr>
        <w:t>National Regulations</w:t>
      </w:r>
      <w:r w:rsidR="0040347E">
        <w:rPr>
          <w:rFonts w:cs="Arial"/>
          <w:sz w:val="22"/>
          <w:szCs w:val="22"/>
        </w:rPr>
        <w:t xml:space="preserve"> 92 and</w:t>
      </w:r>
      <w:r w:rsidR="00A55651" w:rsidRPr="006A6CE8">
        <w:rPr>
          <w:rFonts w:cs="Arial"/>
          <w:sz w:val="22"/>
          <w:szCs w:val="22"/>
        </w:rPr>
        <w:t xml:space="preserve"> 94</w:t>
      </w:r>
      <w:r w:rsidR="0057001F" w:rsidRPr="006A6CE8">
        <w:rPr>
          <w:rFonts w:cs="Arial"/>
          <w:sz w:val="22"/>
          <w:szCs w:val="22"/>
        </w:rPr>
        <w:t>)</w:t>
      </w:r>
      <w:r w:rsidR="006225A3">
        <w:rPr>
          <w:rFonts w:cs="Arial"/>
          <w:sz w:val="22"/>
          <w:szCs w:val="22"/>
        </w:rPr>
        <w:t>.</w:t>
      </w:r>
    </w:p>
    <w:p w14:paraId="2236685B" w14:textId="77777777" w:rsidR="00A100D5" w:rsidRPr="00A100D5" w:rsidRDefault="00A100D5" w:rsidP="00A764C1">
      <w:pPr>
        <w:pStyle w:val="Heading1"/>
        <w:numPr>
          <w:ilvl w:val="1"/>
          <w:numId w:val="6"/>
        </w:numPr>
        <w:tabs>
          <w:tab w:val="left" w:pos="1134"/>
        </w:tabs>
        <w:spacing w:before="240" w:after="60"/>
        <w:ind w:left="1134" w:hanging="567"/>
        <w:rPr>
          <w:rFonts w:ascii="Arial" w:hAnsi="Arial" w:cs="Arial"/>
          <w:b w:val="0"/>
          <w:sz w:val="22"/>
          <w:szCs w:val="22"/>
        </w:rPr>
      </w:pPr>
      <w:r w:rsidRPr="00A100D5">
        <w:rPr>
          <w:rFonts w:ascii="Arial" w:hAnsi="Arial" w:cs="Arial"/>
          <w:b w:val="0"/>
          <w:sz w:val="22"/>
          <w:szCs w:val="22"/>
        </w:rPr>
        <w:t xml:space="preserve">Melton City Council is </w:t>
      </w:r>
      <w:r w:rsidR="00B72EC9" w:rsidRPr="00A100D5">
        <w:rPr>
          <w:rFonts w:ascii="Arial" w:hAnsi="Arial" w:cs="Arial"/>
          <w:b w:val="0"/>
          <w:sz w:val="22"/>
          <w:szCs w:val="22"/>
        </w:rPr>
        <w:t xml:space="preserve">committed </w:t>
      </w:r>
      <w:r w:rsidRPr="00A100D5">
        <w:rPr>
          <w:rFonts w:ascii="Arial" w:hAnsi="Arial" w:cs="Arial"/>
          <w:b w:val="0"/>
          <w:sz w:val="22"/>
          <w:szCs w:val="22"/>
        </w:rPr>
        <w:t>to:</w:t>
      </w:r>
    </w:p>
    <w:p w14:paraId="1C4E2BCD" w14:textId="77777777" w:rsidR="00A100D5" w:rsidRPr="00A100D5" w:rsidRDefault="00A100D5" w:rsidP="00A100D5">
      <w:pPr>
        <w:pStyle w:val="Bullets1"/>
        <w:numPr>
          <w:ilvl w:val="0"/>
          <w:numId w:val="1"/>
        </w:numPr>
        <w:tabs>
          <w:tab w:val="clear" w:pos="720"/>
          <w:tab w:val="left" w:pos="1701"/>
        </w:tabs>
        <w:spacing w:line="240" w:lineRule="auto"/>
        <w:ind w:left="1701" w:hanging="567"/>
        <w:rPr>
          <w:rFonts w:cs="Arial"/>
          <w:sz w:val="22"/>
          <w:szCs w:val="22"/>
        </w:rPr>
      </w:pPr>
      <w:r w:rsidRPr="00A100D5">
        <w:rPr>
          <w:rFonts w:cs="Arial"/>
          <w:sz w:val="22"/>
          <w:szCs w:val="22"/>
        </w:rPr>
        <w:t xml:space="preserve">providing a safe and healthy environment for all children, </w:t>
      </w:r>
      <w:r w:rsidR="00D80F53">
        <w:rPr>
          <w:rFonts w:cs="Arial"/>
          <w:sz w:val="22"/>
          <w:szCs w:val="22"/>
        </w:rPr>
        <w:t>e</w:t>
      </w:r>
      <w:r w:rsidR="00F23863">
        <w:rPr>
          <w:rFonts w:cs="Arial"/>
          <w:sz w:val="22"/>
          <w:szCs w:val="22"/>
        </w:rPr>
        <w:t>ducator</w:t>
      </w:r>
      <w:r w:rsidRPr="00A100D5">
        <w:rPr>
          <w:rFonts w:cs="Arial"/>
          <w:sz w:val="22"/>
          <w:szCs w:val="22"/>
        </w:rPr>
        <w:t xml:space="preserve">s, </w:t>
      </w:r>
      <w:proofErr w:type="gramStart"/>
      <w:r w:rsidRPr="00A100D5">
        <w:rPr>
          <w:rFonts w:cs="Arial"/>
          <w:sz w:val="22"/>
          <w:szCs w:val="22"/>
        </w:rPr>
        <w:t>staff</w:t>
      </w:r>
      <w:proofErr w:type="gramEnd"/>
      <w:r w:rsidRPr="00A100D5">
        <w:rPr>
          <w:rFonts w:cs="Arial"/>
          <w:sz w:val="22"/>
          <w:szCs w:val="22"/>
        </w:rPr>
        <w:t xml:space="preserve"> and other persons attending the service</w:t>
      </w:r>
    </w:p>
    <w:p w14:paraId="7DF3088C" w14:textId="77777777" w:rsidR="00A100D5" w:rsidRPr="00A100D5" w:rsidRDefault="00A100D5" w:rsidP="00A100D5">
      <w:pPr>
        <w:pStyle w:val="Bullets1"/>
        <w:numPr>
          <w:ilvl w:val="0"/>
          <w:numId w:val="1"/>
        </w:numPr>
        <w:tabs>
          <w:tab w:val="clear" w:pos="720"/>
          <w:tab w:val="left" w:pos="1701"/>
        </w:tabs>
        <w:spacing w:line="240" w:lineRule="auto"/>
        <w:ind w:left="1701" w:hanging="567"/>
        <w:rPr>
          <w:rFonts w:cs="Arial"/>
          <w:sz w:val="22"/>
          <w:szCs w:val="22"/>
        </w:rPr>
      </w:pPr>
      <w:r w:rsidRPr="00A100D5">
        <w:rPr>
          <w:rFonts w:cs="Arial"/>
          <w:sz w:val="22"/>
          <w:szCs w:val="22"/>
        </w:rPr>
        <w:t>responding immediately to the needs of a child who is ill or becomes ill while attending the service</w:t>
      </w:r>
    </w:p>
    <w:p w14:paraId="6F9BE216" w14:textId="77777777" w:rsidR="00BB7D7A" w:rsidRPr="006A6CE8" w:rsidRDefault="00A100D5" w:rsidP="00A100D5">
      <w:pPr>
        <w:pStyle w:val="Bullets1"/>
        <w:numPr>
          <w:ilvl w:val="0"/>
          <w:numId w:val="1"/>
        </w:numPr>
        <w:tabs>
          <w:tab w:val="clear" w:pos="720"/>
          <w:tab w:val="left" w:pos="1701"/>
        </w:tabs>
        <w:spacing w:line="240" w:lineRule="auto"/>
        <w:ind w:left="1701" w:hanging="567"/>
        <w:rPr>
          <w:rFonts w:cs="Arial"/>
          <w:sz w:val="22"/>
          <w:szCs w:val="22"/>
        </w:rPr>
      </w:pPr>
      <w:r w:rsidRPr="00A100D5">
        <w:rPr>
          <w:rFonts w:cs="Arial"/>
          <w:sz w:val="22"/>
          <w:szCs w:val="22"/>
        </w:rPr>
        <w:t xml:space="preserve">ensuring safe and appropriate administration of </w:t>
      </w:r>
      <w:r w:rsidR="00D80F53">
        <w:rPr>
          <w:rFonts w:cs="Arial"/>
          <w:sz w:val="22"/>
          <w:szCs w:val="22"/>
        </w:rPr>
        <w:t>Medication</w:t>
      </w:r>
      <w:r w:rsidRPr="00A100D5">
        <w:rPr>
          <w:rFonts w:cs="Arial"/>
          <w:sz w:val="22"/>
          <w:szCs w:val="22"/>
        </w:rPr>
        <w:t xml:space="preserve"> in accordance with legislative and regulatory requirements.</w:t>
      </w:r>
    </w:p>
    <w:p w14:paraId="4A3D5051" w14:textId="77777777" w:rsidR="00354E95" w:rsidRDefault="000D4884" w:rsidP="00F23863">
      <w:pPr>
        <w:pStyle w:val="Heading1"/>
        <w:numPr>
          <w:ilvl w:val="0"/>
          <w:numId w:val="6"/>
        </w:numPr>
        <w:tabs>
          <w:tab w:val="left" w:pos="567"/>
        </w:tabs>
        <w:spacing w:before="360" w:after="60"/>
        <w:ind w:left="567" w:hanging="567"/>
        <w:rPr>
          <w:rFonts w:ascii="Arial" w:hAnsi="Arial" w:cs="Arial"/>
          <w:sz w:val="22"/>
          <w:szCs w:val="22"/>
        </w:rPr>
      </w:pPr>
      <w:r>
        <w:rPr>
          <w:rFonts w:ascii="Arial" w:hAnsi="Arial" w:cs="Arial"/>
          <w:sz w:val="22"/>
          <w:szCs w:val="22"/>
        </w:rPr>
        <w:lastRenderedPageBreak/>
        <w:t>Responsibility</w:t>
      </w:r>
      <w:r w:rsidR="00354E95" w:rsidRPr="007103FB">
        <w:rPr>
          <w:rFonts w:ascii="Arial" w:hAnsi="Arial" w:cs="Arial"/>
          <w:sz w:val="22"/>
          <w:szCs w:val="22"/>
        </w:rPr>
        <w:t>/Accountability</w:t>
      </w:r>
    </w:p>
    <w:p w14:paraId="776EC964" w14:textId="5BF4C404" w:rsidR="00A100D5" w:rsidRPr="0071194F" w:rsidRDefault="00DB34E8" w:rsidP="003F1013">
      <w:pPr>
        <w:pStyle w:val="Heading1"/>
        <w:numPr>
          <w:ilvl w:val="1"/>
          <w:numId w:val="6"/>
        </w:numPr>
        <w:tabs>
          <w:tab w:val="left" w:pos="1134"/>
        </w:tabs>
        <w:spacing w:before="60" w:after="60"/>
        <w:ind w:left="1134" w:hanging="567"/>
        <w:rPr>
          <w:rFonts w:cs="Arial"/>
          <w:sz w:val="22"/>
          <w:szCs w:val="22"/>
        </w:rPr>
      </w:pPr>
      <w:r w:rsidRPr="0026197F">
        <w:rPr>
          <w:rFonts w:ascii="Arial" w:hAnsi="Arial" w:cs="Arial"/>
          <w:b w:val="0"/>
          <w:sz w:val="22"/>
          <w:szCs w:val="22"/>
        </w:rPr>
        <w:t xml:space="preserve">The Approved Provider, according to Regulations is responsible for the implementation of the </w:t>
      </w:r>
      <w:r>
        <w:rPr>
          <w:rFonts w:ascii="Arial" w:hAnsi="Arial" w:cs="Arial"/>
          <w:b w:val="0"/>
          <w:i/>
          <w:sz w:val="22"/>
          <w:szCs w:val="22"/>
        </w:rPr>
        <w:t>Administration of Medications</w:t>
      </w:r>
      <w:r w:rsidRPr="0026197F">
        <w:rPr>
          <w:rFonts w:ascii="Arial" w:hAnsi="Arial" w:cs="Arial"/>
          <w:b w:val="0"/>
          <w:i/>
          <w:sz w:val="22"/>
          <w:szCs w:val="22"/>
        </w:rPr>
        <w:t xml:space="preserve"> Policy</w:t>
      </w:r>
      <w:r w:rsidRPr="0026197F">
        <w:rPr>
          <w:rFonts w:ascii="Arial" w:hAnsi="Arial" w:cs="Arial"/>
          <w:b w:val="0"/>
          <w:sz w:val="22"/>
          <w:szCs w:val="22"/>
        </w:rPr>
        <w:t xml:space="preserve">. </w:t>
      </w:r>
    </w:p>
    <w:p w14:paraId="703109D8" w14:textId="5810BA66" w:rsidR="00A100D5" w:rsidRDefault="00A100D5" w:rsidP="00A764C1">
      <w:pPr>
        <w:pStyle w:val="Heading1"/>
        <w:numPr>
          <w:ilvl w:val="1"/>
          <w:numId w:val="6"/>
        </w:numPr>
        <w:tabs>
          <w:tab w:val="left" w:pos="1134"/>
        </w:tabs>
        <w:spacing w:before="240" w:after="60"/>
        <w:ind w:left="1134" w:hanging="567"/>
        <w:rPr>
          <w:rFonts w:ascii="Arial" w:hAnsi="Arial" w:cs="Arial"/>
          <w:b w:val="0"/>
          <w:sz w:val="22"/>
          <w:szCs w:val="22"/>
        </w:rPr>
      </w:pPr>
      <w:r w:rsidRPr="00A100D5">
        <w:rPr>
          <w:rFonts w:ascii="Arial" w:hAnsi="Arial" w:cs="Arial"/>
          <w:b w:val="0"/>
          <w:sz w:val="22"/>
          <w:szCs w:val="22"/>
        </w:rPr>
        <w:t>The Nominated Supervisor/</w:t>
      </w:r>
      <w:r w:rsidR="00D32173" w:rsidRPr="00D32173">
        <w:t xml:space="preserve"> </w:t>
      </w:r>
      <w:r w:rsidR="00D32173" w:rsidRPr="00D32173">
        <w:rPr>
          <w:rFonts w:ascii="Arial" w:hAnsi="Arial" w:cs="Arial"/>
          <w:b w:val="0"/>
          <w:sz w:val="22"/>
          <w:szCs w:val="22"/>
        </w:rPr>
        <w:t xml:space="preserve">Person in day to day charge / Responsible Person’s </w:t>
      </w:r>
      <w:r w:rsidRPr="00A100D5">
        <w:rPr>
          <w:rFonts w:ascii="Arial" w:hAnsi="Arial" w:cs="Arial"/>
          <w:b w:val="0"/>
          <w:sz w:val="22"/>
          <w:szCs w:val="22"/>
        </w:rPr>
        <w:t xml:space="preserve">is </w:t>
      </w:r>
      <w:r w:rsidR="00B72EC9" w:rsidRPr="00A100D5">
        <w:rPr>
          <w:rFonts w:ascii="Arial" w:hAnsi="Arial" w:cs="Arial"/>
          <w:b w:val="0"/>
          <w:sz w:val="22"/>
          <w:szCs w:val="22"/>
        </w:rPr>
        <w:t xml:space="preserve">responsible </w:t>
      </w:r>
      <w:r w:rsidRPr="00A100D5">
        <w:rPr>
          <w:rFonts w:ascii="Arial" w:hAnsi="Arial" w:cs="Arial"/>
          <w:b w:val="0"/>
          <w:sz w:val="22"/>
          <w:szCs w:val="22"/>
        </w:rPr>
        <w:t>for:</w:t>
      </w:r>
    </w:p>
    <w:p w14:paraId="2453A1E0" w14:textId="14CBB8F1" w:rsidR="00A100D5" w:rsidRPr="00157A55" w:rsidRDefault="00A100D5" w:rsidP="00A100D5">
      <w:pPr>
        <w:pStyle w:val="Bullets1"/>
        <w:numPr>
          <w:ilvl w:val="0"/>
          <w:numId w:val="1"/>
        </w:numPr>
        <w:tabs>
          <w:tab w:val="clear" w:pos="720"/>
          <w:tab w:val="left" w:pos="1701"/>
        </w:tabs>
        <w:spacing w:line="240" w:lineRule="auto"/>
        <w:ind w:left="1701" w:hanging="567"/>
        <w:rPr>
          <w:rFonts w:cs="Arial"/>
          <w:sz w:val="22"/>
          <w:szCs w:val="22"/>
        </w:rPr>
      </w:pPr>
      <w:r w:rsidRPr="00BD54E4">
        <w:rPr>
          <w:rFonts w:cs="Arial"/>
          <w:sz w:val="22"/>
          <w:szCs w:val="22"/>
        </w:rPr>
        <w:t xml:space="preserve">ensuring that </w:t>
      </w:r>
      <w:r w:rsidR="00D80F53">
        <w:rPr>
          <w:rFonts w:cs="Arial"/>
          <w:sz w:val="22"/>
          <w:szCs w:val="22"/>
        </w:rPr>
        <w:t>Medication</w:t>
      </w:r>
      <w:r w:rsidRPr="00BD54E4">
        <w:rPr>
          <w:rFonts w:cs="Arial"/>
          <w:sz w:val="22"/>
          <w:szCs w:val="22"/>
        </w:rPr>
        <w:t xml:space="preserve"> is only </w:t>
      </w:r>
      <w:r w:rsidRPr="002D5045">
        <w:rPr>
          <w:rFonts w:cs="Arial"/>
          <w:sz w:val="22"/>
          <w:szCs w:val="22"/>
        </w:rPr>
        <w:t>given</w:t>
      </w:r>
      <w:r w:rsidR="002D5045" w:rsidRPr="003F1013">
        <w:rPr>
          <w:rFonts w:cs="Arial"/>
          <w:sz w:val="22"/>
          <w:szCs w:val="22"/>
        </w:rPr>
        <w:t>, or been self-administered by</w:t>
      </w:r>
      <w:r w:rsidRPr="00BD54E4">
        <w:rPr>
          <w:rFonts w:cs="Arial"/>
          <w:sz w:val="22"/>
          <w:szCs w:val="22"/>
        </w:rPr>
        <w:t xml:space="preserve"> a child where authorisation has been provided, and </w:t>
      </w:r>
      <w:r w:rsidR="00D80F53">
        <w:rPr>
          <w:rFonts w:cs="Arial"/>
          <w:sz w:val="22"/>
          <w:szCs w:val="22"/>
        </w:rPr>
        <w:t>Medication</w:t>
      </w:r>
      <w:r w:rsidRPr="00BD54E4">
        <w:rPr>
          <w:rFonts w:cs="Arial"/>
          <w:sz w:val="22"/>
          <w:szCs w:val="22"/>
        </w:rPr>
        <w:t xml:space="preserve"> is administered in accordance with legislation an</w:t>
      </w:r>
      <w:r>
        <w:rPr>
          <w:rFonts w:cs="Arial"/>
          <w:sz w:val="22"/>
          <w:szCs w:val="22"/>
        </w:rPr>
        <w:t xml:space="preserve">d </w:t>
      </w:r>
      <w:r w:rsidR="007C55C1">
        <w:rPr>
          <w:rFonts w:cs="Arial"/>
          <w:sz w:val="22"/>
          <w:szCs w:val="22"/>
        </w:rPr>
        <w:t xml:space="preserve">the </w:t>
      </w:r>
      <w:r w:rsidR="007C55C1">
        <w:rPr>
          <w:rFonts w:cs="Arial"/>
          <w:i/>
          <w:sz w:val="22"/>
          <w:szCs w:val="22"/>
        </w:rPr>
        <w:t>Administration of Medication Policy</w:t>
      </w:r>
      <w:r>
        <w:rPr>
          <w:rFonts w:cs="Arial"/>
          <w:sz w:val="22"/>
          <w:szCs w:val="22"/>
        </w:rPr>
        <w:t xml:space="preserve"> (</w:t>
      </w:r>
      <w:r w:rsidRPr="00157A55">
        <w:rPr>
          <w:rFonts w:cs="Arial"/>
          <w:sz w:val="22"/>
          <w:szCs w:val="22"/>
        </w:rPr>
        <w:t xml:space="preserve">National Regulations </w:t>
      </w:r>
      <w:r>
        <w:rPr>
          <w:rFonts w:cs="Arial"/>
          <w:sz w:val="22"/>
          <w:szCs w:val="22"/>
        </w:rPr>
        <w:t>93</w:t>
      </w:r>
      <w:r w:rsidRPr="00157A55">
        <w:rPr>
          <w:rFonts w:cs="Arial"/>
          <w:sz w:val="22"/>
          <w:szCs w:val="22"/>
        </w:rPr>
        <w:t>)</w:t>
      </w:r>
    </w:p>
    <w:p w14:paraId="3775D256" w14:textId="77777777" w:rsidR="00A100D5" w:rsidRPr="00157A55" w:rsidRDefault="00A100D5" w:rsidP="00A100D5">
      <w:pPr>
        <w:pStyle w:val="Bullets1"/>
        <w:numPr>
          <w:ilvl w:val="0"/>
          <w:numId w:val="1"/>
        </w:numPr>
        <w:tabs>
          <w:tab w:val="clear" w:pos="720"/>
          <w:tab w:val="left" w:pos="1701"/>
        </w:tabs>
        <w:spacing w:line="240" w:lineRule="auto"/>
        <w:ind w:left="1701" w:hanging="567"/>
        <w:rPr>
          <w:rFonts w:cs="Arial"/>
          <w:sz w:val="22"/>
          <w:szCs w:val="22"/>
        </w:rPr>
      </w:pPr>
      <w:r w:rsidRPr="00157A55">
        <w:rPr>
          <w:rFonts w:cs="Arial"/>
          <w:sz w:val="22"/>
          <w:szCs w:val="22"/>
        </w:rPr>
        <w:t xml:space="preserve">ensuring that the parent/guardian of the child and emergency services are notified as soon as is practicable when </w:t>
      </w:r>
      <w:r w:rsidR="00D80F53">
        <w:rPr>
          <w:rFonts w:cs="Arial"/>
          <w:sz w:val="22"/>
          <w:szCs w:val="22"/>
        </w:rPr>
        <w:t>Medication</w:t>
      </w:r>
      <w:r w:rsidRPr="00157A55">
        <w:rPr>
          <w:rFonts w:cs="Arial"/>
          <w:sz w:val="22"/>
          <w:szCs w:val="22"/>
        </w:rPr>
        <w:t xml:space="preserve"> has been administered in an </w:t>
      </w:r>
      <w:r w:rsidR="00F23863">
        <w:rPr>
          <w:rFonts w:cs="Arial"/>
          <w:sz w:val="22"/>
          <w:szCs w:val="22"/>
        </w:rPr>
        <w:t>Anaphylaxis</w:t>
      </w:r>
      <w:r w:rsidRPr="00157A55">
        <w:rPr>
          <w:rFonts w:cs="Arial"/>
          <w:sz w:val="22"/>
          <w:szCs w:val="22"/>
        </w:rPr>
        <w:t xml:space="preserve"> or </w:t>
      </w:r>
      <w:r w:rsidR="00F23863">
        <w:rPr>
          <w:rFonts w:cs="Arial"/>
          <w:sz w:val="22"/>
          <w:szCs w:val="22"/>
        </w:rPr>
        <w:t>Asthma</w:t>
      </w:r>
      <w:r>
        <w:rPr>
          <w:rFonts w:cs="Arial"/>
          <w:sz w:val="22"/>
          <w:szCs w:val="22"/>
        </w:rPr>
        <w:t xml:space="preserve"> emergency (</w:t>
      </w:r>
      <w:r w:rsidRPr="00157A55">
        <w:rPr>
          <w:rFonts w:cs="Arial"/>
          <w:sz w:val="22"/>
          <w:szCs w:val="22"/>
        </w:rPr>
        <w:t>National Regulations</w:t>
      </w:r>
      <w:r>
        <w:rPr>
          <w:rFonts w:cs="Arial"/>
          <w:sz w:val="22"/>
          <w:szCs w:val="22"/>
        </w:rPr>
        <w:t xml:space="preserve"> 94)</w:t>
      </w:r>
    </w:p>
    <w:p w14:paraId="3E12FD6A" w14:textId="207D4377" w:rsidR="00871C87" w:rsidRPr="00B755B1" w:rsidRDefault="00871C87" w:rsidP="00871C87">
      <w:pPr>
        <w:pStyle w:val="BodyText"/>
        <w:numPr>
          <w:ilvl w:val="0"/>
          <w:numId w:val="10"/>
        </w:numPr>
        <w:tabs>
          <w:tab w:val="left" w:pos="1701"/>
        </w:tabs>
        <w:spacing w:after="60" w:line="240" w:lineRule="auto"/>
        <w:ind w:left="1701" w:hanging="567"/>
        <w:rPr>
          <w:rFonts w:ascii="Arial" w:hAnsi="Arial" w:cs="Arial"/>
        </w:rPr>
      </w:pPr>
      <w:r w:rsidRPr="008C7918">
        <w:rPr>
          <w:rFonts w:ascii="Arial" w:hAnsi="Arial" w:cs="Arial"/>
        </w:rPr>
        <w:t xml:space="preserve">ensuring that </w:t>
      </w:r>
      <w:r>
        <w:rPr>
          <w:rFonts w:ascii="Arial" w:hAnsi="Arial" w:cs="Arial"/>
        </w:rPr>
        <w:t>Medication</w:t>
      </w:r>
      <w:r w:rsidRPr="008C7918">
        <w:rPr>
          <w:rFonts w:ascii="Arial" w:hAnsi="Arial" w:cs="Arial"/>
        </w:rPr>
        <w:t xml:space="preserve"> is not accessible to children and is stored in </w:t>
      </w:r>
      <w:proofErr w:type="gramStart"/>
      <w:r w:rsidRPr="008C7918">
        <w:rPr>
          <w:rFonts w:ascii="Arial" w:hAnsi="Arial" w:cs="Arial"/>
        </w:rPr>
        <w:t xml:space="preserve">a </w:t>
      </w:r>
      <w:r>
        <w:rPr>
          <w:rFonts w:ascii="Arial" w:hAnsi="Arial" w:cs="Arial"/>
        </w:rPr>
        <w:t xml:space="preserve"> individually</w:t>
      </w:r>
      <w:proofErr w:type="gramEnd"/>
      <w:r>
        <w:rPr>
          <w:rFonts w:ascii="Arial" w:hAnsi="Arial" w:cs="Arial"/>
        </w:rPr>
        <w:t xml:space="preserve"> labeled </w:t>
      </w:r>
      <w:r w:rsidRPr="008C7918">
        <w:rPr>
          <w:rFonts w:ascii="Arial" w:hAnsi="Arial" w:cs="Arial"/>
        </w:rPr>
        <w:t>container</w:t>
      </w:r>
      <w:r>
        <w:rPr>
          <w:rFonts w:ascii="Arial" w:hAnsi="Arial" w:cs="Arial"/>
        </w:rPr>
        <w:t xml:space="preserve"> with the child’s name</w:t>
      </w:r>
      <w:r w:rsidR="00034E40">
        <w:rPr>
          <w:rFonts w:ascii="Arial" w:hAnsi="Arial" w:cs="Arial"/>
        </w:rPr>
        <w:t xml:space="preserve"> </w:t>
      </w:r>
      <w:r w:rsidRPr="008C7918">
        <w:rPr>
          <w:rFonts w:ascii="Arial" w:hAnsi="Arial" w:cs="Arial"/>
        </w:rPr>
        <w:t xml:space="preserve">(including in the refrigerator for </w:t>
      </w:r>
      <w:r>
        <w:rPr>
          <w:rFonts w:ascii="Arial" w:hAnsi="Arial" w:cs="Arial"/>
        </w:rPr>
        <w:t>Medication</w:t>
      </w:r>
      <w:r w:rsidRPr="008C7918">
        <w:rPr>
          <w:rFonts w:ascii="Arial" w:hAnsi="Arial" w:cs="Arial"/>
        </w:rPr>
        <w:t xml:space="preserve">s </w:t>
      </w:r>
      <w:r w:rsidRPr="00B755B1">
        <w:rPr>
          <w:rFonts w:ascii="Arial" w:hAnsi="Arial" w:cs="Arial"/>
        </w:rPr>
        <w:t>requiring refrigeration)</w:t>
      </w:r>
    </w:p>
    <w:p w14:paraId="2F2AB534" w14:textId="77777777" w:rsidR="002D5045" w:rsidRDefault="00871C87" w:rsidP="00A100D5">
      <w:pPr>
        <w:pStyle w:val="Bullets1"/>
        <w:numPr>
          <w:ilvl w:val="0"/>
          <w:numId w:val="1"/>
        </w:numPr>
        <w:tabs>
          <w:tab w:val="clear" w:pos="720"/>
          <w:tab w:val="left" w:pos="1701"/>
        </w:tabs>
        <w:spacing w:line="240" w:lineRule="auto"/>
        <w:ind w:left="1701" w:hanging="567"/>
        <w:rPr>
          <w:rFonts w:cs="Arial"/>
          <w:sz w:val="22"/>
          <w:szCs w:val="22"/>
        </w:rPr>
      </w:pPr>
      <w:r w:rsidRPr="003F1013">
        <w:rPr>
          <w:rFonts w:cs="Arial"/>
          <w:sz w:val="22"/>
          <w:szCs w:val="22"/>
        </w:rPr>
        <w:t xml:space="preserve">being aware of children who require Medication for ongoing conditions or in emergencies, </w:t>
      </w:r>
    </w:p>
    <w:p w14:paraId="22C86AEE" w14:textId="4107FBC5" w:rsidR="00034E40" w:rsidRPr="002D5045" w:rsidRDefault="00871C87" w:rsidP="00A100D5">
      <w:pPr>
        <w:pStyle w:val="Bullets1"/>
        <w:numPr>
          <w:ilvl w:val="0"/>
          <w:numId w:val="1"/>
        </w:numPr>
        <w:tabs>
          <w:tab w:val="clear" w:pos="720"/>
          <w:tab w:val="left" w:pos="1701"/>
        </w:tabs>
        <w:spacing w:line="240" w:lineRule="auto"/>
        <w:ind w:left="1701" w:hanging="567"/>
        <w:rPr>
          <w:rFonts w:cs="Arial"/>
          <w:sz w:val="22"/>
          <w:szCs w:val="22"/>
        </w:rPr>
      </w:pPr>
      <w:r w:rsidRPr="003F1013">
        <w:rPr>
          <w:rFonts w:cs="Arial"/>
          <w:sz w:val="22"/>
          <w:szCs w:val="22"/>
        </w:rPr>
        <w:t>ensuring that the Medical Management Plans are completed and attached to the child’s enrolment form</w:t>
      </w:r>
      <w:r w:rsidR="002D5045" w:rsidRPr="003F1013">
        <w:rPr>
          <w:rFonts w:cs="Arial"/>
          <w:sz w:val="22"/>
          <w:szCs w:val="22"/>
        </w:rPr>
        <w:t xml:space="preserve"> </w:t>
      </w:r>
      <w:proofErr w:type="spellStart"/>
      <w:r w:rsidR="002D5045" w:rsidRPr="003F1013">
        <w:rPr>
          <w:rFonts w:cs="Arial"/>
          <w:sz w:val="22"/>
          <w:szCs w:val="22"/>
        </w:rPr>
        <w:t>form</w:t>
      </w:r>
      <w:proofErr w:type="spellEnd"/>
      <w:r w:rsidR="002D5045" w:rsidRPr="003F1013">
        <w:rPr>
          <w:rFonts w:cs="Arial"/>
          <w:sz w:val="22"/>
          <w:szCs w:val="22"/>
        </w:rPr>
        <w:t xml:space="preserve"> or stored on the software system e.g. QikKids, Harmony</w:t>
      </w:r>
      <w:r w:rsidR="00034E40" w:rsidRPr="002D5045">
        <w:rPr>
          <w:rFonts w:cs="Arial"/>
          <w:sz w:val="22"/>
          <w:szCs w:val="22"/>
        </w:rPr>
        <w:t xml:space="preserve">. </w:t>
      </w:r>
    </w:p>
    <w:p w14:paraId="4F818CBE" w14:textId="38013E86" w:rsidR="00034E40" w:rsidRDefault="00871C87" w:rsidP="00A100D5">
      <w:pPr>
        <w:pStyle w:val="Bullets1"/>
        <w:numPr>
          <w:ilvl w:val="0"/>
          <w:numId w:val="1"/>
        </w:numPr>
        <w:tabs>
          <w:tab w:val="clear" w:pos="720"/>
          <w:tab w:val="left" w:pos="1701"/>
        </w:tabs>
        <w:spacing w:line="240" w:lineRule="auto"/>
        <w:ind w:left="1701" w:hanging="567"/>
        <w:rPr>
          <w:rFonts w:cs="Arial"/>
          <w:sz w:val="22"/>
          <w:szCs w:val="22"/>
        </w:rPr>
      </w:pPr>
      <w:r w:rsidRPr="003F1013">
        <w:rPr>
          <w:rFonts w:cs="Arial"/>
        </w:rPr>
        <w:t>A copy of the child’s Medical Management Plan must be displayed</w:t>
      </w:r>
      <w:r w:rsidR="00034E40">
        <w:rPr>
          <w:rFonts w:cs="Arial"/>
          <w:sz w:val="22"/>
          <w:szCs w:val="22"/>
        </w:rPr>
        <w:t xml:space="preserve"> and easily accessible while ensuring privacy</w:t>
      </w:r>
      <w:r w:rsidRPr="003F1013">
        <w:rPr>
          <w:rFonts w:cs="Arial"/>
          <w:sz w:val="22"/>
          <w:szCs w:val="22"/>
        </w:rPr>
        <w:t>.</w:t>
      </w:r>
      <w:r w:rsidR="00034E40">
        <w:rPr>
          <w:rFonts w:cs="Arial"/>
          <w:sz w:val="22"/>
          <w:szCs w:val="22"/>
        </w:rPr>
        <w:t xml:space="preserve"> </w:t>
      </w:r>
    </w:p>
    <w:p w14:paraId="7990B2FB" w14:textId="6A529705" w:rsidR="00A100D5" w:rsidRPr="00BD54E4" w:rsidRDefault="00034E40" w:rsidP="00A100D5">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D</w:t>
      </w:r>
      <w:r w:rsidR="00A100D5" w:rsidRPr="00B755B1">
        <w:rPr>
          <w:rFonts w:cs="Arial"/>
          <w:sz w:val="22"/>
          <w:szCs w:val="22"/>
        </w:rPr>
        <w:t>ocumenting emergency situations in which an authorised person has provided verbal autho</w:t>
      </w:r>
      <w:r w:rsidR="00A100D5" w:rsidRPr="00157A55">
        <w:rPr>
          <w:rFonts w:cs="Arial"/>
          <w:sz w:val="22"/>
          <w:szCs w:val="22"/>
        </w:rPr>
        <w:t>risation but has refused to</w:t>
      </w:r>
      <w:r w:rsidR="00A100D5" w:rsidRPr="00BD54E4">
        <w:rPr>
          <w:rFonts w:cs="Arial"/>
          <w:sz w:val="22"/>
          <w:szCs w:val="22"/>
        </w:rPr>
        <w:t xml:space="preserve"> confirm the authorisation in writing (these notes are to be kept with the child’s enrolment</w:t>
      </w:r>
      <w:r w:rsidR="006447EB">
        <w:rPr>
          <w:rFonts w:cs="Arial"/>
          <w:sz w:val="22"/>
          <w:szCs w:val="22"/>
        </w:rPr>
        <w:t xml:space="preserve"> </w:t>
      </w:r>
      <w:r w:rsidR="00871C87">
        <w:rPr>
          <w:rFonts w:cs="Arial"/>
          <w:sz w:val="22"/>
          <w:szCs w:val="22"/>
        </w:rPr>
        <w:t>form</w:t>
      </w:r>
      <w:r w:rsidR="002D5045" w:rsidRPr="002D5045">
        <w:rPr>
          <w:rFonts w:cs="Arial"/>
          <w:sz w:val="22"/>
          <w:szCs w:val="22"/>
        </w:rPr>
        <w:t xml:space="preserve"> </w:t>
      </w:r>
      <w:r w:rsidR="002D5045" w:rsidRPr="00417840">
        <w:rPr>
          <w:rFonts w:cs="Arial"/>
          <w:sz w:val="22"/>
          <w:szCs w:val="22"/>
        </w:rPr>
        <w:t>or stored on the software system</w:t>
      </w:r>
      <w:r w:rsidR="00A100D5" w:rsidRPr="00BD54E4">
        <w:rPr>
          <w:rFonts w:cs="Arial"/>
          <w:sz w:val="22"/>
          <w:szCs w:val="22"/>
        </w:rPr>
        <w:t>)</w:t>
      </w:r>
    </w:p>
    <w:p w14:paraId="0844484C" w14:textId="77777777" w:rsidR="00034E40" w:rsidRDefault="00A100D5" w:rsidP="00A100D5">
      <w:pPr>
        <w:pStyle w:val="Bullets1"/>
        <w:numPr>
          <w:ilvl w:val="0"/>
          <w:numId w:val="1"/>
        </w:numPr>
        <w:tabs>
          <w:tab w:val="clear" w:pos="720"/>
          <w:tab w:val="left" w:pos="1701"/>
        </w:tabs>
        <w:spacing w:line="240" w:lineRule="auto"/>
        <w:ind w:left="1701" w:hanging="567"/>
        <w:rPr>
          <w:rFonts w:cs="Arial"/>
          <w:sz w:val="22"/>
          <w:szCs w:val="22"/>
        </w:rPr>
      </w:pPr>
      <w:r w:rsidRPr="00BD54E4">
        <w:rPr>
          <w:rFonts w:cs="Arial"/>
          <w:sz w:val="22"/>
          <w:szCs w:val="22"/>
        </w:rPr>
        <w:t xml:space="preserve">informing parents/guardians as soon as is practicable if an incident occurs in which the child was administered the incorrect </w:t>
      </w:r>
      <w:r w:rsidR="00D80F53">
        <w:rPr>
          <w:rFonts w:cs="Arial"/>
          <w:sz w:val="22"/>
          <w:szCs w:val="22"/>
        </w:rPr>
        <w:t>Medication</w:t>
      </w:r>
      <w:r w:rsidRPr="00BD54E4">
        <w:rPr>
          <w:rFonts w:cs="Arial"/>
          <w:sz w:val="22"/>
          <w:szCs w:val="22"/>
        </w:rPr>
        <w:t xml:space="preserve"> or incorrect dose as prescribed in the </w:t>
      </w:r>
      <w:r w:rsidR="00D80F53">
        <w:rPr>
          <w:rFonts w:cs="Arial"/>
          <w:sz w:val="22"/>
          <w:szCs w:val="22"/>
        </w:rPr>
        <w:t>Medication Record</w:t>
      </w:r>
      <w:r w:rsidRPr="00BD54E4">
        <w:rPr>
          <w:rFonts w:cs="Arial"/>
          <w:sz w:val="22"/>
          <w:szCs w:val="22"/>
        </w:rPr>
        <w:t xml:space="preserve">, staff forgot to administer the </w:t>
      </w:r>
      <w:r w:rsidR="00D80F53">
        <w:rPr>
          <w:rFonts w:cs="Arial"/>
          <w:sz w:val="22"/>
          <w:szCs w:val="22"/>
        </w:rPr>
        <w:t>Medication</w:t>
      </w:r>
      <w:r w:rsidRPr="00BD54E4">
        <w:rPr>
          <w:rFonts w:cs="Arial"/>
          <w:sz w:val="22"/>
          <w:szCs w:val="22"/>
        </w:rPr>
        <w:t xml:space="preserve"> or the </w:t>
      </w:r>
      <w:r w:rsidR="00D80F53">
        <w:rPr>
          <w:rFonts w:cs="Arial"/>
          <w:sz w:val="22"/>
          <w:szCs w:val="22"/>
        </w:rPr>
        <w:t>Medication</w:t>
      </w:r>
      <w:r w:rsidRPr="00BD54E4">
        <w:rPr>
          <w:rFonts w:cs="Arial"/>
          <w:sz w:val="22"/>
          <w:szCs w:val="22"/>
        </w:rPr>
        <w:t xml:space="preserve"> was administered at the wrong time. </w:t>
      </w:r>
    </w:p>
    <w:p w14:paraId="77EB3883" w14:textId="63AD96F0" w:rsidR="00A100D5" w:rsidRPr="00A100D5" w:rsidRDefault="00B755B1" w:rsidP="00A764C1">
      <w:pPr>
        <w:pStyle w:val="Heading1"/>
        <w:numPr>
          <w:ilvl w:val="1"/>
          <w:numId w:val="6"/>
        </w:numPr>
        <w:tabs>
          <w:tab w:val="left" w:pos="1134"/>
        </w:tabs>
        <w:spacing w:before="240" w:after="60"/>
        <w:ind w:left="1134" w:hanging="567"/>
        <w:rPr>
          <w:rFonts w:ascii="Arial" w:hAnsi="Arial" w:cs="Arial"/>
          <w:b w:val="0"/>
          <w:sz w:val="22"/>
          <w:szCs w:val="22"/>
        </w:rPr>
      </w:pPr>
      <w:bookmarkStart w:id="1" w:name="_Hlk78533423"/>
      <w:r w:rsidRPr="00E96C35">
        <w:rPr>
          <w:rFonts w:ascii="Arial" w:hAnsi="Arial" w:cs="Arial"/>
          <w:b w:val="0"/>
          <w:bCs w:val="0"/>
          <w:sz w:val="22"/>
          <w:szCs w:val="22"/>
        </w:rPr>
        <w:t>Responsible Person’s</w:t>
      </w:r>
      <w:bookmarkEnd w:id="1"/>
      <w:r w:rsidRPr="00E96C35">
        <w:rPr>
          <w:rFonts w:ascii="Arial" w:hAnsi="Arial" w:cs="Arial"/>
          <w:b w:val="0"/>
          <w:bCs w:val="0"/>
          <w:sz w:val="22"/>
          <w:szCs w:val="22"/>
        </w:rPr>
        <w:t xml:space="preserve">, educators, staff, </w:t>
      </w:r>
      <w:r w:rsidR="00A100D5" w:rsidRPr="00A100D5">
        <w:rPr>
          <w:rFonts w:ascii="Arial" w:hAnsi="Arial" w:cs="Arial"/>
          <w:b w:val="0"/>
          <w:sz w:val="22"/>
          <w:szCs w:val="22"/>
        </w:rPr>
        <w:t>are</w:t>
      </w:r>
      <w:r w:rsidR="00A100D5" w:rsidRPr="00A80A08">
        <w:rPr>
          <w:rFonts w:ascii="Arial" w:hAnsi="Arial" w:cs="Arial"/>
          <w:b w:val="0"/>
          <w:sz w:val="22"/>
          <w:szCs w:val="22"/>
        </w:rPr>
        <w:t xml:space="preserve"> </w:t>
      </w:r>
      <w:r w:rsidR="00D80F53" w:rsidRPr="00A100D5">
        <w:rPr>
          <w:rFonts w:ascii="Arial" w:hAnsi="Arial" w:cs="Arial"/>
          <w:b w:val="0"/>
          <w:sz w:val="22"/>
          <w:szCs w:val="22"/>
        </w:rPr>
        <w:t xml:space="preserve">responsible </w:t>
      </w:r>
      <w:r w:rsidR="00A100D5" w:rsidRPr="00A100D5">
        <w:rPr>
          <w:rFonts w:ascii="Arial" w:hAnsi="Arial" w:cs="Arial"/>
          <w:b w:val="0"/>
          <w:sz w:val="22"/>
          <w:szCs w:val="22"/>
        </w:rPr>
        <w:t>for:</w:t>
      </w:r>
    </w:p>
    <w:p w14:paraId="15E3F560" w14:textId="77777777" w:rsidR="00A100D5" w:rsidRPr="00157A55" w:rsidRDefault="00A100D5" w:rsidP="00A100D5">
      <w:pPr>
        <w:pStyle w:val="Bullets1"/>
        <w:numPr>
          <w:ilvl w:val="0"/>
          <w:numId w:val="1"/>
        </w:numPr>
        <w:tabs>
          <w:tab w:val="clear" w:pos="720"/>
          <w:tab w:val="left" w:pos="1701"/>
        </w:tabs>
        <w:spacing w:line="240" w:lineRule="auto"/>
        <w:ind w:left="1701" w:hanging="567"/>
        <w:rPr>
          <w:rFonts w:cs="Arial"/>
          <w:sz w:val="22"/>
          <w:szCs w:val="22"/>
        </w:rPr>
      </w:pPr>
      <w:r w:rsidRPr="00157A55">
        <w:rPr>
          <w:rFonts w:cs="Arial"/>
          <w:sz w:val="22"/>
          <w:szCs w:val="22"/>
        </w:rPr>
        <w:t xml:space="preserve">ensuring that each child’s enrolment form provides details of the name, address and telephone number of any person who has </w:t>
      </w:r>
      <w:r w:rsidR="00F23863">
        <w:rPr>
          <w:rFonts w:cs="Arial"/>
          <w:sz w:val="22"/>
          <w:szCs w:val="22"/>
        </w:rPr>
        <w:t>Lawful Authority</w:t>
      </w:r>
      <w:r w:rsidRPr="00157A55">
        <w:rPr>
          <w:rFonts w:cs="Arial"/>
          <w:sz w:val="22"/>
          <w:szCs w:val="22"/>
        </w:rPr>
        <w:t xml:space="preserve"> to request and permit the administration of </w:t>
      </w:r>
      <w:r w:rsidR="00D80F53">
        <w:rPr>
          <w:rFonts w:cs="Arial"/>
          <w:sz w:val="22"/>
          <w:szCs w:val="22"/>
        </w:rPr>
        <w:t>Medication</w:t>
      </w:r>
      <w:r w:rsidRPr="00157A55">
        <w:rPr>
          <w:rFonts w:cs="Arial"/>
          <w:sz w:val="22"/>
          <w:szCs w:val="22"/>
        </w:rPr>
        <w:t xml:space="preserve"> to t</w:t>
      </w:r>
      <w:r>
        <w:rPr>
          <w:rFonts w:cs="Arial"/>
          <w:sz w:val="22"/>
          <w:szCs w:val="22"/>
        </w:rPr>
        <w:t>he child (</w:t>
      </w:r>
      <w:r w:rsidRPr="00157A55">
        <w:rPr>
          <w:rFonts w:cs="Arial"/>
          <w:sz w:val="22"/>
          <w:szCs w:val="22"/>
        </w:rPr>
        <w:t xml:space="preserve">National Regulations </w:t>
      </w:r>
      <w:r>
        <w:rPr>
          <w:rFonts w:cs="Arial"/>
          <w:sz w:val="22"/>
          <w:szCs w:val="22"/>
        </w:rPr>
        <w:t>160</w:t>
      </w:r>
      <w:r w:rsidRPr="00157A55">
        <w:rPr>
          <w:rFonts w:cs="Arial"/>
          <w:sz w:val="22"/>
          <w:szCs w:val="22"/>
        </w:rPr>
        <w:t>)</w:t>
      </w:r>
    </w:p>
    <w:p w14:paraId="65491A0C" w14:textId="77777777" w:rsidR="00A100D5" w:rsidRPr="00157A55" w:rsidRDefault="00A100D5" w:rsidP="00A100D5">
      <w:pPr>
        <w:pStyle w:val="Bullets1"/>
        <w:numPr>
          <w:ilvl w:val="0"/>
          <w:numId w:val="1"/>
        </w:numPr>
        <w:tabs>
          <w:tab w:val="clear" w:pos="720"/>
          <w:tab w:val="left" w:pos="1701"/>
        </w:tabs>
        <w:spacing w:line="240" w:lineRule="auto"/>
        <w:ind w:left="1701" w:hanging="567"/>
        <w:rPr>
          <w:rFonts w:cs="Arial"/>
          <w:sz w:val="22"/>
          <w:szCs w:val="22"/>
        </w:rPr>
      </w:pPr>
      <w:r w:rsidRPr="00157A55">
        <w:rPr>
          <w:rFonts w:cs="Arial"/>
          <w:sz w:val="22"/>
          <w:szCs w:val="22"/>
        </w:rPr>
        <w:t xml:space="preserve">administering </w:t>
      </w:r>
      <w:r w:rsidR="00D80F53">
        <w:rPr>
          <w:rFonts w:cs="Arial"/>
          <w:sz w:val="22"/>
          <w:szCs w:val="22"/>
        </w:rPr>
        <w:t>Medication</w:t>
      </w:r>
      <w:r w:rsidRPr="00157A55">
        <w:rPr>
          <w:rFonts w:cs="Arial"/>
          <w:sz w:val="22"/>
          <w:szCs w:val="22"/>
        </w:rPr>
        <w:t xml:space="preserve"> i</w:t>
      </w:r>
      <w:r>
        <w:rPr>
          <w:rFonts w:cs="Arial"/>
          <w:sz w:val="22"/>
          <w:szCs w:val="22"/>
        </w:rPr>
        <w:t xml:space="preserve">n accordance with </w:t>
      </w:r>
      <w:r w:rsidR="006225A3">
        <w:rPr>
          <w:rFonts w:cs="Arial"/>
          <w:sz w:val="22"/>
          <w:szCs w:val="22"/>
        </w:rPr>
        <w:t>Regulations (</w:t>
      </w:r>
      <w:r w:rsidR="0040347E">
        <w:rPr>
          <w:rFonts w:cs="Arial"/>
          <w:sz w:val="22"/>
          <w:szCs w:val="22"/>
        </w:rPr>
        <w:t>National Regulations </w:t>
      </w:r>
      <w:r>
        <w:rPr>
          <w:rFonts w:cs="Arial"/>
          <w:sz w:val="22"/>
          <w:szCs w:val="22"/>
        </w:rPr>
        <w:t>95</w:t>
      </w:r>
      <w:r w:rsidR="006225A3">
        <w:rPr>
          <w:rFonts w:cs="Arial"/>
          <w:sz w:val="22"/>
          <w:szCs w:val="22"/>
        </w:rPr>
        <w:t>)</w:t>
      </w:r>
      <w:r w:rsidRPr="00157A55">
        <w:rPr>
          <w:rFonts w:cs="Arial"/>
          <w:sz w:val="22"/>
          <w:szCs w:val="22"/>
        </w:rPr>
        <w:t xml:space="preserve"> and the guidelines set out in</w:t>
      </w:r>
      <w:r w:rsidR="003C4482">
        <w:rPr>
          <w:rFonts w:cs="Arial"/>
          <w:sz w:val="22"/>
          <w:szCs w:val="22"/>
        </w:rPr>
        <w:t xml:space="preserve"> this procedure.</w:t>
      </w:r>
    </w:p>
    <w:p w14:paraId="407924B6" w14:textId="77777777" w:rsidR="00A100D5" w:rsidRPr="00157A55" w:rsidRDefault="00A100D5" w:rsidP="00A100D5">
      <w:pPr>
        <w:pStyle w:val="Bullets1"/>
        <w:numPr>
          <w:ilvl w:val="0"/>
          <w:numId w:val="1"/>
        </w:numPr>
        <w:tabs>
          <w:tab w:val="clear" w:pos="720"/>
          <w:tab w:val="left" w:pos="1701"/>
        </w:tabs>
        <w:spacing w:line="240" w:lineRule="auto"/>
        <w:ind w:left="1701" w:hanging="567"/>
        <w:rPr>
          <w:rFonts w:cs="Arial"/>
          <w:sz w:val="22"/>
          <w:szCs w:val="22"/>
        </w:rPr>
      </w:pPr>
      <w:r w:rsidRPr="00157A55">
        <w:rPr>
          <w:rFonts w:cs="Arial"/>
          <w:sz w:val="22"/>
          <w:szCs w:val="22"/>
        </w:rPr>
        <w:t xml:space="preserve">communicating with parents/guardians about the procedures outlined in </w:t>
      </w:r>
      <w:r w:rsidR="007C55C1">
        <w:rPr>
          <w:rFonts w:cs="Arial"/>
          <w:sz w:val="22"/>
          <w:szCs w:val="22"/>
        </w:rPr>
        <w:t xml:space="preserve">the </w:t>
      </w:r>
      <w:r w:rsidR="007C55C1">
        <w:rPr>
          <w:rFonts w:cs="Arial"/>
          <w:i/>
          <w:sz w:val="22"/>
          <w:szCs w:val="22"/>
        </w:rPr>
        <w:t>Administration of Medication Policy</w:t>
      </w:r>
      <w:r w:rsidRPr="00157A55">
        <w:rPr>
          <w:rFonts w:cs="Arial"/>
          <w:sz w:val="22"/>
          <w:szCs w:val="22"/>
        </w:rPr>
        <w:t xml:space="preserve"> and the parent/guardian responsibilities when requesting </w:t>
      </w:r>
      <w:r w:rsidR="00D80F53">
        <w:rPr>
          <w:rFonts w:cs="Arial"/>
          <w:sz w:val="22"/>
          <w:szCs w:val="22"/>
        </w:rPr>
        <w:t>Medication</w:t>
      </w:r>
      <w:r w:rsidRPr="00157A55">
        <w:rPr>
          <w:rFonts w:cs="Arial"/>
          <w:sz w:val="22"/>
          <w:szCs w:val="22"/>
        </w:rPr>
        <w:t xml:space="preserve"> to be administered to their child, and making the </w:t>
      </w:r>
      <w:r w:rsidR="00D80F53">
        <w:rPr>
          <w:rFonts w:cs="Arial"/>
          <w:sz w:val="22"/>
          <w:szCs w:val="22"/>
        </w:rPr>
        <w:t>Medication Record</w:t>
      </w:r>
      <w:r w:rsidRPr="00157A55">
        <w:rPr>
          <w:rFonts w:cs="Arial"/>
          <w:sz w:val="22"/>
          <w:szCs w:val="22"/>
        </w:rPr>
        <w:t xml:space="preserve"> available for parents/guardians to record information</w:t>
      </w:r>
    </w:p>
    <w:p w14:paraId="0282389B" w14:textId="77777777" w:rsidR="00A100D5" w:rsidRPr="00157A55" w:rsidRDefault="00A100D5" w:rsidP="00A100D5">
      <w:pPr>
        <w:pStyle w:val="Bullets1"/>
        <w:numPr>
          <w:ilvl w:val="0"/>
          <w:numId w:val="1"/>
        </w:numPr>
        <w:tabs>
          <w:tab w:val="clear" w:pos="720"/>
          <w:tab w:val="left" w:pos="1701"/>
        </w:tabs>
        <w:spacing w:line="240" w:lineRule="auto"/>
        <w:ind w:left="1701" w:hanging="567"/>
        <w:rPr>
          <w:rFonts w:cs="Arial"/>
          <w:sz w:val="22"/>
          <w:szCs w:val="22"/>
        </w:rPr>
      </w:pPr>
      <w:r w:rsidRPr="00157A55">
        <w:rPr>
          <w:rFonts w:cs="Arial"/>
          <w:sz w:val="22"/>
          <w:szCs w:val="22"/>
        </w:rPr>
        <w:t xml:space="preserve">ensuring that all details in the </w:t>
      </w:r>
      <w:r w:rsidR="00D80F53">
        <w:rPr>
          <w:rFonts w:cs="Arial"/>
          <w:sz w:val="22"/>
          <w:szCs w:val="22"/>
        </w:rPr>
        <w:t>Medication Record</w:t>
      </w:r>
      <w:r w:rsidRPr="00157A55">
        <w:rPr>
          <w:rFonts w:cs="Arial"/>
          <w:sz w:val="22"/>
          <w:szCs w:val="22"/>
        </w:rPr>
        <w:t xml:space="preserve"> have been completed by parents/guardians/authorised persons in accordance with </w:t>
      </w:r>
      <w:r>
        <w:rPr>
          <w:rFonts w:cs="Arial"/>
          <w:sz w:val="22"/>
          <w:szCs w:val="22"/>
        </w:rPr>
        <w:t xml:space="preserve">National </w:t>
      </w:r>
      <w:r w:rsidRPr="00157A55">
        <w:rPr>
          <w:rFonts w:cs="Arial"/>
          <w:sz w:val="22"/>
          <w:szCs w:val="22"/>
        </w:rPr>
        <w:t>Regulation</w:t>
      </w:r>
      <w:r>
        <w:rPr>
          <w:rFonts w:cs="Arial"/>
          <w:sz w:val="22"/>
          <w:szCs w:val="22"/>
        </w:rPr>
        <w:t>s 92</w:t>
      </w:r>
      <w:r w:rsidRPr="00157A55">
        <w:rPr>
          <w:rFonts w:cs="Arial"/>
          <w:sz w:val="22"/>
          <w:szCs w:val="22"/>
        </w:rPr>
        <w:t xml:space="preserve"> prior to administering </w:t>
      </w:r>
      <w:r w:rsidR="00D80F53">
        <w:rPr>
          <w:rFonts w:cs="Arial"/>
          <w:sz w:val="22"/>
          <w:szCs w:val="22"/>
        </w:rPr>
        <w:t>Medication</w:t>
      </w:r>
    </w:p>
    <w:p w14:paraId="58C247A8" w14:textId="77777777" w:rsidR="00A100D5" w:rsidRPr="00157A55" w:rsidRDefault="00A100D5" w:rsidP="00A100D5">
      <w:pPr>
        <w:pStyle w:val="Bullets1"/>
        <w:numPr>
          <w:ilvl w:val="0"/>
          <w:numId w:val="1"/>
        </w:numPr>
        <w:tabs>
          <w:tab w:val="clear" w:pos="720"/>
          <w:tab w:val="left" w:pos="1701"/>
        </w:tabs>
        <w:spacing w:line="240" w:lineRule="auto"/>
        <w:ind w:left="1701" w:hanging="567"/>
        <w:rPr>
          <w:rFonts w:cs="Arial"/>
          <w:sz w:val="22"/>
          <w:szCs w:val="22"/>
        </w:rPr>
      </w:pPr>
      <w:r w:rsidRPr="00157A55">
        <w:rPr>
          <w:rFonts w:cs="Arial"/>
          <w:sz w:val="22"/>
          <w:szCs w:val="22"/>
        </w:rPr>
        <w:t xml:space="preserve">obtaining verbal authorisation for the administration of </w:t>
      </w:r>
      <w:r w:rsidR="00D80F53">
        <w:rPr>
          <w:rFonts w:cs="Arial"/>
          <w:sz w:val="22"/>
          <w:szCs w:val="22"/>
        </w:rPr>
        <w:t>Medication</w:t>
      </w:r>
      <w:r w:rsidRPr="00157A55">
        <w:rPr>
          <w:rFonts w:cs="Arial"/>
          <w:sz w:val="22"/>
          <w:szCs w:val="22"/>
        </w:rPr>
        <w:t xml:space="preserve"> from the child’s parents/guardians/authorised person (as recorded in the child’s enrolment </w:t>
      </w:r>
      <w:r w:rsidR="005B5208">
        <w:rPr>
          <w:rFonts w:cs="Arial"/>
          <w:sz w:val="22"/>
          <w:szCs w:val="22"/>
        </w:rPr>
        <w:t>form</w:t>
      </w:r>
      <w:r w:rsidRPr="00157A55">
        <w:rPr>
          <w:rFonts w:cs="Arial"/>
          <w:sz w:val="22"/>
          <w:szCs w:val="22"/>
        </w:rPr>
        <w:t>), or a registered medical practitioner or medical emergency services when an authorised person cannot reasonably be contacted in an e</w:t>
      </w:r>
      <w:r>
        <w:rPr>
          <w:rFonts w:cs="Arial"/>
          <w:sz w:val="22"/>
          <w:szCs w:val="22"/>
        </w:rPr>
        <w:t>mergency (</w:t>
      </w:r>
      <w:r w:rsidRPr="00157A55">
        <w:rPr>
          <w:rFonts w:cs="Arial"/>
          <w:sz w:val="22"/>
          <w:szCs w:val="22"/>
        </w:rPr>
        <w:t xml:space="preserve">National Regulations </w:t>
      </w:r>
      <w:r>
        <w:rPr>
          <w:rFonts w:cs="Arial"/>
          <w:sz w:val="22"/>
          <w:szCs w:val="22"/>
        </w:rPr>
        <w:t>93</w:t>
      </w:r>
      <w:r w:rsidRPr="00157A55">
        <w:rPr>
          <w:rFonts w:cs="Arial"/>
          <w:sz w:val="22"/>
          <w:szCs w:val="22"/>
        </w:rPr>
        <w:t>)</w:t>
      </w:r>
    </w:p>
    <w:p w14:paraId="3043DE76" w14:textId="50A9C92A" w:rsidR="00A100D5" w:rsidRDefault="00A100D5" w:rsidP="00A100D5">
      <w:pPr>
        <w:pStyle w:val="Bullets1"/>
        <w:numPr>
          <w:ilvl w:val="0"/>
          <w:numId w:val="1"/>
        </w:numPr>
        <w:tabs>
          <w:tab w:val="clear" w:pos="720"/>
          <w:tab w:val="left" w:pos="1701"/>
        </w:tabs>
        <w:spacing w:line="240" w:lineRule="auto"/>
        <w:ind w:left="1701" w:hanging="567"/>
        <w:rPr>
          <w:rFonts w:cs="Arial"/>
          <w:sz w:val="22"/>
          <w:szCs w:val="22"/>
        </w:rPr>
      </w:pPr>
      <w:r w:rsidRPr="00157A55">
        <w:rPr>
          <w:rFonts w:cs="Arial"/>
          <w:sz w:val="22"/>
          <w:szCs w:val="22"/>
        </w:rPr>
        <w:t>ensuring that verbal permission is followed up with a written authorisation as soon as is practicable</w:t>
      </w:r>
    </w:p>
    <w:p w14:paraId="7213A643" w14:textId="77777777" w:rsidR="00B755B1" w:rsidRPr="00BD54E4" w:rsidRDefault="00B755B1" w:rsidP="00B755B1">
      <w:pPr>
        <w:pStyle w:val="Bullets1"/>
        <w:numPr>
          <w:ilvl w:val="0"/>
          <w:numId w:val="1"/>
        </w:numPr>
        <w:tabs>
          <w:tab w:val="clear" w:pos="720"/>
          <w:tab w:val="left" w:pos="1701"/>
        </w:tabs>
        <w:spacing w:line="240" w:lineRule="auto"/>
        <w:ind w:left="1701" w:hanging="567"/>
        <w:rPr>
          <w:rFonts w:cs="Arial"/>
          <w:sz w:val="22"/>
          <w:szCs w:val="22"/>
        </w:rPr>
      </w:pPr>
      <w:r w:rsidRPr="00BD54E4">
        <w:rPr>
          <w:rFonts w:cs="Arial"/>
          <w:sz w:val="22"/>
          <w:szCs w:val="22"/>
        </w:rPr>
        <w:lastRenderedPageBreak/>
        <w:t xml:space="preserve">Staff must also ensure that any </w:t>
      </w:r>
      <w:r>
        <w:rPr>
          <w:rFonts w:cs="Arial"/>
          <w:sz w:val="22"/>
          <w:szCs w:val="22"/>
        </w:rPr>
        <w:t>Medication</w:t>
      </w:r>
      <w:r w:rsidRPr="00BD54E4">
        <w:rPr>
          <w:rFonts w:cs="Arial"/>
          <w:sz w:val="22"/>
          <w:szCs w:val="22"/>
        </w:rPr>
        <w:t xml:space="preserve"> that is accidentally </w:t>
      </w:r>
      <w:r w:rsidRPr="00E96C35">
        <w:rPr>
          <w:rFonts w:cs="Arial"/>
          <w:sz w:val="22"/>
          <w:szCs w:val="22"/>
        </w:rPr>
        <w:t>dropped causing damage to the container, impacted the effectiveness/hygiene of medication in any way or spilt, is not administered to a child or returned to the original container</w:t>
      </w:r>
      <w:r w:rsidRPr="00BD54E4">
        <w:rPr>
          <w:rFonts w:cs="Arial"/>
          <w:sz w:val="22"/>
          <w:szCs w:val="22"/>
        </w:rPr>
        <w:t>, and that parents/guardians are informed if an incident of this nature occurs</w:t>
      </w:r>
    </w:p>
    <w:p w14:paraId="76DE59E3" w14:textId="77777777" w:rsidR="00B755B1" w:rsidRPr="00BD54E4" w:rsidRDefault="00B755B1" w:rsidP="00B755B1">
      <w:pPr>
        <w:pStyle w:val="Bullets1"/>
        <w:numPr>
          <w:ilvl w:val="0"/>
          <w:numId w:val="1"/>
        </w:numPr>
        <w:tabs>
          <w:tab w:val="clear" w:pos="720"/>
          <w:tab w:val="left" w:pos="1701"/>
        </w:tabs>
        <w:spacing w:line="240" w:lineRule="auto"/>
        <w:ind w:left="1701" w:hanging="567"/>
        <w:rPr>
          <w:rFonts w:cs="Arial"/>
          <w:sz w:val="22"/>
          <w:szCs w:val="22"/>
        </w:rPr>
      </w:pPr>
      <w:r w:rsidRPr="00BD54E4">
        <w:rPr>
          <w:rFonts w:cs="Arial"/>
          <w:sz w:val="22"/>
          <w:szCs w:val="22"/>
        </w:rPr>
        <w:t xml:space="preserve">informing parents/guardians that non-prescribed </w:t>
      </w:r>
      <w:r>
        <w:rPr>
          <w:rFonts w:cs="Arial"/>
          <w:sz w:val="22"/>
          <w:szCs w:val="22"/>
        </w:rPr>
        <w:t>Medication</w:t>
      </w:r>
      <w:r w:rsidRPr="00BD54E4">
        <w:rPr>
          <w:rFonts w:cs="Arial"/>
          <w:sz w:val="22"/>
          <w:szCs w:val="22"/>
        </w:rPr>
        <w:t xml:space="preserve"> (</w:t>
      </w:r>
      <w:proofErr w:type="gramStart"/>
      <w:r w:rsidRPr="00BD54E4">
        <w:rPr>
          <w:rFonts w:cs="Arial"/>
          <w:sz w:val="22"/>
          <w:szCs w:val="22"/>
        </w:rPr>
        <w:t>with the exception of</w:t>
      </w:r>
      <w:proofErr w:type="gramEnd"/>
      <w:r w:rsidRPr="00BD54E4">
        <w:rPr>
          <w:rFonts w:cs="Arial"/>
          <w:sz w:val="22"/>
          <w:szCs w:val="22"/>
        </w:rPr>
        <w:t xml:space="preserve"> sunscreen) will only be administered for a maximum of 48 hours, after which a </w:t>
      </w:r>
      <w:r>
        <w:rPr>
          <w:rFonts w:cs="Arial"/>
          <w:sz w:val="22"/>
          <w:szCs w:val="22"/>
        </w:rPr>
        <w:t>Medical Management Plan</w:t>
      </w:r>
      <w:r w:rsidRPr="00BD54E4">
        <w:rPr>
          <w:rFonts w:cs="Arial"/>
          <w:sz w:val="22"/>
          <w:szCs w:val="22"/>
        </w:rPr>
        <w:t xml:space="preserve"> from a doctor will be required for its continued use</w:t>
      </w:r>
    </w:p>
    <w:p w14:paraId="1C9743E0" w14:textId="4A95817C" w:rsidR="00B755B1" w:rsidRPr="00B755B1" w:rsidRDefault="00B755B1" w:rsidP="00B755B1">
      <w:pPr>
        <w:pStyle w:val="Bullets1"/>
        <w:numPr>
          <w:ilvl w:val="0"/>
          <w:numId w:val="1"/>
        </w:numPr>
        <w:tabs>
          <w:tab w:val="clear" w:pos="720"/>
          <w:tab w:val="left" w:pos="1701"/>
        </w:tabs>
        <w:spacing w:line="240" w:lineRule="auto"/>
        <w:ind w:left="1701" w:hanging="567"/>
        <w:rPr>
          <w:rFonts w:cs="Arial"/>
          <w:sz w:val="22"/>
          <w:szCs w:val="22"/>
        </w:rPr>
      </w:pPr>
      <w:r w:rsidRPr="00BD54E4">
        <w:rPr>
          <w:rFonts w:cs="Arial"/>
          <w:sz w:val="22"/>
          <w:szCs w:val="22"/>
        </w:rPr>
        <w:t>informing parents/guardians that Paracetamol is not supplied by</w:t>
      </w:r>
      <w:r>
        <w:rPr>
          <w:rFonts w:cs="Arial"/>
          <w:sz w:val="22"/>
          <w:szCs w:val="22"/>
        </w:rPr>
        <w:t xml:space="preserve"> Melton City Council </w:t>
      </w:r>
      <w:r w:rsidRPr="00BD54E4">
        <w:rPr>
          <w:rFonts w:cs="Arial"/>
          <w:sz w:val="22"/>
          <w:szCs w:val="22"/>
        </w:rPr>
        <w:t xml:space="preserve">and that the administration of Paracetamol will be in line with the administration of all other </w:t>
      </w:r>
      <w:r>
        <w:rPr>
          <w:rFonts w:cs="Arial"/>
          <w:sz w:val="22"/>
          <w:szCs w:val="22"/>
        </w:rPr>
        <w:t>Medication</w:t>
      </w:r>
      <w:r w:rsidRPr="00BD54E4">
        <w:rPr>
          <w:rFonts w:cs="Arial"/>
          <w:sz w:val="22"/>
          <w:szCs w:val="22"/>
        </w:rPr>
        <w:t>.</w:t>
      </w:r>
    </w:p>
    <w:p w14:paraId="36BA2AF6" w14:textId="6E9112CE" w:rsidR="00A100D5" w:rsidRDefault="00A100D5" w:rsidP="00A100D5">
      <w:pPr>
        <w:pStyle w:val="Bullets1"/>
        <w:numPr>
          <w:ilvl w:val="0"/>
          <w:numId w:val="1"/>
        </w:numPr>
        <w:tabs>
          <w:tab w:val="clear" w:pos="720"/>
          <w:tab w:val="left" w:pos="1701"/>
        </w:tabs>
        <w:spacing w:line="240" w:lineRule="auto"/>
        <w:ind w:left="1701" w:hanging="567"/>
        <w:rPr>
          <w:rFonts w:cs="Arial"/>
          <w:sz w:val="22"/>
          <w:szCs w:val="22"/>
        </w:rPr>
      </w:pPr>
      <w:r w:rsidRPr="00157A55">
        <w:rPr>
          <w:rFonts w:cs="Arial"/>
          <w:sz w:val="22"/>
          <w:szCs w:val="22"/>
        </w:rPr>
        <w:t xml:space="preserve">ensuring that parents/guardians take all </w:t>
      </w:r>
      <w:r w:rsidR="00D80F53">
        <w:rPr>
          <w:rFonts w:cs="Arial"/>
          <w:sz w:val="22"/>
          <w:szCs w:val="22"/>
        </w:rPr>
        <w:t>Medication</w:t>
      </w:r>
      <w:r w:rsidRPr="00157A55">
        <w:rPr>
          <w:rFonts w:cs="Arial"/>
          <w:sz w:val="22"/>
          <w:szCs w:val="22"/>
        </w:rPr>
        <w:t xml:space="preserve"> home at the end of each session/</w:t>
      </w:r>
      <w:r w:rsidRPr="00E325F1">
        <w:rPr>
          <w:rFonts w:cs="Arial"/>
          <w:sz w:val="22"/>
          <w:szCs w:val="22"/>
        </w:rPr>
        <w:t>day</w:t>
      </w:r>
      <w:r w:rsidR="00E325F1" w:rsidRPr="00E325F1">
        <w:rPr>
          <w:rFonts w:cs="Arial"/>
          <w:sz w:val="22"/>
          <w:szCs w:val="22"/>
        </w:rPr>
        <w:t xml:space="preserve"> </w:t>
      </w:r>
      <w:r w:rsidR="00E325F1" w:rsidRPr="003F1013">
        <w:rPr>
          <w:rFonts w:cs="Arial"/>
          <w:sz w:val="22"/>
          <w:szCs w:val="22"/>
        </w:rPr>
        <w:t>and sign the medication out as ‘collected’ on the Medication Record</w:t>
      </w:r>
      <w:r w:rsidRPr="00E325F1">
        <w:rPr>
          <w:rFonts w:cs="Arial"/>
          <w:sz w:val="22"/>
          <w:szCs w:val="22"/>
        </w:rPr>
        <w:t>.</w:t>
      </w:r>
    </w:p>
    <w:p w14:paraId="1F0EEDE5" w14:textId="77777777" w:rsidR="00A100D5" w:rsidRDefault="00A100D5" w:rsidP="00A764C1">
      <w:pPr>
        <w:pStyle w:val="Heading1"/>
        <w:numPr>
          <w:ilvl w:val="1"/>
          <w:numId w:val="6"/>
        </w:numPr>
        <w:tabs>
          <w:tab w:val="left" w:pos="1134"/>
        </w:tabs>
        <w:spacing w:before="240" w:after="60"/>
        <w:ind w:left="1134" w:hanging="567"/>
        <w:rPr>
          <w:rFonts w:ascii="Arial" w:hAnsi="Arial" w:cs="Arial"/>
          <w:b w:val="0"/>
          <w:sz w:val="22"/>
          <w:szCs w:val="22"/>
        </w:rPr>
      </w:pPr>
      <w:r w:rsidRPr="00A100D5">
        <w:rPr>
          <w:rFonts w:ascii="Arial" w:hAnsi="Arial" w:cs="Arial"/>
          <w:b w:val="0"/>
          <w:sz w:val="22"/>
          <w:szCs w:val="22"/>
        </w:rPr>
        <w:t>Parents/</w:t>
      </w:r>
      <w:r w:rsidR="00A764C1" w:rsidRPr="00A100D5">
        <w:rPr>
          <w:rFonts w:ascii="Arial" w:hAnsi="Arial" w:cs="Arial"/>
          <w:b w:val="0"/>
          <w:sz w:val="22"/>
          <w:szCs w:val="22"/>
        </w:rPr>
        <w:t xml:space="preserve">Guardians </w:t>
      </w:r>
      <w:r w:rsidRPr="00A100D5">
        <w:rPr>
          <w:rFonts w:ascii="Arial" w:hAnsi="Arial" w:cs="Arial"/>
          <w:b w:val="0"/>
          <w:sz w:val="22"/>
          <w:szCs w:val="22"/>
        </w:rPr>
        <w:t xml:space="preserve">are </w:t>
      </w:r>
      <w:r w:rsidR="00683605" w:rsidRPr="00A100D5">
        <w:rPr>
          <w:rFonts w:ascii="Arial" w:hAnsi="Arial" w:cs="Arial"/>
          <w:b w:val="0"/>
          <w:sz w:val="22"/>
          <w:szCs w:val="22"/>
        </w:rPr>
        <w:t xml:space="preserve">responsible </w:t>
      </w:r>
      <w:r w:rsidRPr="00A100D5">
        <w:rPr>
          <w:rFonts w:ascii="Arial" w:hAnsi="Arial" w:cs="Arial"/>
          <w:b w:val="0"/>
          <w:sz w:val="22"/>
          <w:szCs w:val="22"/>
        </w:rPr>
        <w:t>for:</w:t>
      </w:r>
    </w:p>
    <w:p w14:paraId="1AC92B75" w14:textId="77777777" w:rsidR="00A100D5" w:rsidRPr="00BD54E4" w:rsidRDefault="00A100D5" w:rsidP="00A100D5">
      <w:pPr>
        <w:pStyle w:val="Bullets1"/>
        <w:numPr>
          <w:ilvl w:val="0"/>
          <w:numId w:val="1"/>
        </w:numPr>
        <w:tabs>
          <w:tab w:val="clear" w:pos="720"/>
          <w:tab w:val="left" w:pos="1701"/>
        </w:tabs>
        <w:spacing w:line="240" w:lineRule="auto"/>
        <w:ind w:left="1701" w:hanging="567"/>
        <w:rPr>
          <w:rFonts w:cs="Arial"/>
          <w:sz w:val="22"/>
          <w:szCs w:val="22"/>
        </w:rPr>
      </w:pPr>
      <w:r w:rsidRPr="00BD54E4">
        <w:rPr>
          <w:rFonts w:cs="Arial"/>
          <w:sz w:val="22"/>
          <w:szCs w:val="22"/>
        </w:rPr>
        <w:t xml:space="preserve">ensuring that any </w:t>
      </w:r>
      <w:r w:rsidR="00D80F53">
        <w:rPr>
          <w:rFonts w:cs="Arial"/>
          <w:sz w:val="22"/>
          <w:szCs w:val="22"/>
        </w:rPr>
        <w:t>Medication</w:t>
      </w:r>
      <w:r w:rsidRPr="00BD54E4">
        <w:rPr>
          <w:rFonts w:cs="Arial"/>
          <w:sz w:val="22"/>
          <w:szCs w:val="22"/>
        </w:rPr>
        <w:t xml:space="preserve"> to be administered is recorded in the </w:t>
      </w:r>
      <w:r w:rsidR="00D80F53">
        <w:rPr>
          <w:rFonts w:cs="Arial"/>
          <w:sz w:val="22"/>
          <w:szCs w:val="22"/>
        </w:rPr>
        <w:t>Medication Record</w:t>
      </w:r>
      <w:r w:rsidRPr="00BD54E4">
        <w:rPr>
          <w:rFonts w:cs="Arial"/>
          <w:sz w:val="22"/>
          <w:szCs w:val="22"/>
        </w:rPr>
        <w:t xml:space="preserve"> kept at the service premises</w:t>
      </w:r>
    </w:p>
    <w:p w14:paraId="25181762" w14:textId="77777777" w:rsidR="00E325F1" w:rsidRPr="002F75EE" w:rsidRDefault="00E325F1" w:rsidP="003F1013">
      <w:pPr>
        <w:pStyle w:val="BodyText"/>
        <w:numPr>
          <w:ilvl w:val="0"/>
          <w:numId w:val="1"/>
        </w:numPr>
        <w:tabs>
          <w:tab w:val="left" w:pos="1701"/>
        </w:tabs>
        <w:spacing w:after="60" w:line="240" w:lineRule="auto"/>
        <w:ind w:left="1701" w:hanging="567"/>
        <w:rPr>
          <w:rFonts w:ascii="Arial" w:hAnsi="Arial" w:cs="Arial"/>
        </w:rPr>
      </w:pPr>
      <w:r>
        <w:rPr>
          <w:rFonts w:ascii="Arial" w:hAnsi="Arial" w:cs="Arial"/>
        </w:rPr>
        <w:t>ensuring the Medication Record is completed fully and each time the medication is handed over to staff</w:t>
      </w:r>
    </w:p>
    <w:p w14:paraId="3294E300" w14:textId="173A80BD" w:rsidR="00A100D5" w:rsidRPr="00BD54E4" w:rsidRDefault="00A100D5" w:rsidP="00A100D5">
      <w:pPr>
        <w:pStyle w:val="Bullets1"/>
        <w:numPr>
          <w:ilvl w:val="0"/>
          <w:numId w:val="1"/>
        </w:numPr>
        <w:tabs>
          <w:tab w:val="clear" w:pos="720"/>
          <w:tab w:val="left" w:pos="1701"/>
        </w:tabs>
        <w:spacing w:line="240" w:lineRule="auto"/>
        <w:ind w:left="1701" w:hanging="567"/>
        <w:rPr>
          <w:rFonts w:cs="Arial"/>
          <w:sz w:val="22"/>
          <w:szCs w:val="22"/>
        </w:rPr>
      </w:pPr>
      <w:r w:rsidRPr="00BD54E4">
        <w:rPr>
          <w:rFonts w:cs="Arial"/>
          <w:sz w:val="22"/>
          <w:szCs w:val="22"/>
        </w:rPr>
        <w:t xml:space="preserve">providing a current </w:t>
      </w:r>
      <w:r w:rsidR="00C245A0">
        <w:rPr>
          <w:rFonts w:cs="Arial"/>
          <w:sz w:val="22"/>
          <w:szCs w:val="22"/>
        </w:rPr>
        <w:t>Medical Management Plan</w:t>
      </w:r>
      <w:r w:rsidRPr="00BD54E4">
        <w:rPr>
          <w:rFonts w:cs="Arial"/>
          <w:sz w:val="22"/>
          <w:szCs w:val="22"/>
        </w:rPr>
        <w:t xml:space="preserve"> when their child requires long-term treatment of a condition </w:t>
      </w:r>
      <w:r w:rsidR="00E325F1">
        <w:rPr>
          <w:rFonts w:cs="Arial"/>
          <w:sz w:val="22"/>
          <w:szCs w:val="22"/>
        </w:rPr>
        <w:t xml:space="preserve">(more than 48 hrs) </w:t>
      </w:r>
      <w:r w:rsidRPr="00BD54E4">
        <w:rPr>
          <w:rFonts w:cs="Arial"/>
          <w:sz w:val="22"/>
          <w:szCs w:val="22"/>
        </w:rPr>
        <w:t xml:space="preserve">that includes </w:t>
      </w:r>
      <w:r w:rsidR="00D80F53">
        <w:rPr>
          <w:rFonts w:cs="Arial"/>
          <w:sz w:val="22"/>
          <w:szCs w:val="22"/>
        </w:rPr>
        <w:t>Medication</w:t>
      </w:r>
      <w:r w:rsidRPr="00BD54E4">
        <w:rPr>
          <w:rFonts w:cs="Arial"/>
          <w:sz w:val="22"/>
          <w:szCs w:val="22"/>
        </w:rPr>
        <w:t xml:space="preserve">, or their child has been prescribed </w:t>
      </w:r>
      <w:r w:rsidR="00D80F53">
        <w:rPr>
          <w:rFonts w:cs="Arial"/>
          <w:sz w:val="22"/>
          <w:szCs w:val="22"/>
        </w:rPr>
        <w:t>Medication</w:t>
      </w:r>
      <w:r w:rsidRPr="00BD54E4">
        <w:rPr>
          <w:rFonts w:cs="Arial"/>
          <w:sz w:val="22"/>
          <w:szCs w:val="22"/>
        </w:rPr>
        <w:t xml:space="preserve"> to be used for a diagnosed condition in an emergency</w:t>
      </w:r>
    </w:p>
    <w:p w14:paraId="14D53305" w14:textId="3E020222" w:rsidR="00A100D5" w:rsidRDefault="00A100D5" w:rsidP="00A100D5">
      <w:pPr>
        <w:pStyle w:val="Bullets1"/>
        <w:numPr>
          <w:ilvl w:val="0"/>
          <w:numId w:val="1"/>
        </w:numPr>
        <w:tabs>
          <w:tab w:val="clear" w:pos="720"/>
          <w:tab w:val="left" w:pos="1701"/>
        </w:tabs>
        <w:spacing w:line="240" w:lineRule="auto"/>
        <w:ind w:left="1701" w:hanging="567"/>
        <w:rPr>
          <w:rFonts w:cs="Arial"/>
          <w:sz w:val="22"/>
          <w:szCs w:val="22"/>
        </w:rPr>
      </w:pPr>
      <w:r w:rsidRPr="00BD54E4">
        <w:rPr>
          <w:rFonts w:cs="Arial"/>
          <w:sz w:val="22"/>
          <w:szCs w:val="22"/>
        </w:rPr>
        <w:t>ensuring that the details of authorised persons are kept up to date in the child’s enrolment form</w:t>
      </w:r>
    </w:p>
    <w:p w14:paraId="6E18AD2A" w14:textId="55A863EF" w:rsidR="00E325F1" w:rsidRPr="002D5045" w:rsidRDefault="00E325F1" w:rsidP="003F1013">
      <w:pPr>
        <w:pStyle w:val="BodyText"/>
        <w:numPr>
          <w:ilvl w:val="0"/>
          <w:numId w:val="1"/>
        </w:numPr>
        <w:tabs>
          <w:tab w:val="clear" w:pos="720"/>
          <w:tab w:val="num" w:pos="1701"/>
        </w:tabs>
        <w:spacing w:after="60" w:line="240" w:lineRule="auto"/>
        <w:ind w:left="1701" w:hanging="567"/>
        <w:rPr>
          <w:rFonts w:cs="Arial"/>
        </w:rPr>
      </w:pPr>
      <w:r w:rsidRPr="002F75EE">
        <w:rPr>
          <w:rFonts w:ascii="Arial" w:hAnsi="Arial" w:cs="Arial"/>
        </w:rPr>
        <w:t xml:space="preserve">ensuring that their child’s enrolment details are up to date, </w:t>
      </w:r>
      <w:r>
        <w:rPr>
          <w:rFonts w:ascii="Arial" w:hAnsi="Arial" w:cs="Arial"/>
        </w:rPr>
        <w:t>including</w:t>
      </w:r>
      <w:r w:rsidRPr="002F75EE">
        <w:rPr>
          <w:rFonts w:ascii="Arial" w:hAnsi="Arial" w:cs="Arial"/>
        </w:rPr>
        <w:t xml:space="preserve"> providing current details of persons who have Lawful Authority to request or permit the administration of </w:t>
      </w:r>
      <w:r>
        <w:rPr>
          <w:rFonts w:ascii="Arial" w:hAnsi="Arial" w:cs="Arial"/>
        </w:rPr>
        <w:t>Medication</w:t>
      </w:r>
      <w:r w:rsidRPr="002F75EE">
        <w:rPr>
          <w:rFonts w:ascii="Arial" w:hAnsi="Arial" w:cs="Arial"/>
        </w:rPr>
        <w:t>.</w:t>
      </w:r>
    </w:p>
    <w:p w14:paraId="52130D40" w14:textId="77777777" w:rsidR="00A100D5" w:rsidRPr="00157A55" w:rsidRDefault="00A100D5" w:rsidP="00A100D5">
      <w:pPr>
        <w:pStyle w:val="Bullets1"/>
        <w:numPr>
          <w:ilvl w:val="0"/>
          <w:numId w:val="1"/>
        </w:numPr>
        <w:tabs>
          <w:tab w:val="clear" w:pos="720"/>
          <w:tab w:val="left" w:pos="1701"/>
        </w:tabs>
        <w:spacing w:line="240" w:lineRule="auto"/>
        <w:ind w:left="1701" w:hanging="567"/>
        <w:rPr>
          <w:rFonts w:cs="Arial"/>
          <w:sz w:val="22"/>
          <w:szCs w:val="22"/>
        </w:rPr>
      </w:pPr>
      <w:r w:rsidRPr="00157A55">
        <w:rPr>
          <w:rFonts w:cs="Arial"/>
          <w:sz w:val="22"/>
          <w:szCs w:val="22"/>
        </w:rPr>
        <w:t xml:space="preserve">ensuring that prescribed </w:t>
      </w:r>
      <w:r w:rsidR="00D80F53">
        <w:rPr>
          <w:rFonts w:cs="Arial"/>
          <w:sz w:val="22"/>
          <w:szCs w:val="22"/>
        </w:rPr>
        <w:t>Medication</w:t>
      </w:r>
      <w:r w:rsidRPr="00157A55">
        <w:rPr>
          <w:rFonts w:cs="Arial"/>
          <w:sz w:val="22"/>
          <w:szCs w:val="22"/>
        </w:rPr>
        <w:t xml:space="preserve">s to be administered at the service are provided in their original container with the label intact, bearing the child’s name, dosage, </w:t>
      </w:r>
      <w:proofErr w:type="gramStart"/>
      <w:r w:rsidRPr="00157A55">
        <w:rPr>
          <w:rFonts w:cs="Arial"/>
          <w:sz w:val="22"/>
          <w:szCs w:val="22"/>
        </w:rPr>
        <w:t>instructions</w:t>
      </w:r>
      <w:proofErr w:type="gramEnd"/>
      <w:r w:rsidRPr="00157A55">
        <w:rPr>
          <w:rFonts w:cs="Arial"/>
          <w:sz w:val="22"/>
          <w:szCs w:val="22"/>
        </w:rPr>
        <w:t xml:space="preserve"> and the exp</w:t>
      </w:r>
      <w:r>
        <w:rPr>
          <w:rFonts w:cs="Arial"/>
          <w:sz w:val="22"/>
          <w:szCs w:val="22"/>
        </w:rPr>
        <w:t>iry date (</w:t>
      </w:r>
      <w:r w:rsidRPr="00157A55">
        <w:rPr>
          <w:rFonts w:cs="Arial"/>
          <w:sz w:val="22"/>
          <w:szCs w:val="22"/>
        </w:rPr>
        <w:t xml:space="preserve">National Regulations </w:t>
      </w:r>
      <w:r>
        <w:rPr>
          <w:rFonts w:cs="Arial"/>
          <w:sz w:val="22"/>
          <w:szCs w:val="22"/>
        </w:rPr>
        <w:t>95</w:t>
      </w:r>
      <w:r w:rsidRPr="00157A55">
        <w:rPr>
          <w:rFonts w:cs="Arial"/>
          <w:sz w:val="22"/>
          <w:szCs w:val="22"/>
        </w:rPr>
        <w:t>)</w:t>
      </w:r>
    </w:p>
    <w:p w14:paraId="3FF02033" w14:textId="77777777" w:rsidR="00A100D5" w:rsidRPr="00BD54E4" w:rsidRDefault="00A100D5" w:rsidP="00A100D5">
      <w:pPr>
        <w:pStyle w:val="Bullets1"/>
        <w:numPr>
          <w:ilvl w:val="0"/>
          <w:numId w:val="1"/>
        </w:numPr>
        <w:tabs>
          <w:tab w:val="clear" w:pos="720"/>
          <w:tab w:val="left" w:pos="1701"/>
        </w:tabs>
        <w:spacing w:line="240" w:lineRule="auto"/>
        <w:ind w:left="1701" w:hanging="567"/>
        <w:rPr>
          <w:rFonts w:cs="Arial"/>
          <w:sz w:val="22"/>
          <w:szCs w:val="22"/>
        </w:rPr>
      </w:pPr>
      <w:r w:rsidRPr="00BD54E4">
        <w:rPr>
          <w:rFonts w:cs="Arial"/>
          <w:sz w:val="22"/>
          <w:szCs w:val="22"/>
        </w:rPr>
        <w:t xml:space="preserve">ensuring that prescribed </w:t>
      </w:r>
      <w:r w:rsidR="00D80F53">
        <w:rPr>
          <w:rFonts w:cs="Arial"/>
          <w:sz w:val="22"/>
          <w:szCs w:val="22"/>
        </w:rPr>
        <w:t>Medication</w:t>
      </w:r>
      <w:r w:rsidRPr="00BD54E4">
        <w:rPr>
          <w:rFonts w:cs="Arial"/>
          <w:sz w:val="22"/>
          <w:szCs w:val="22"/>
        </w:rPr>
        <w:t>s to be administered at the service are within their expiry date</w:t>
      </w:r>
    </w:p>
    <w:p w14:paraId="7A101718" w14:textId="77777777" w:rsidR="00A100D5" w:rsidRPr="00BD54E4" w:rsidRDefault="00A100D5" w:rsidP="00A100D5">
      <w:pPr>
        <w:pStyle w:val="Bullets1"/>
        <w:numPr>
          <w:ilvl w:val="0"/>
          <w:numId w:val="1"/>
        </w:numPr>
        <w:tabs>
          <w:tab w:val="clear" w:pos="720"/>
          <w:tab w:val="left" w:pos="1701"/>
        </w:tabs>
        <w:spacing w:line="240" w:lineRule="auto"/>
        <w:ind w:left="1701" w:hanging="567"/>
        <w:rPr>
          <w:rFonts w:cs="Arial"/>
          <w:sz w:val="22"/>
          <w:szCs w:val="22"/>
        </w:rPr>
      </w:pPr>
      <w:r w:rsidRPr="00BD54E4">
        <w:rPr>
          <w:rFonts w:cs="Arial"/>
          <w:sz w:val="22"/>
          <w:szCs w:val="22"/>
        </w:rPr>
        <w:t xml:space="preserve">physically handing the </w:t>
      </w:r>
      <w:r w:rsidR="00D80F53">
        <w:rPr>
          <w:rFonts w:cs="Arial"/>
          <w:sz w:val="22"/>
          <w:szCs w:val="22"/>
        </w:rPr>
        <w:t>Medication</w:t>
      </w:r>
      <w:r w:rsidRPr="00BD54E4">
        <w:rPr>
          <w:rFonts w:cs="Arial"/>
          <w:sz w:val="22"/>
          <w:szCs w:val="22"/>
        </w:rPr>
        <w:t xml:space="preserve"> to a staff member and informing them of the appropriate storage and administration instructions for the </w:t>
      </w:r>
      <w:r w:rsidR="00D80F53">
        <w:rPr>
          <w:rFonts w:cs="Arial"/>
          <w:sz w:val="22"/>
          <w:szCs w:val="22"/>
        </w:rPr>
        <w:t>Medication</w:t>
      </w:r>
      <w:r w:rsidRPr="00BD54E4">
        <w:rPr>
          <w:rFonts w:cs="Arial"/>
          <w:sz w:val="22"/>
          <w:szCs w:val="22"/>
        </w:rPr>
        <w:t xml:space="preserve"> provided</w:t>
      </w:r>
    </w:p>
    <w:p w14:paraId="7BA39135" w14:textId="77777777" w:rsidR="00E325F1" w:rsidRDefault="00E325F1" w:rsidP="003F1013">
      <w:pPr>
        <w:pStyle w:val="BodyText"/>
        <w:numPr>
          <w:ilvl w:val="0"/>
          <w:numId w:val="1"/>
        </w:numPr>
        <w:tabs>
          <w:tab w:val="clear" w:pos="720"/>
          <w:tab w:val="left" w:pos="1701"/>
        </w:tabs>
        <w:spacing w:after="60" w:line="240" w:lineRule="auto"/>
        <w:ind w:left="1701" w:hanging="567"/>
        <w:rPr>
          <w:rFonts w:ascii="Arial" w:hAnsi="Arial" w:cs="Arial"/>
        </w:rPr>
      </w:pPr>
      <w:r>
        <w:rPr>
          <w:rFonts w:ascii="Arial" w:hAnsi="Arial" w:cs="Arial"/>
        </w:rPr>
        <w:t xml:space="preserve">clearly explaining to staff in the circumstance where a child is to self-administer medication, the authorised child is over preschool age, capable and willing to do so and will follow all instructions authorised in the medical record and any verbal support from staff in relation to self-administration </w:t>
      </w:r>
    </w:p>
    <w:p w14:paraId="5652FA5D" w14:textId="77777777" w:rsidR="00A100D5" w:rsidRPr="00BD54E4" w:rsidRDefault="00A100D5" w:rsidP="00A100D5">
      <w:pPr>
        <w:pStyle w:val="Bullets1"/>
        <w:numPr>
          <w:ilvl w:val="0"/>
          <w:numId w:val="1"/>
        </w:numPr>
        <w:tabs>
          <w:tab w:val="clear" w:pos="720"/>
          <w:tab w:val="left" w:pos="1701"/>
        </w:tabs>
        <w:spacing w:line="240" w:lineRule="auto"/>
        <w:ind w:left="1701" w:hanging="567"/>
        <w:rPr>
          <w:rFonts w:cs="Arial"/>
          <w:sz w:val="22"/>
          <w:szCs w:val="22"/>
        </w:rPr>
      </w:pPr>
      <w:r w:rsidRPr="00BD54E4">
        <w:rPr>
          <w:rFonts w:cs="Arial"/>
          <w:sz w:val="22"/>
          <w:szCs w:val="22"/>
        </w:rPr>
        <w:t xml:space="preserve">clearly labelling non-prescription </w:t>
      </w:r>
      <w:r w:rsidR="00D80F53">
        <w:rPr>
          <w:rFonts w:cs="Arial"/>
          <w:sz w:val="22"/>
          <w:szCs w:val="22"/>
        </w:rPr>
        <w:t>Medication</w:t>
      </w:r>
      <w:r w:rsidRPr="00BD54E4">
        <w:rPr>
          <w:rFonts w:cs="Arial"/>
          <w:sz w:val="22"/>
          <w:szCs w:val="22"/>
        </w:rPr>
        <w:t>s and over-the-counter products (for example sun block and nappy cream) with the child’s name</w:t>
      </w:r>
      <w:r w:rsidR="00683605">
        <w:rPr>
          <w:rFonts w:cs="Arial"/>
          <w:sz w:val="22"/>
          <w:szCs w:val="22"/>
        </w:rPr>
        <w:t>,</w:t>
      </w:r>
      <w:r w:rsidRPr="00BD54E4">
        <w:rPr>
          <w:rFonts w:cs="Arial"/>
          <w:sz w:val="22"/>
          <w:szCs w:val="22"/>
        </w:rPr>
        <w:t xml:space="preserve"> instructions and </w:t>
      </w:r>
      <w:r w:rsidR="00683605">
        <w:rPr>
          <w:rFonts w:cs="Arial"/>
          <w:sz w:val="22"/>
          <w:szCs w:val="22"/>
        </w:rPr>
        <w:t xml:space="preserve">ensuring </w:t>
      </w:r>
      <w:r>
        <w:rPr>
          <w:rFonts w:cs="Arial"/>
          <w:sz w:val="22"/>
          <w:szCs w:val="22"/>
        </w:rPr>
        <w:t>expiry</w:t>
      </w:r>
      <w:r w:rsidRPr="00BD54E4">
        <w:rPr>
          <w:rFonts w:cs="Arial"/>
          <w:sz w:val="22"/>
          <w:szCs w:val="22"/>
        </w:rPr>
        <w:t xml:space="preserve"> dates </w:t>
      </w:r>
      <w:r w:rsidR="00683605">
        <w:rPr>
          <w:rFonts w:cs="Arial"/>
          <w:sz w:val="22"/>
          <w:szCs w:val="22"/>
        </w:rPr>
        <w:t xml:space="preserve">are </w:t>
      </w:r>
      <w:r w:rsidRPr="00BD54E4">
        <w:rPr>
          <w:rFonts w:cs="Arial"/>
          <w:sz w:val="22"/>
          <w:szCs w:val="22"/>
        </w:rPr>
        <w:t>visible</w:t>
      </w:r>
    </w:p>
    <w:p w14:paraId="485BAB5C" w14:textId="77777777" w:rsidR="00A100D5" w:rsidRPr="00BD54E4" w:rsidRDefault="00A100D5" w:rsidP="00A100D5">
      <w:pPr>
        <w:pStyle w:val="Bullets1"/>
        <w:numPr>
          <w:ilvl w:val="0"/>
          <w:numId w:val="1"/>
        </w:numPr>
        <w:tabs>
          <w:tab w:val="clear" w:pos="720"/>
          <w:tab w:val="left" w:pos="1701"/>
        </w:tabs>
        <w:spacing w:line="240" w:lineRule="auto"/>
        <w:ind w:left="1701" w:hanging="567"/>
        <w:rPr>
          <w:rFonts w:cs="Arial"/>
          <w:sz w:val="22"/>
          <w:szCs w:val="22"/>
        </w:rPr>
      </w:pPr>
      <w:r w:rsidRPr="00BD54E4">
        <w:rPr>
          <w:rFonts w:cs="Arial"/>
          <w:sz w:val="22"/>
          <w:szCs w:val="22"/>
        </w:rPr>
        <w:t xml:space="preserve">ensuring that no </w:t>
      </w:r>
      <w:r w:rsidR="00D80F53">
        <w:rPr>
          <w:rFonts w:cs="Arial"/>
          <w:sz w:val="22"/>
          <w:szCs w:val="22"/>
        </w:rPr>
        <w:t>Medication</w:t>
      </w:r>
      <w:r w:rsidRPr="00BD54E4">
        <w:rPr>
          <w:rFonts w:cs="Arial"/>
          <w:sz w:val="22"/>
          <w:szCs w:val="22"/>
        </w:rPr>
        <w:t xml:space="preserve"> or over-the-counter products are left in their child’s bag or locker</w:t>
      </w:r>
    </w:p>
    <w:p w14:paraId="7FC9BFA3" w14:textId="77777777" w:rsidR="00A100D5" w:rsidRPr="000954BA" w:rsidRDefault="00A100D5" w:rsidP="00A100D5">
      <w:pPr>
        <w:pStyle w:val="Bullets1"/>
        <w:numPr>
          <w:ilvl w:val="0"/>
          <w:numId w:val="1"/>
        </w:numPr>
        <w:tabs>
          <w:tab w:val="clear" w:pos="720"/>
          <w:tab w:val="left" w:pos="1701"/>
        </w:tabs>
        <w:spacing w:line="240" w:lineRule="auto"/>
        <w:ind w:left="1701" w:hanging="567"/>
        <w:rPr>
          <w:rFonts w:cs="Arial"/>
          <w:sz w:val="22"/>
          <w:szCs w:val="22"/>
        </w:rPr>
      </w:pPr>
      <w:r w:rsidRPr="000954BA">
        <w:rPr>
          <w:rFonts w:cs="Arial"/>
          <w:sz w:val="22"/>
          <w:szCs w:val="22"/>
        </w:rPr>
        <w:t xml:space="preserve">taking all </w:t>
      </w:r>
      <w:r w:rsidR="00D80F53">
        <w:rPr>
          <w:rFonts w:cs="Arial"/>
          <w:sz w:val="22"/>
          <w:szCs w:val="22"/>
        </w:rPr>
        <w:t>Medication</w:t>
      </w:r>
      <w:r w:rsidRPr="000954BA">
        <w:rPr>
          <w:rFonts w:cs="Arial"/>
          <w:sz w:val="22"/>
          <w:szCs w:val="22"/>
        </w:rPr>
        <w:t xml:space="preserve"> home at the end of each session/day</w:t>
      </w:r>
    </w:p>
    <w:p w14:paraId="79C9BA89" w14:textId="77777777" w:rsidR="00A100D5" w:rsidRPr="00BD54E4" w:rsidRDefault="00A100D5" w:rsidP="00A100D5">
      <w:pPr>
        <w:pStyle w:val="Bullets1"/>
        <w:numPr>
          <w:ilvl w:val="0"/>
          <w:numId w:val="1"/>
        </w:numPr>
        <w:tabs>
          <w:tab w:val="clear" w:pos="720"/>
          <w:tab w:val="left" w:pos="1701"/>
        </w:tabs>
        <w:spacing w:line="240" w:lineRule="auto"/>
        <w:ind w:left="1701" w:hanging="567"/>
        <w:rPr>
          <w:rFonts w:cs="Arial"/>
          <w:sz w:val="22"/>
          <w:szCs w:val="22"/>
        </w:rPr>
      </w:pPr>
      <w:r w:rsidRPr="00BD54E4">
        <w:rPr>
          <w:rFonts w:cs="Arial"/>
          <w:sz w:val="22"/>
          <w:szCs w:val="22"/>
        </w:rPr>
        <w:t xml:space="preserve">informing the service if any </w:t>
      </w:r>
      <w:r w:rsidR="00D80F53">
        <w:rPr>
          <w:rFonts w:cs="Arial"/>
          <w:sz w:val="22"/>
          <w:szCs w:val="22"/>
        </w:rPr>
        <w:t>Medication</w:t>
      </w:r>
      <w:r w:rsidRPr="00BD54E4">
        <w:rPr>
          <w:rFonts w:cs="Arial"/>
          <w:sz w:val="22"/>
          <w:szCs w:val="22"/>
        </w:rPr>
        <w:t xml:space="preserve"> has been administered to the child before bringing them to the service, and if the administration of that </w:t>
      </w:r>
      <w:r w:rsidR="00D80F53">
        <w:rPr>
          <w:rFonts w:cs="Arial"/>
          <w:sz w:val="22"/>
          <w:szCs w:val="22"/>
        </w:rPr>
        <w:t>Medication</w:t>
      </w:r>
      <w:r w:rsidRPr="00BD54E4">
        <w:rPr>
          <w:rFonts w:cs="Arial"/>
          <w:sz w:val="22"/>
          <w:szCs w:val="22"/>
        </w:rPr>
        <w:t xml:space="preserve"> is relevant to or may affect the care provided to the child at the service</w:t>
      </w:r>
    </w:p>
    <w:p w14:paraId="4B061061" w14:textId="77777777" w:rsidR="00A100D5" w:rsidRDefault="00A100D5" w:rsidP="00A100D5">
      <w:pPr>
        <w:pStyle w:val="Bullets1"/>
        <w:numPr>
          <w:ilvl w:val="0"/>
          <w:numId w:val="1"/>
        </w:numPr>
        <w:tabs>
          <w:tab w:val="clear" w:pos="720"/>
          <w:tab w:val="left" w:pos="1701"/>
        </w:tabs>
        <w:spacing w:line="240" w:lineRule="auto"/>
        <w:ind w:left="1701" w:hanging="567"/>
        <w:rPr>
          <w:rFonts w:cs="Arial"/>
          <w:sz w:val="22"/>
          <w:szCs w:val="22"/>
        </w:rPr>
      </w:pPr>
      <w:r w:rsidRPr="00BD54E4">
        <w:rPr>
          <w:rFonts w:cs="Arial"/>
          <w:sz w:val="22"/>
          <w:szCs w:val="22"/>
        </w:rPr>
        <w:t xml:space="preserve">ensuring that their child’s enrolment details are up to </w:t>
      </w:r>
      <w:proofErr w:type="gramStart"/>
      <w:r w:rsidRPr="00BD54E4">
        <w:rPr>
          <w:rFonts w:cs="Arial"/>
          <w:sz w:val="22"/>
          <w:szCs w:val="22"/>
        </w:rPr>
        <w:t>date, and</w:t>
      </w:r>
      <w:proofErr w:type="gramEnd"/>
      <w:r w:rsidRPr="00BD54E4">
        <w:rPr>
          <w:rFonts w:cs="Arial"/>
          <w:sz w:val="22"/>
          <w:szCs w:val="22"/>
        </w:rPr>
        <w:t xml:space="preserve"> providing current details of persons who have </w:t>
      </w:r>
      <w:r w:rsidR="00F23863">
        <w:rPr>
          <w:rFonts w:cs="Arial"/>
          <w:sz w:val="22"/>
          <w:szCs w:val="22"/>
        </w:rPr>
        <w:t>Lawful Authority</w:t>
      </w:r>
      <w:r w:rsidRPr="00BD54E4">
        <w:rPr>
          <w:rFonts w:cs="Arial"/>
          <w:sz w:val="22"/>
          <w:szCs w:val="22"/>
        </w:rPr>
        <w:t xml:space="preserve"> to request or permit the administration of </w:t>
      </w:r>
      <w:r w:rsidR="00D80F53">
        <w:rPr>
          <w:rFonts w:cs="Arial"/>
          <w:sz w:val="22"/>
          <w:szCs w:val="22"/>
        </w:rPr>
        <w:t>Medication</w:t>
      </w:r>
      <w:r w:rsidRPr="00BD54E4">
        <w:rPr>
          <w:rFonts w:cs="Arial"/>
          <w:sz w:val="22"/>
          <w:szCs w:val="22"/>
        </w:rPr>
        <w:t>.</w:t>
      </w:r>
    </w:p>
    <w:p w14:paraId="42AF47C2" w14:textId="77777777" w:rsidR="00A100D5" w:rsidRPr="00A100D5" w:rsidRDefault="00A100D5" w:rsidP="00F23863">
      <w:pPr>
        <w:pStyle w:val="Heading1"/>
        <w:keepNext w:val="0"/>
        <w:numPr>
          <w:ilvl w:val="1"/>
          <w:numId w:val="6"/>
        </w:numPr>
        <w:tabs>
          <w:tab w:val="left" w:pos="1134"/>
        </w:tabs>
        <w:spacing w:before="240" w:after="60"/>
        <w:ind w:left="1134" w:hanging="567"/>
        <w:rPr>
          <w:rFonts w:ascii="Arial" w:hAnsi="Arial" w:cs="Arial"/>
          <w:b w:val="0"/>
          <w:sz w:val="22"/>
          <w:szCs w:val="22"/>
        </w:rPr>
      </w:pPr>
      <w:r w:rsidRPr="00A100D5">
        <w:rPr>
          <w:rFonts w:ascii="Arial" w:hAnsi="Arial" w:cs="Arial"/>
          <w:b w:val="0"/>
          <w:sz w:val="22"/>
          <w:szCs w:val="22"/>
        </w:rPr>
        <w:lastRenderedPageBreak/>
        <w:t>Volunteers and students, wh</w:t>
      </w:r>
      <w:r w:rsidRPr="007C55C1">
        <w:rPr>
          <w:rFonts w:ascii="Arial" w:hAnsi="Arial" w:cs="Arial"/>
          <w:b w:val="0"/>
          <w:sz w:val="22"/>
          <w:szCs w:val="22"/>
        </w:rPr>
        <w:t xml:space="preserve">ile at the service, are responsible for following </w:t>
      </w:r>
      <w:r w:rsidR="007C55C1" w:rsidRPr="007C55C1">
        <w:rPr>
          <w:rFonts w:ascii="Arial" w:hAnsi="Arial" w:cs="Arial"/>
          <w:b w:val="0"/>
          <w:sz w:val="22"/>
          <w:szCs w:val="22"/>
        </w:rPr>
        <w:t xml:space="preserve">the </w:t>
      </w:r>
      <w:r w:rsidR="007C55C1" w:rsidRPr="007C55C1">
        <w:rPr>
          <w:rFonts w:ascii="Arial" w:hAnsi="Arial" w:cs="Arial"/>
          <w:b w:val="0"/>
          <w:i/>
          <w:sz w:val="22"/>
          <w:szCs w:val="22"/>
        </w:rPr>
        <w:t>Administration of Medication Policy</w:t>
      </w:r>
      <w:r w:rsidRPr="00A100D5">
        <w:rPr>
          <w:rFonts w:ascii="Arial" w:hAnsi="Arial" w:cs="Arial"/>
          <w:b w:val="0"/>
          <w:sz w:val="22"/>
          <w:szCs w:val="22"/>
        </w:rPr>
        <w:t xml:space="preserve"> and its procedures.</w:t>
      </w:r>
    </w:p>
    <w:p w14:paraId="5960B43E" w14:textId="77777777" w:rsidR="00612805" w:rsidRDefault="00612805" w:rsidP="00612805">
      <w:pPr>
        <w:pStyle w:val="Heading1"/>
        <w:numPr>
          <w:ilvl w:val="0"/>
          <w:numId w:val="6"/>
        </w:numPr>
        <w:tabs>
          <w:tab w:val="left" w:pos="567"/>
        </w:tabs>
        <w:spacing w:before="360" w:after="60"/>
        <w:ind w:left="567" w:hanging="567"/>
        <w:rPr>
          <w:rFonts w:ascii="Arial" w:hAnsi="Arial" w:cs="Arial"/>
          <w:sz w:val="22"/>
          <w:szCs w:val="22"/>
        </w:rPr>
      </w:pPr>
      <w:r>
        <w:rPr>
          <w:rFonts w:ascii="Arial" w:hAnsi="Arial" w:cs="Arial"/>
          <w:sz w:val="22"/>
          <w:szCs w:val="22"/>
        </w:rPr>
        <w:t>References, Sources, Links to Legislation and Other Documents</w:t>
      </w:r>
    </w:p>
    <w:p w14:paraId="6DEF9566" w14:textId="77777777" w:rsidR="006447EB" w:rsidRPr="006447EB" w:rsidRDefault="006447EB" w:rsidP="006447EB"/>
    <w:p w14:paraId="34326FD5" w14:textId="77777777" w:rsidR="006447EB" w:rsidRDefault="006447EB" w:rsidP="006447EB"/>
    <w:p w14:paraId="0DF90454" w14:textId="77777777" w:rsidR="00354E95" w:rsidRDefault="00072FCF" w:rsidP="00F23863">
      <w:pPr>
        <w:pStyle w:val="Heading1"/>
        <w:keepNext w:val="0"/>
        <w:numPr>
          <w:ilvl w:val="1"/>
          <w:numId w:val="6"/>
        </w:numPr>
        <w:tabs>
          <w:tab w:val="left" w:pos="1134"/>
        </w:tabs>
        <w:spacing w:before="0" w:after="60"/>
        <w:ind w:left="1134" w:hanging="567"/>
        <w:rPr>
          <w:rFonts w:ascii="Arial" w:hAnsi="Arial" w:cs="Arial"/>
          <w:b w:val="0"/>
          <w:sz w:val="22"/>
          <w:szCs w:val="22"/>
        </w:rPr>
      </w:pPr>
      <w:r>
        <w:rPr>
          <w:rFonts w:ascii="Arial" w:hAnsi="Arial" w:cs="Arial"/>
          <w:b w:val="0"/>
          <w:sz w:val="22"/>
          <w:szCs w:val="22"/>
        </w:rPr>
        <w:t xml:space="preserve">Related </w:t>
      </w:r>
      <w:r w:rsidR="008D4A63">
        <w:rPr>
          <w:rFonts w:ascii="Arial" w:hAnsi="Arial" w:cs="Arial"/>
          <w:b w:val="0"/>
          <w:sz w:val="22"/>
          <w:szCs w:val="22"/>
        </w:rPr>
        <w:t>s</w:t>
      </w:r>
      <w:r w:rsidRPr="00BD54E4">
        <w:rPr>
          <w:rFonts w:ascii="Arial" w:hAnsi="Arial" w:cs="Arial"/>
          <w:b w:val="0"/>
          <w:sz w:val="22"/>
          <w:szCs w:val="22"/>
        </w:rPr>
        <w:t>ervice policies</w:t>
      </w:r>
      <w:r w:rsidR="00A100D5">
        <w:rPr>
          <w:rFonts w:ascii="Arial" w:hAnsi="Arial" w:cs="Arial"/>
          <w:b w:val="0"/>
          <w:sz w:val="22"/>
          <w:szCs w:val="22"/>
        </w:rPr>
        <w:t>:</w:t>
      </w:r>
    </w:p>
    <w:p w14:paraId="2527C05B" w14:textId="77777777" w:rsidR="004B7F96" w:rsidRPr="00952C4D" w:rsidRDefault="004B7F96" w:rsidP="003678C6">
      <w:pPr>
        <w:pStyle w:val="Heading1"/>
        <w:keepNext w:val="0"/>
        <w:numPr>
          <w:ilvl w:val="0"/>
          <w:numId w:val="19"/>
        </w:numPr>
        <w:tabs>
          <w:tab w:val="left" w:pos="1701"/>
        </w:tabs>
        <w:spacing w:before="0" w:after="60"/>
        <w:rPr>
          <w:rFonts w:ascii="Arial" w:hAnsi="Arial" w:cs="Arial"/>
          <w:b w:val="0"/>
          <w:i/>
          <w:sz w:val="22"/>
          <w:szCs w:val="22"/>
        </w:rPr>
      </w:pPr>
      <w:r w:rsidRPr="00F229B0">
        <w:rPr>
          <w:rFonts w:ascii="Arial" w:hAnsi="Arial" w:cs="Arial"/>
          <w:b w:val="0"/>
          <w:i/>
          <w:sz w:val="22"/>
          <w:szCs w:val="22"/>
        </w:rPr>
        <w:t xml:space="preserve">Administration </w:t>
      </w:r>
      <w:r w:rsidRPr="00952C4D">
        <w:rPr>
          <w:rFonts w:ascii="Arial" w:hAnsi="Arial" w:cs="Arial"/>
          <w:b w:val="0"/>
          <w:i/>
          <w:sz w:val="22"/>
          <w:szCs w:val="22"/>
        </w:rPr>
        <w:t>of First Aid Policy</w:t>
      </w:r>
    </w:p>
    <w:p w14:paraId="010B16E0" w14:textId="77777777" w:rsidR="002A0129" w:rsidRPr="00952C4D" w:rsidRDefault="002A0129" w:rsidP="003678C6">
      <w:pPr>
        <w:pStyle w:val="Heading1"/>
        <w:keepNext w:val="0"/>
        <w:numPr>
          <w:ilvl w:val="0"/>
          <w:numId w:val="19"/>
        </w:numPr>
        <w:tabs>
          <w:tab w:val="left" w:pos="1701"/>
        </w:tabs>
        <w:spacing w:before="0" w:after="60"/>
        <w:rPr>
          <w:rFonts w:ascii="Arial" w:hAnsi="Arial" w:cs="Arial"/>
          <w:b w:val="0"/>
          <w:i/>
          <w:sz w:val="22"/>
          <w:szCs w:val="22"/>
        </w:rPr>
      </w:pPr>
      <w:r w:rsidRPr="00952C4D">
        <w:rPr>
          <w:rFonts w:ascii="Arial" w:hAnsi="Arial" w:cs="Arial"/>
          <w:b w:val="0"/>
          <w:i/>
          <w:sz w:val="22"/>
          <w:szCs w:val="22"/>
        </w:rPr>
        <w:t>Anaphylaxis Policy</w:t>
      </w:r>
    </w:p>
    <w:p w14:paraId="217946DD" w14:textId="0D7C8C22" w:rsidR="00A100D5" w:rsidRPr="00952C4D" w:rsidRDefault="00F23863" w:rsidP="003678C6">
      <w:pPr>
        <w:pStyle w:val="Heading1"/>
        <w:keepNext w:val="0"/>
        <w:numPr>
          <w:ilvl w:val="0"/>
          <w:numId w:val="19"/>
        </w:numPr>
        <w:tabs>
          <w:tab w:val="left" w:pos="1701"/>
        </w:tabs>
        <w:spacing w:before="0" w:after="60"/>
        <w:rPr>
          <w:rFonts w:ascii="Arial" w:hAnsi="Arial" w:cs="Arial"/>
          <w:b w:val="0"/>
          <w:i/>
          <w:sz w:val="22"/>
          <w:szCs w:val="22"/>
        </w:rPr>
      </w:pPr>
      <w:r w:rsidRPr="00952C4D">
        <w:rPr>
          <w:rFonts w:ascii="Arial" w:hAnsi="Arial" w:cs="Arial"/>
          <w:b w:val="0"/>
          <w:i/>
          <w:sz w:val="22"/>
          <w:szCs w:val="22"/>
        </w:rPr>
        <w:t>Asthma</w:t>
      </w:r>
      <w:r w:rsidR="00A100D5" w:rsidRPr="00952C4D">
        <w:rPr>
          <w:rFonts w:ascii="Arial" w:hAnsi="Arial" w:cs="Arial"/>
          <w:b w:val="0"/>
          <w:i/>
          <w:sz w:val="22"/>
          <w:szCs w:val="22"/>
        </w:rPr>
        <w:t xml:space="preserve"> Policy</w:t>
      </w:r>
    </w:p>
    <w:p w14:paraId="7E18BD41" w14:textId="48907267" w:rsidR="009C5786" w:rsidRPr="00952C4D" w:rsidRDefault="009C5786" w:rsidP="003678C6">
      <w:pPr>
        <w:pStyle w:val="ListParagraph"/>
        <w:numPr>
          <w:ilvl w:val="0"/>
          <w:numId w:val="19"/>
        </w:numPr>
        <w:rPr>
          <w:rFonts w:ascii="Arial" w:hAnsi="Arial" w:cs="Arial"/>
          <w:i/>
          <w:sz w:val="22"/>
          <w:szCs w:val="22"/>
        </w:rPr>
      </w:pPr>
      <w:r w:rsidRPr="00952C4D">
        <w:rPr>
          <w:rFonts w:ascii="Arial" w:hAnsi="Arial" w:cs="Arial"/>
          <w:i/>
          <w:sz w:val="22"/>
          <w:szCs w:val="22"/>
        </w:rPr>
        <w:t xml:space="preserve">MCC Child Safe Policy, Procedure and Cod </w:t>
      </w:r>
      <w:proofErr w:type="spellStart"/>
      <w:r w:rsidRPr="00952C4D">
        <w:rPr>
          <w:rFonts w:ascii="Arial" w:hAnsi="Arial" w:cs="Arial"/>
          <w:i/>
          <w:sz w:val="22"/>
          <w:szCs w:val="22"/>
        </w:rPr>
        <w:t>eof</w:t>
      </w:r>
      <w:proofErr w:type="spellEnd"/>
      <w:r w:rsidRPr="00952C4D">
        <w:rPr>
          <w:rFonts w:ascii="Arial" w:hAnsi="Arial" w:cs="Arial"/>
          <w:i/>
          <w:sz w:val="22"/>
          <w:szCs w:val="22"/>
        </w:rPr>
        <w:t xml:space="preserve"> Conduct</w:t>
      </w:r>
    </w:p>
    <w:p w14:paraId="44A03FF3" w14:textId="77777777" w:rsidR="002A0129" w:rsidRPr="00952C4D" w:rsidRDefault="002A0129" w:rsidP="003678C6">
      <w:pPr>
        <w:pStyle w:val="Heading1"/>
        <w:keepNext w:val="0"/>
        <w:numPr>
          <w:ilvl w:val="0"/>
          <w:numId w:val="19"/>
        </w:numPr>
        <w:tabs>
          <w:tab w:val="left" w:pos="1701"/>
        </w:tabs>
        <w:spacing w:before="0" w:after="60"/>
        <w:rPr>
          <w:rFonts w:ascii="Arial" w:hAnsi="Arial" w:cs="Arial"/>
          <w:b w:val="0"/>
          <w:i/>
          <w:sz w:val="22"/>
          <w:szCs w:val="22"/>
        </w:rPr>
      </w:pPr>
      <w:r w:rsidRPr="00952C4D">
        <w:rPr>
          <w:rFonts w:ascii="Arial" w:hAnsi="Arial" w:cs="Arial"/>
          <w:b w:val="0"/>
          <w:i/>
          <w:sz w:val="22"/>
          <w:szCs w:val="22"/>
        </w:rPr>
        <w:t>Dealing with Infectious Diseases Policy</w:t>
      </w:r>
    </w:p>
    <w:p w14:paraId="52C228B0" w14:textId="77777777" w:rsidR="00A100D5" w:rsidRPr="00952C4D" w:rsidRDefault="00A100D5" w:rsidP="003678C6">
      <w:pPr>
        <w:pStyle w:val="Heading1"/>
        <w:keepNext w:val="0"/>
        <w:numPr>
          <w:ilvl w:val="0"/>
          <w:numId w:val="19"/>
        </w:numPr>
        <w:tabs>
          <w:tab w:val="left" w:pos="1701"/>
        </w:tabs>
        <w:spacing w:before="0" w:after="60"/>
        <w:rPr>
          <w:rFonts w:ascii="Arial" w:hAnsi="Arial" w:cs="Arial"/>
          <w:b w:val="0"/>
          <w:i/>
          <w:sz w:val="22"/>
          <w:szCs w:val="22"/>
        </w:rPr>
      </w:pPr>
      <w:r w:rsidRPr="00952C4D">
        <w:rPr>
          <w:rFonts w:ascii="Arial" w:hAnsi="Arial" w:cs="Arial"/>
          <w:b w:val="0"/>
          <w:i/>
          <w:sz w:val="22"/>
          <w:szCs w:val="22"/>
        </w:rPr>
        <w:t>Dealing with Medical Conditions Policy</w:t>
      </w:r>
    </w:p>
    <w:p w14:paraId="7D9FD8DA" w14:textId="77777777" w:rsidR="002A0129" w:rsidRPr="00952C4D" w:rsidRDefault="002A0129" w:rsidP="003678C6">
      <w:pPr>
        <w:pStyle w:val="Heading1"/>
        <w:keepNext w:val="0"/>
        <w:numPr>
          <w:ilvl w:val="0"/>
          <w:numId w:val="19"/>
        </w:numPr>
        <w:tabs>
          <w:tab w:val="left" w:pos="1701"/>
        </w:tabs>
        <w:spacing w:before="0" w:after="60"/>
        <w:rPr>
          <w:rFonts w:ascii="Arial" w:hAnsi="Arial" w:cs="Arial"/>
          <w:b w:val="0"/>
          <w:i/>
          <w:sz w:val="22"/>
          <w:szCs w:val="22"/>
        </w:rPr>
      </w:pPr>
      <w:r w:rsidRPr="00952C4D">
        <w:rPr>
          <w:rFonts w:ascii="Arial" w:hAnsi="Arial" w:cs="Arial"/>
          <w:b w:val="0"/>
          <w:i/>
          <w:sz w:val="22"/>
          <w:szCs w:val="22"/>
        </w:rPr>
        <w:t>Enrolment and Orientation Policy</w:t>
      </w:r>
    </w:p>
    <w:p w14:paraId="784F1921" w14:textId="77777777" w:rsidR="00A100D5" w:rsidRPr="00A100D5" w:rsidRDefault="00A100D5" w:rsidP="003678C6">
      <w:pPr>
        <w:pStyle w:val="Heading1"/>
        <w:keepNext w:val="0"/>
        <w:numPr>
          <w:ilvl w:val="0"/>
          <w:numId w:val="19"/>
        </w:numPr>
        <w:tabs>
          <w:tab w:val="left" w:pos="1701"/>
        </w:tabs>
        <w:spacing w:before="0" w:after="60"/>
        <w:rPr>
          <w:rFonts w:ascii="Arial" w:hAnsi="Arial" w:cs="Arial"/>
          <w:b w:val="0"/>
          <w:i/>
          <w:sz w:val="22"/>
          <w:szCs w:val="22"/>
        </w:rPr>
      </w:pPr>
      <w:r w:rsidRPr="00A100D5">
        <w:rPr>
          <w:rFonts w:ascii="Arial" w:hAnsi="Arial" w:cs="Arial"/>
          <w:b w:val="0"/>
          <w:i/>
          <w:sz w:val="22"/>
          <w:szCs w:val="22"/>
        </w:rPr>
        <w:t>Excursions and Service Events Policy</w:t>
      </w:r>
    </w:p>
    <w:p w14:paraId="0D840399" w14:textId="77777777" w:rsidR="00A100D5" w:rsidRPr="00A100D5" w:rsidRDefault="00A100D5" w:rsidP="003678C6">
      <w:pPr>
        <w:pStyle w:val="Heading1"/>
        <w:keepNext w:val="0"/>
        <w:numPr>
          <w:ilvl w:val="0"/>
          <w:numId w:val="19"/>
        </w:numPr>
        <w:tabs>
          <w:tab w:val="left" w:pos="1701"/>
        </w:tabs>
        <w:spacing w:before="0" w:after="60"/>
        <w:rPr>
          <w:rFonts w:ascii="Arial" w:hAnsi="Arial" w:cs="Arial"/>
          <w:b w:val="0"/>
          <w:i/>
          <w:sz w:val="22"/>
          <w:szCs w:val="22"/>
        </w:rPr>
      </w:pPr>
      <w:r w:rsidRPr="00A100D5">
        <w:rPr>
          <w:rFonts w:ascii="Arial" w:hAnsi="Arial" w:cs="Arial"/>
          <w:b w:val="0"/>
          <w:i/>
          <w:sz w:val="22"/>
          <w:szCs w:val="22"/>
        </w:rPr>
        <w:t xml:space="preserve">Incident, </w:t>
      </w:r>
      <w:r w:rsidR="00D80F53">
        <w:rPr>
          <w:rFonts w:ascii="Arial" w:hAnsi="Arial" w:cs="Arial"/>
          <w:b w:val="0"/>
          <w:i/>
          <w:sz w:val="22"/>
          <w:szCs w:val="22"/>
        </w:rPr>
        <w:t>Injury</w:t>
      </w:r>
      <w:r w:rsidRPr="00A100D5">
        <w:rPr>
          <w:rFonts w:ascii="Arial" w:hAnsi="Arial" w:cs="Arial"/>
          <w:b w:val="0"/>
          <w:i/>
          <w:sz w:val="22"/>
          <w:szCs w:val="22"/>
        </w:rPr>
        <w:t xml:space="preserve">, </w:t>
      </w:r>
      <w:proofErr w:type="gramStart"/>
      <w:r w:rsidRPr="00A100D5">
        <w:rPr>
          <w:rFonts w:ascii="Arial" w:hAnsi="Arial" w:cs="Arial"/>
          <w:b w:val="0"/>
          <w:i/>
          <w:sz w:val="22"/>
          <w:szCs w:val="22"/>
        </w:rPr>
        <w:t>Trauma</w:t>
      </w:r>
      <w:proofErr w:type="gramEnd"/>
      <w:r w:rsidRPr="00A100D5">
        <w:rPr>
          <w:rFonts w:ascii="Arial" w:hAnsi="Arial" w:cs="Arial"/>
          <w:b w:val="0"/>
          <w:i/>
          <w:sz w:val="22"/>
          <w:szCs w:val="22"/>
        </w:rPr>
        <w:t xml:space="preserve"> and </w:t>
      </w:r>
      <w:r w:rsidR="00D80F53">
        <w:rPr>
          <w:rFonts w:ascii="Arial" w:hAnsi="Arial" w:cs="Arial"/>
          <w:b w:val="0"/>
          <w:i/>
          <w:sz w:val="22"/>
          <w:szCs w:val="22"/>
        </w:rPr>
        <w:t>Illness</w:t>
      </w:r>
      <w:r w:rsidRPr="00A100D5">
        <w:rPr>
          <w:rFonts w:ascii="Arial" w:hAnsi="Arial" w:cs="Arial"/>
          <w:b w:val="0"/>
          <w:i/>
          <w:sz w:val="22"/>
          <w:szCs w:val="22"/>
        </w:rPr>
        <w:t xml:space="preserve"> Policy</w:t>
      </w:r>
    </w:p>
    <w:p w14:paraId="1C8ABAC2" w14:textId="77777777" w:rsidR="00A100D5" w:rsidRPr="002A0129" w:rsidRDefault="00A100D5" w:rsidP="003678C6">
      <w:pPr>
        <w:pStyle w:val="Heading1"/>
        <w:keepNext w:val="0"/>
        <w:numPr>
          <w:ilvl w:val="0"/>
          <w:numId w:val="19"/>
        </w:numPr>
        <w:tabs>
          <w:tab w:val="left" w:pos="1701"/>
        </w:tabs>
        <w:spacing w:before="0" w:after="60"/>
        <w:rPr>
          <w:rFonts w:ascii="Arial" w:hAnsi="Arial" w:cs="Arial"/>
          <w:b w:val="0"/>
          <w:i/>
          <w:sz w:val="22"/>
          <w:szCs w:val="22"/>
        </w:rPr>
      </w:pPr>
      <w:r w:rsidRPr="00A100D5">
        <w:rPr>
          <w:rFonts w:ascii="Arial" w:hAnsi="Arial" w:cs="Arial"/>
          <w:b w:val="0"/>
          <w:i/>
          <w:sz w:val="22"/>
          <w:szCs w:val="22"/>
        </w:rPr>
        <w:t>Privacy and Confidentiality Policy</w:t>
      </w:r>
      <w:r w:rsidRPr="002A0129">
        <w:rPr>
          <w:rFonts w:ascii="Arial" w:hAnsi="Arial" w:cs="Arial"/>
          <w:b w:val="0"/>
          <w:sz w:val="22"/>
          <w:szCs w:val="22"/>
        </w:rPr>
        <w:t>.</w:t>
      </w:r>
    </w:p>
    <w:p w14:paraId="56AB2332" w14:textId="77777777" w:rsidR="00A100D5" w:rsidRDefault="002D573D" w:rsidP="002D573D">
      <w:pPr>
        <w:pStyle w:val="Heading1"/>
        <w:numPr>
          <w:ilvl w:val="0"/>
          <w:numId w:val="6"/>
        </w:numPr>
        <w:tabs>
          <w:tab w:val="left" w:pos="567"/>
        </w:tabs>
        <w:spacing w:before="360" w:after="60"/>
        <w:ind w:left="567" w:hanging="567"/>
        <w:rPr>
          <w:rFonts w:ascii="Arial" w:hAnsi="Arial" w:cs="Arial"/>
          <w:sz w:val="22"/>
          <w:szCs w:val="22"/>
        </w:rPr>
      </w:pPr>
      <w:r>
        <w:rPr>
          <w:rFonts w:ascii="Arial" w:hAnsi="Arial" w:cs="Arial"/>
          <w:sz w:val="22"/>
          <w:szCs w:val="22"/>
        </w:rPr>
        <w:t>Attachment</w:t>
      </w:r>
    </w:p>
    <w:p w14:paraId="1598658F" w14:textId="77777777" w:rsidR="00A31042" w:rsidRPr="003F1013" w:rsidRDefault="00A31042" w:rsidP="00A31042">
      <w:pPr>
        <w:rPr>
          <w:rFonts w:ascii="Arial" w:hAnsi="Arial" w:cs="Arial"/>
          <w:sz w:val="22"/>
          <w:szCs w:val="22"/>
        </w:rPr>
      </w:pPr>
    </w:p>
    <w:p w14:paraId="58DDE942" w14:textId="7006C1D6" w:rsidR="001E22BC" w:rsidRDefault="001E22BC" w:rsidP="001E22BC">
      <w:pPr>
        <w:ind w:left="567"/>
        <w:rPr>
          <w:rFonts w:ascii="Arial" w:hAnsi="Arial" w:cs="Arial"/>
          <w:sz w:val="22"/>
          <w:szCs w:val="22"/>
        </w:rPr>
      </w:pPr>
      <w:r>
        <w:rPr>
          <w:rFonts w:ascii="Arial" w:hAnsi="Arial" w:cs="Arial"/>
          <w:sz w:val="22"/>
          <w:szCs w:val="22"/>
        </w:rPr>
        <w:t>7.</w:t>
      </w:r>
      <w:r w:rsidR="00952C4D">
        <w:rPr>
          <w:rFonts w:ascii="Arial" w:hAnsi="Arial" w:cs="Arial"/>
          <w:sz w:val="22"/>
          <w:szCs w:val="22"/>
        </w:rPr>
        <w:t>1</w:t>
      </w:r>
      <w:r>
        <w:rPr>
          <w:rFonts w:ascii="Arial" w:hAnsi="Arial" w:cs="Arial"/>
          <w:sz w:val="22"/>
          <w:szCs w:val="22"/>
        </w:rPr>
        <w:t xml:space="preserve"> </w:t>
      </w:r>
      <w:r w:rsidRPr="001E22BC">
        <w:rPr>
          <w:rFonts w:ascii="Arial" w:hAnsi="Arial" w:cs="Arial"/>
          <w:sz w:val="22"/>
          <w:szCs w:val="22"/>
        </w:rPr>
        <w:t>Medical Conditions Risk Minimisation and Communication Plan</w:t>
      </w:r>
      <w:r>
        <w:rPr>
          <w:rFonts w:ascii="Arial" w:hAnsi="Arial" w:cs="Arial"/>
          <w:sz w:val="22"/>
          <w:szCs w:val="22"/>
        </w:rPr>
        <w:t xml:space="preserve"> (Below)</w:t>
      </w:r>
    </w:p>
    <w:p w14:paraId="6A35A907" w14:textId="77777777" w:rsidR="00032FD3" w:rsidRDefault="00032FD3" w:rsidP="00032FD3">
      <w:pPr>
        <w:ind w:left="567"/>
        <w:rPr>
          <w:rFonts w:ascii="Arial" w:hAnsi="Arial" w:cs="Arial"/>
          <w:sz w:val="22"/>
          <w:szCs w:val="22"/>
        </w:rPr>
      </w:pPr>
    </w:p>
    <w:p w14:paraId="738806C6" w14:textId="1CCF6101" w:rsidR="00032FD3" w:rsidRDefault="00032FD3" w:rsidP="00032FD3">
      <w:pPr>
        <w:ind w:left="567"/>
        <w:rPr>
          <w:rFonts w:ascii="Arial" w:hAnsi="Arial" w:cs="Arial"/>
          <w:sz w:val="22"/>
          <w:szCs w:val="22"/>
        </w:rPr>
      </w:pPr>
      <w:r w:rsidRPr="003F1013">
        <w:rPr>
          <w:rFonts w:ascii="Arial" w:hAnsi="Arial" w:cs="Arial"/>
          <w:sz w:val="22"/>
          <w:szCs w:val="22"/>
        </w:rPr>
        <w:t>7.</w:t>
      </w:r>
      <w:r w:rsidR="00952C4D">
        <w:rPr>
          <w:rFonts w:ascii="Arial" w:hAnsi="Arial" w:cs="Arial"/>
          <w:sz w:val="22"/>
          <w:szCs w:val="22"/>
        </w:rPr>
        <w:t>2</w:t>
      </w:r>
      <w:r w:rsidRPr="003F1013">
        <w:rPr>
          <w:rFonts w:ascii="Arial" w:hAnsi="Arial" w:cs="Arial"/>
          <w:sz w:val="22"/>
          <w:szCs w:val="22"/>
        </w:rPr>
        <w:t xml:space="preserve"> Medication Record</w:t>
      </w:r>
      <w:r>
        <w:rPr>
          <w:rFonts w:ascii="Arial" w:hAnsi="Arial" w:cs="Arial"/>
          <w:sz w:val="22"/>
          <w:szCs w:val="22"/>
        </w:rPr>
        <w:t xml:space="preserve"> (below)</w:t>
      </w:r>
    </w:p>
    <w:p w14:paraId="6BECB927" w14:textId="77777777" w:rsidR="00032FD3" w:rsidRPr="001E22BC" w:rsidRDefault="00032FD3" w:rsidP="001E22BC">
      <w:pPr>
        <w:ind w:left="567"/>
        <w:rPr>
          <w:rFonts w:ascii="Arial" w:hAnsi="Arial" w:cs="Arial"/>
          <w:sz w:val="22"/>
          <w:szCs w:val="22"/>
        </w:rPr>
      </w:pPr>
    </w:p>
    <w:p w14:paraId="6A5A7D57" w14:textId="27A26E60" w:rsidR="001E22BC" w:rsidRDefault="001E22BC" w:rsidP="002D573D">
      <w:pPr>
        <w:rPr>
          <w:rFonts w:ascii="Arial" w:hAnsi="Arial" w:cs="Arial"/>
          <w:sz w:val="22"/>
          <w:szCs w:val="22"/>
        </w:rPr>
      </w:pPr>
    </w:p>
    <w:p w14:paraId="1D7123E1" w14:textId="187A41C3" w:rsidR="00032FD3" w:rsidRDefault="00032FD3" w:rsidP="002D573D">
      <w:pPr>
        <w:rPr>
          <w:rFonts w:ascii="Arial" w:hAnsi="Arial" w:cs="Arial"/>
          <w:sz w:val="22"/>
          <w:szCs w:val="22"/>
        </w:rPr>
      </w:pPr>
    </w:p>
    <w:p w14:paraId="25399335" w14:textId="2CD12907" w:rsidR="00032FD3" w:rsidRDefault="00032FD3" w:rsidP="002D573D">
      <w:pPr>
        <w:rPr>
          <w:rFonts w:ascii="Arial" w:hAnsi="Arial" w:cs="Arial"/>
          <w:sz w:val="22"/>
          <w:szCs w:val="22"/>
        </w:rPr>
      </w:pPr>
    </w:p>
    <w:p w14:paraId="6F1FC409" w14:textId="30B08CF3" w:rsidR="00032FD3" w:rsidRDefault="00032FD3" w:rsidP="002D573D">
      <w:pPr>
        <w:rPr>
          <w:rFonts w:ascii="Arial" w:hAnsi="Arial" w:cs="Arial"/>
          <w:sz w:val="22"/>
          <w:szCs w:val="22"/>
        </w:rPr>
      </w:pPr>
    </w:p>
    <w:p w14:paraId="001C0D8A" w14:textId="4F4010A4" w:rsidR="00032FD3" w:rsidRDefault="00032FD3" w:rsidP="002D573D">
      <w:pPr>
        <w:rPr>
          <w:rFonts w:ascii="Arial" w:hAnsi="Arial" w:cs="Arial"/>
          <w:sz w:val="22"/>
          <w:szCs w:val="22"/>
        </w:rPr>
      </w:pPr>
    </w:p>
    <w:p w14:paraId="67CB558B" w14:textId="7E9DA848" w:rsidR="00032FD3" w:rsidRDefault="00032FD3" w:rsidP="002D573D">
      <w:pPr>
        <w:rPr>
          <w:rFonts w:ascii="Arial" w:hAnsi="Arial" w:cs="Arial"/>
          <w:sz w:val="22"/>
          <w:szCs w:val="22"/>
        </w:rPr>
      </w:pPr>
    </w:p>
    <w:p w14:paraId="014DDCDA" w14:textId="231E5311" w:rsidR="00032FD3" w:rsidRDefault="00032FD3" w:rsidP="002D573D">
      <w:pPr>
        <w:rPr>
          <w:rFonts w:ascii="Arial" w:hAnsi="Arial" w:cs="Arial"/>
          <w:sz w:val="22"/>
          <w:szCs w:val="22"/>
        </w:rPr>
      </w:pPr>
    </w:p>
    <w:p w14:paraId="5D656BAC" w14:textId="16E0892E" w:rsidR="00032FD3" w:rsidRDefault="00032FD3" w:rsidP="002D573D">
      <w:pPr>
        <w:rPr>
          <w:rFonts w:ascii="Arial" w:hAnsi="Arial" w:cs="Arial"/>
          <w:sz w:val="22"/>
          <w:szCs w:val="22"/>
        </w:rPr>
      </w:pPr>
    </w:p>
    <w:p w14:paraId="3EFB63DB" w14:textId="4D32A099" w:rsidR="00032FD3" w:rsidRDefault="00032FD3" w:rsidP="002D573D">
      <w:pPr>
        <w:rPr>
          <w:rFonts w:ascii="Arial" w:hAnsi="Arial" w:cs="Arial"/>
          <w:sz w:val="22"/>
          <w:szCs w:val="22"/>
        </w:rPr>
      </w:pPr>
    </w:p>
    <w:p w14:paraId="2A47F7D5" w14:textId="25FB6F96" w:rsidR="00032FD3" w:rsidRDefault="00032FD3" w:rsidP="002D573D">
      <w:pPr>
        <w:rPr>
          <w:rFonts w:ascii="Arial" w:hAnsi="Arial" w:cs="Arial"/>
          <w:sz w:val="22"/>
          <w:szCs w:val="22"/>
        </w:rPr>
      </w:pPr>
    </w:p>
    <w:p w14:paraId="39F492BA" w14:textId="76ADBD1D" w:rsidR="00032FD3" w:rsidRDefault="00032FD3" w:rsidP="002D573D">
      <w:pPr>
        <w:rPr>
          <w:rFonts w:ascii="Arial" w:hAnsi="Arial" w:cs="Arial"/>
          <w:sz w:val="22"/>
          <w:szCs w:val="22"/>
        </w:rPr>
      </w:pPr>
    </w:p>
    <w:p w14:paraId="023CEFAF" w14:textId="76C3C0A5" w:rsidR="00032FD3" w:rsidRDefault="00032FD3" w:rsidP="002D573D">
      <w:pPr>
        <w:rPr>
          <w:rFonts w:ascii="Arial" w:hAnsi="Arial" w:cs="Arial"/>
          <w:sz w:val="22"/>
          <w:szCs w:val="22"/>
        </w:rPr>
      </w:pPr>
    </w:p>
    <w:p w14:paraId="4EC2835D" w14:textId="17365649" w:rsidR="00032FD3" w:rsidRDefault="00032FD3" w:rsidP="002D573D">
      <w:pPr>
        <w:rPr>
          <w:rFonts w:ascii="Arial" w:hAnsi="Arial" w:cs="Arial"/>
          <w:sz w:val="22"/>
          <w:szCs w:val="22"/>
        </w:rPr>
      </w:pPr>
    </w:p>
    <w:p w14:paraId="1A98FDA5" w14:textId="7A477596" w:rsidR="00032FD3" w:rsidRDefault="00032FD3" w:rsidP="002D573D">
      <w:pPr>
        <w:rPr>
          <w:rFonts w:ascii="Arial" w:hAnsi="Arial" w:cs="Arial"/>
          <w:sz w:val="22"/>
          <w:szCs w:val="22"/>
        </w:rPr>
      </w:pPr>
    </w:p>
    <w:p w14:paraId="2276E2BF" w14:textId="45E5788D" w:rsidR="00032FD3" w:rsidRDefault="00032FD3" w:rsidP="002D573D">
      <w:pPr>
        <w:rPr>
          <w:rFonts w:ascii="Arial" w:hAnsi="Arial" w:cs="Arial"/>
          <w:sz w:val="22"/>
          <w:szCs w:val="22"/>
        </w:rPr>
      </w:pPr>
    </w:p>
    <w:p w14:paraId="0F4E97C9" w14:textId="5521B656" w:rsidR="00032FD3" w:rsidRDefault="00032FD3" w:rsidP="002D573D">
      <w:pPr>
        <w:rPr>
          <w:rFonts w:ascii="Arial" w:hAnsi="Arial" w:cs="Arial"/>
          <w:sz w:val="22"/>
          <w:szCs w:val="22"/>
        </w:rPr>
      </w:pPr>
    </w:p>
    <w:p w14:paraId="095CE38D" w14:textId="4B9257B0" w:rsidR="00032FD3" w:rsidRDefault="00032FD3" w:rsidP="002D573D">
      <w:pPr>
        <w:rPr>
          <w:rFonts w:ascii="Arial" w:hAnsi="Arial" w:cs="Arial"/>
          <w:sz w:val="22"/>
          <w:szCs w:val="22"/>
        </w:rPr>
      </w:pPr>
    </w:p>
    <w:p w14:paraId="483ACF02" w14:textId="132451ED" w:rsidR="00032FD3" w:rsidRDefault="00032FD3" w:rsidP="002D573D">
      <w:pPr>
        <w:rPr>
          <w:rFonts w:ascii="Arial" w:hAnsi="Arial" w:cs="Arial"/>
          <w:sz w:val="22"/>
          <w:szCs w:val="22"/>
        </w:rPr>
      </w:pPr>
    </w:p>
    <w:p w14:paraId="7367AE89" w14:textId="6B9FBBDF" w:rsidR="00032FD3" w:rsidRDefault="00032FD3" w:rsidP="002D573D">
      <w:pPr>
        <w:rPr>
          <w:rFonts w:ascii="Arial" w:hAnsi="Arial" w:cs="Arial"/>
          <w:sz w:val="22"/>
          <w:szCs w:val="22"/>
        </w:rPr>
      </w:pPr>
    </w:p>
    <w:p w14:paraId="69F74ED3" w14:textId="4F97D562" w:rsidR="00032FD3" w:rsidRDefault="00032FD3" w:rsidP="002D573D">
      <w:pPr>
        <w:rPr>
          <w:rFonts w:ascii="Arial" w:hAnsi="Arial" w:cs="Arial"/>
          <w:sz w:val="22"/>
          <w:szCs w:val="22"/>
        </w:rPr>
      </w:pPr>
    </w:p>
    <w:p w14:paraId="0EE1FD8D" w14:textId="0EC8C1BF" w:rsidR="00032FD3" w:rsidRDefault="00032FD3" w:rsidP="002D573D">
      <w:pPr>
        <w:rPr>
          <w:rFonts w:ascii="Arial" w:hAnsi="Arial" w:cs="Arial"/>
          <w:sz w:val="22"/>
          <w:szCs w:val="22"/>
        </w:rPr>
      </w:pPr>
    </w:p>
    <w:p w14:paraId="46BD86B7" w14:textId="6FE5FB83" w:rsidR="00032FD3" w:rsidRDefault="00032FD3" w:rsidP="002D573D">
      <w:pPr>
        <w:rPr>
          <w:rFonts w:ascii="Arial" w:hAnsi="Arial" w:cs="Arial"/>
          <w:sz w:val="22"/>
          <w:szCs w:val="22"/>
        </w:rPr>
      </w:pPr>
    </w:p>
    <w:p w14:paraId="64EEB30B" w14:textId="3457A0E9" w:rsidR="00032FD3" w:rsidRDefault="00032FD3" w:rsidP="002D573D">
      <w:pPr>
        <w:rPr>
          <w:rFonts w:ascii="Arial" w:hAnsi="Arial" w:cs="Arial"/>
          <w:sz w:val="22"/>
          <w:szCs w:val="22"/>
        </w:rPr>
      </w:pPr>
    </w:p>
    <w:p w14:paraId="20C4E469" w14:textId="3C7B5AD9" w:rsidR="00032FD3" w:rsidRDefault="00032FD3" w:rsidP="002D573D">
      <w:pPr>
        <w:rPr>
          <w:rFonts w:ascii="Arial" w:hAnsi="Arial" w:cs="Arial"/>
          <w:sz w:val="22"/>
          <w:szCs w:val="22"/>
        </w:rPr>
      </w:pPr>
    </w:p>
    <w:p w14:paraId="63591457" w14:textId="6B6E41D1" w:rsidR="00032FD3" w:rsidRDefault="00032FD3" w:rsidP="002D573D">
      <w:pPr>
        <w:rPr>
          <w:rFonts w:ascii="Arial" w:hAnsi="Arial" w:cs="Arial"/>
          <w:sz w:val="22"/>
          <w:szCs w:val="22"/>
        </w:rPr>
      </w:pPr>
    </w:p>
    <w:p w14:paraId="7FDFE48F" w14:textId="4B50490B" w:rsidR="00032FD3" w:rsidRDefault="00032FD3" w:rsidP="002D573D">
      <w:pPr>
        <w:rPr>
          <w:rFonts w:ascii="Arial" w:hAnsi="Arial" w:cs="Arial"/>
          <w:sz w:val="22"/>
          <w:szCs w:val="22"/>
        </w:rPr>
      </w:pPr>
    </w:p>
    <w:p w14:paraId="620F1804" w14:textId="7819364E" w:rsidR="00032FD3" w:rsidRDefault="00032FD3" w:rsidP="002D573D">
      <w:pPr>
        <w:rPr>
          <w:rFonts w:ascii="Arial" w:hAnsi="Arial" w:cs="Arial"/>
          <w:sz w:val="22"/>
          <w:szCs w:val="22"/>
        </w:rPr>
      </w:pPr>
    </w:p>
    <w:p w14:paraId="7A453AE7" w14:textId="77777777" w:rsidR="00032FD3" w:rsidRDefault="00032FD3" w:rsidP="002D573D">
      <w:pPr>
        <w:rPr>
          <w:rFonts w:ascii="Arial" w:hAnsi="Arial" w:cs="Arial"/>
          <w:sz w:val="22"/>
          <w:szCs w:val="22"/>
        </w:rPr>
      </w:pPr>
    </w:p>
    <w:p w14:paraId="5BA9635E" w14:textId="0C55F35B" w:rsidR="0016462A" w:rsidRDefault="0016462A" w:rsidP="002D573D">
      <w:pPr>
        <w:rPr>
          <w:rFonts w:ascii="Arial" w:hAnsi="Arial" w:cs="Arial"/>
          <w:sz w:val="22"/>
          <w:szCs w:val="22"/>
        </w:rPr>
      </w:pPr>
    </w:p>
    <w:p w14:paraId="147EF7A9" w14:textId="4BF4F27A" w:rsidR="001E22BC" w:rsidRDefault="0016462A" w:rsidP="002D573D">
      <w:pPr>
        <w:rPr>
          <w:rFonts w:ascii="Arial" w:hAnsi="Arial" w:cs="Arial"/>
          <w:sz w:val="22"/>
          <w:szCs w:val="22"/>
        </w:rPr>
      </w:pPr>
      <w:r w:rsidRPr="001E22BC">
        <w:rPr>
          <w:rFonts w:ascii="Arial" w:hAnsi="Arial" w:cs="Arial"/>
          <w:noProof/>
          <w:sz w:val="30"/>
          <w:szCs w:val="30"/>
          <w:lang w:eastAsia="en-AU"/>
        </w:rPr>
        <w:lastRenderedPageBreak/>
        <w:drawing>
          <wp:anchor distT="0" distB="0" distL="114300" distR="114300" simplePos="0" relativeHeight="251663360" behindDoc="0" locked="0" layoutInCell="1" allowOverlap="1" wp14:anchorId="26B48899" wp14:editId="17C6C0F0">
            <wp:simplePos x="0" y="0"/>
            <wp:positionH relativeFrom="margin">
              <wp:posOffset>5116830</wp:posOffset>
            </wp:positionH>
            <wp:positionV relativeFrom="paragraph">
              <wp:posOffset>-142888</wp:posOffset>
            </wp:positionV>
            <wp:extent cx="1080724" cy="630568"/>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8823" cy="635294"/>
                    </a:xfrm>
                    <a:prstGeom prst="rect">
                      <a:avLst/>
                    </a:prstGeom>
                    <a:noFill/>
                  </pic:spPr>
                </pic:pic>
              </a:graphicData>
            </a:graphic>
            <wp14:sizeRelH relativeFrom="margin">
              <wp14:pctWidth>0</wp14:pctWidth>
            </wp14:sizeRelH>
            <wp14:sizeRelV relativeFrom="margin">
              <wp14:pctHeight>0</wp14:pctHeight>
            </wp14:sizeRelV>
          </wp:anchor>
        </w:drawing>
      </w:r>
    </w:p>
    <w:p w14:paraId="7A023338" w14:textId="1CBEF6C7" w:rsidR="0016462A" w:rsidRDefault="0016462A" w:rsidP="001E22BC">
      <w:pPr>
        <w:pStyle w:val="Header"/>
        <w:jc w:val="right"/>
        <w:rPr>
          <w:rFonts w:ascii="Arial" w:hAnsi="Arial" w:cs="Arial"/>
          <w:sz w:val="30"/>
          <w:szCs w:val="30"/>
        </w:rPr>
      </w:pPr>
    </w:p>
    <w:p w14:paraId="1E307E23" w14:textId="77777777" w:rsidR="0016462A" w:rsidRDefault="0016462A" w:rsidP="0016462A">
      <w:pPr>
        <w:pStyle w:val="Header"/>
        <w:jc w:val="center"/>
        <w:rPr>
          <w:rFonts w:ascii="Arial" w:hAnsi="Arial" w:cs="Arial"/>
          <w:sz w:val="30"/>
          <w:szCs w:val="30"/>
        </w:rPr>
      </w:pPr>
    </w:p>
    <w:p w14:paraId="045ACECE" w14:textId="72DE5ECC" w:rsidR="001E22BC" w:rsidRPr="001E22BC" w:rsidRDefault="0016462A" w:rsidP="0016462A">
      <w:pPr>
        <w:pStyle w:val="Header"/>
        <w:jc w:val="center"/>
        <w:rPr>
          <w:rFonts w:ascii="Arial" w:hAnsi="Arial" w:cs="Arial"/>
          <w:sz w:val="30"/>
          <w:szCs w:val="30"/>
        </w:rPr>
      </w:pPr>
      <w:r>
        <w:rPr>
          <w:rFonts w:ascii="Arial" w:hAnsi="Arial" w:cs="Arial"/>
          <w:sz w:val="30"/>
          <w:szCs w:val="30"/>
        </w:rPr>
        <w:t>7.</w:t>
      </w:r>
      <w:r w:rsidR="00952C4D">
        <w:rPr>
          <w:rFonts w:ascii="Arial" w:hAnsi="Arial" w:cs="Arial"/>
          <w:sz w:val="30"/>
          <w:szCs w:val="30"/>
        </w:rPr>
        <w:t>1</w:t>
      </w:r>
      <w:r>
        <w:rPr>
          <w:rFonts w:ascii="Arial" w:hAnsi="Arial" w:cs="Arial"/>
          <w:sz w:val="30"/>
          <w:szCs w:val="30"/>
        </w:rPr>
        <w:t xml:space="preserve"> </w:t>
      </w:r>
      <w:r w:rsidR="001E22BC" w:rsidRPr="001E22BC">
        <w:rPr>
          <w:rFonts w:ascii="Arial" w:hAnsi="Arial" w:cs="Arial"/>
          <w:sz w:val="30"/>
          <w:szCs w:val="30"/>
        </w:rPr>
        <w:t>Melton City Council Children’s Services</w:t>
      </w:r>
    </w:p>
    <w:p w14:paraId="2ABC573B" w14:textId="77777777" w:rsidR="001E22BC" w:rsidRPr="001E22BC" w:rsidRDefault="001E22BC" w:rsidP="0016462A">
      <w:pPr>
        <w:pStyle w:val="Header"/>
        <w:jc w:val="center"/>
        <w:rPr>
          <w:rFonts w:ascii="Arial" w:hAnsi="Arial" w:cs="Arial"/>
          <w:sz w:val="30"/>
          <w:szCs w:val="30"/>
        </w:rPr>
      </w:pPr>
      <w:bookmarkStart w:id="2" w:name="_Hlk86831865"/>
      <w:r w:rsidRPr="001E22BC">
        <w:rPr>
          <w:rFonts w:ascii="Arial" w:hAnsi="Arial" w:cs="Arial"/>
          <w:sz w:val="30"/>
          <w:szCs w:val="30"/>
        </w:rPr>
        <w:t>Medical Conditions Risk Minimisation and Communication Plan</w:t>
      </w:r>
    </w:p>
    <w:bookmarkEnd w:id="2"/>
    <w:p w14:paraId="166B3439" w14:textId="77777777" w:rsidR="001E22BC" w:rsidRPr="001E22BC" w:rsidRDefault="001E22BC" w:rsidP="001E22BC">
      <w:pPr>
        <w:rPr>
          <w:rFonts w:ascii="Arial" w:hAnsi="Arial" w:cs="Arial"/>
          <w:sz w:val="20"/>
          <w:szCs w:val="20"/>
        </w:rPr>
      </w:pPr>
    </w:p>
    <w:p w14:paraId="275256EF" w14:textId="133F470D" w:rsidR="001E22BC" w:rsidRPr="0016462A" w:rsidRDefault="001E22BC" w:rsidP="001E22BC">
      <w:pPr>
        <w:rPr>
          <w:rFonts w:ascii="Arial" w:hAnsi="Arial" w:cs="Arial"/>
          <w:sz w:val="22"/>
          <w:szCs w:val="22"/>
        </w:rPr>
      </w:pPr>
      <w:r w:rsidRPr="0016462A">
        <w:rPr>
          <w:rFonts w:ascii="Arial" w:hAnsi="Arial" w:cs="Arial"/>
          <w:sz w:val="22"/>
          <w:szCs w:val="22"/>
        </w:rPr>
        <w:t>A Medical Conditions, Risk Minimisation and Communication Plan specifies practical strategies to minimise risks, and who is responsible for implementing the strategies at a service. This Plan is developed in consultation with families of children who have an identified medical condition and should align with the child’s Medical Management Plan</w:t>
      </w:r>
      <w:r w:rsidRPr="0016462A">
        <w:rPr>
          <w:rFonts w:ascii="Arial" w:hAnsi="Arial" w:cs="Arial"/>
          <w:sz w:val="22"/>
          <w:szCs w:val="22"/>
          <w:lang w:eastAsia="en-AU"/>
        </w:rPr>
        <w:t xml:space="preserve"> that has been prepared and signed by the child’s medical practitioner</w:t>
      </w:r>
      <w:r w:rsidRPr="0016462A">
        <w:rPr>
          <w:rFonts w:ascii="Arial" w:hAnsi="Arial" w:cs="Arial"/>
          <w:sz w:val="22"/>
          <w:szCs w:val="22"/>
        </w:rPr>
        <w:t>. This Plan is reviewed at least annually, on enrolment or diagnosis of a medical condition, or when an update is needed/provided.</w:t>
      </w:r>
    </w:p>
    <w:p w14:paraId="1DB50071" w14:textId="77777777" w:rsidR="0016462A" w:rsidRPr="0016462A" w:rsidRDefault="0016462A" w:rsidP="001E22BC">
      <w:pPr>
        <w:rPr>
          <w:rFonts w:ascii="Arial" w:hAnsi="Arial" w:cs="Arial"/>
          <w:sz w:val="22"/>
          <w:szCs w:val="22"/>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2279"/>
        <w:gridCol w:w="2966"/>
      </w:tblGrid>
      <w:tr w:rsidR="001E22BC" w:rsidRPr="0016462A" w14:paraId="400F14D8" w14:textId="77777777" w:rsidTr="00952C4D">
        <w:tc>
          <w:tcPr>
            <w:tcW w:w="4565" w:type="dxa"/>
            <w:tcBorders>
              <w:top w:val="single" w:sz="4" w:space="0" w:color="auto"/>
              <w:left w:val="single" w:sz="4" w:space="0" w:color="auto"/>
              <w:bottom w:val="single" w:sz="4" w:space="0" w:color="auto"/>
              <w:right w:val="single" w:sz="4" w:space="0" w:color="auto"/>
            </w:tcBorders>
            <w:shd w:val="clear" w:color="auto" w:fill="auto"/>
          </w:tcPr>
          <w:p w14:paraId="1CDDD7E2" w14:textId="77777777" w:rsidR="001E22BC" w:rsidRPr="0016462A" w:rsidRDefault="001E22BC" w:rsidP="00BE520F">
            <w:pPr>
              <w:spacing w:before="40" w:after="40"/>
              <w:rPr>
                <w:rFonts w:ascii="Arial" w:hAnsi="Arial" w:cs="Arial"/>
                <w:sz w:val="22"/>
                <w:szCs w:val="22"/>
                <w:lang w:eastAsia="en-AU"/>
              </w:rPr>
            </w:pPr>
            <w:r w:rsidRPr="0016462A">
              <w:rPr>
                <w:rFonts w:ascii="Arial" w:hAnsi="Arial" w:cs="Arial"/>
                <w:sz w:val="22"/>
                <w:szCs w:val="22"/>
                <w:lang w:eastAsia="en-AU"/>
              </w:rPr>
              <w:t>Service Name:</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14:paraId="05AFB067" w14:textId="77777777" w:rsidR="001E22BC" w:rsidRPr="0016462A" w:rsidRDefault="001E22BC" w:rsidP="00BE520F">
            <w:pPr>
              <w:spacing w:before="40" w:after="40"/>
              <w:rPr>
                <w:rFonts w:ascii="Arial" w:hAnsi="Arial" w:cs="Arial"/>
                <w:sz w:val="22"/>
                <w:szCs w:val="22"/>
                <w:lang w:eastAsia="en-AU"/>
              </w:rPr>
            </w:pPr>
            <w:r w:rsidRPr="0016462A">
              <w:rPr>
                <w:rFonts w:ascii="Arial" w:hAnsi="Arial" w:cs="Arial"/>
                <w:sz w:val="22"/>
                <w:szCs w:val="22"/>
                <w:lang w:eastAsia="en-AU"/>
              </w:rPr>
              <w:t>Photo of child provided by parent attached: yes / no</w:t>
            </w:r>
          </w:p>
        </w:tc>
      </w:tr>
      <w:tr w:rsidR="001E22BC" w:rsidRPr="0016462A" w14:paraId="01BAA759" w14:textId="77777777" w:rsidTr="0016462A">
        <w:tc>
          <w:tcPr>
            <w:tcW w:w="6844" w:type="dxa"/>
            <w:gridSpan w:val="2"/>
            <w:tcBorders>
              <w:top w:val="single" w:sz="4" w:space="0" w:color="auto"/>
              <w:left w:val="single" w:sz="4" w:space="0" w:color="auto"/>
              <w:bottom w:val="single" w:sz="4" w:space="0" w:color="auto"/>
              <w:right w:val="nil"/>
            </w:tcBorders>
            <w:shd w:val="clear" w:color="auto" w:fill="FFFFFF"/>
            <w:hideMark/>
          </w:tcPr>
          <w:p w14:paraId="1D9F6981" w14:textId="77777777" w:rsidR="001E22BC" w:rsidRPr="0016462A" w:rsidRDefault="001E22BC" w:rsidP="00BE520F">
            <w:pPr>
              <w:spacing w:before="40" w:after="40"/>
              <w:rPr>
                <w:rFonts w:ascii="Arial" w:hAnsi="Arial" w:cs="Arial"/>
                <w:sz w:val="22"/>
                <w:szCs w:val="22"/>
                <w:lang w:eastAsia="en-AU"/>
              </w:rPr>
            </w:pPr>
            <w:r w:rsidRPr="0016462A">
              <w:rPr>
                <w:rFonts w:ascii="Arial" w:hAnsi="Arial" w:cs="Arial"/>
                <w:sz w:val="22"/>
                <w:szCs w:val="22"/>
                <w:lang w:eastAsia="en-AU"/>
              </w:rPr>
              <w:t>Child’s Full Name:</w:t>
            </w:r>
          </w:p>
        </w:tc>
        <w:tc>
          <w:tcPr>
            <w:tcW w:w="2966" w:type="dxa"/>
            <w:tcBorders>
              <w:top w:val="single" w:sz="4" w:space="0" w:color="auto"/>
              <w:left w:val="nil"/>
              <w:bottom w:val="single" w:sz="4" w:space="0" w:color="auto"/>
              <w:right w:val="single" w:sz="4" w:space="0" w:color="auto"/>
            </w:tcBorders>
            <w:shd w:val="clear" w:color="auto" w:fill="FFFFFF"/>
            <w:hideMark/>
          </w:tcPr>
          <w:p w14:paraId="079F34D6" w14:textId="77777777" w:rsidR="001E22BC" w:rsidRPr="0016462A" w:rsidRDefault="001E22BC" w:rsidP="00BE520F">
            <w:pPr>
              <w:spacing w:before="40" w:after="40"/>
              <w:ind w:hanging="108"/>
              <w:rPr>
                <w:rFonts w:ascii="Arial" w:hAnsi="Arial" w:cs="Arial"/>
                <w:sz w:val="22"/>
                <w:szCs w:val="22"/>
                <w:lang w:eastAsia="en-AU"/>
              </w:rPr>
            </w:pPr>
            <w:r w:rsidRPr="0016462A">
              <w:rPr>
                <w:rFonts w:ascii="Arial" w:hAnsi="Arial" w:cs="Arial"/>
                <w:sz w:val="22"/>
                <w:szCs w:val="22"/>
                <w:lang w:eastAsia="en-AU"/>
              </w:rPr>
              <w:t>Date of Birth:</w:t>
            </w:r>
          </w:p>
        </w:tc>
      </w:tr>
      <w:tr w:rsidR="001E22BC" w:rsidRPr="0016462A" w14:paraId="79BA8BB3" w14:textId="77777777" w:rsidTr="0016462A">
        <w:trPr>
          <w:trHeight w:val="174"/>
        </w:trPr>
        <w:tc>
          <w:tcPr>
            <w:tcW w:w="6844" w:type="dxa"/>
            <w:gridSpan w:val="2"/>
            <w:tcBorders>
              <w:top w:val="single" w:sz="4" w:space="0" w:color="auto"/>
              <w:left w:val="single" w:sz="4" w:space="0" w:color="auto"/>
              <w:bottom w:val="single" w:sz="4" w:space="0" w:color="auto"/>
              <w:right w:val="nil"/>
            </w:tcBorders>
            <w:shd w:val="clear" w:color="auto" w:fill="FFFFFF"/>
          </w:tcPr>
          <w:p w14:paraId="70B2BE3F" w14:textId="77777777" w:rsidR="001E22BC" w:rsidRPr="0016462A" w:rsidRDefault="001E22BC" w:rsidP="00BE520F">
            <w:pPr>
              <w:spacing w:before="40" w:after="40"/>
              <w:rPr>
                <w:rFonts w:ascii="Arial" w:hAnsi="Arial" w:cs="Arial"/>
                <w:sz w:val="22"/>
                <w:szCs w:val="22"/>
                <w:lang w:eastAsia="en-AU"/>
              </w:rPr>
            </w:pPr>
            <w:r w:rsidRPr="0016462A">
              <w:rPr>
                <w:rFonts w:ascii="Arial" w:hAnsi="Arial" w:cs="Arial"/>
                <w:sz w:val="22"/>
                <w:szCs w:val="22"/>
                <w:lang w:eastAsia="en-AU"/>
              </w:rPr>
              <w:t>Medical condition/s:</w:t>
            </w:r>
          </w:p>
        </w:tc>
        <w:tc>
          <w:tcPr>
            <w:tcW w:w="2966" w:type="dxa"/>
            <w:tcBorders>
              <w:top w:val="single" w:sz="4" w:space="0" w:color="auto"/>
              <w:left w:val="nil"/>
              <w:bottom w:val="single" w:sz="4" w:space="0" w:color="auto"/>
              <w:right w:val="single" w:sz="4" w:space="0" w:color="auto"/>
            </w:tcBorders>
            <w:shd w:val="clear" w:color="auto" w:fill="FFFFFF"/>
          </w:tcPr>
          <w:p w14:paraId="14396A95" w14:textId="77777777" w:rsidR="001E22BC" w:rsidRPr="0016462A" w:rsidRDefault="001E22BC" w:rsidP="00BE520F">
            <w:pPr>
              <w:spacing w:before="40" w:after="40"/>
              <w:ind w:hanging="108"/>
              <w:rPr>
                <w:rFonts w:ascii="Arial" w:hAnsi="Arial" w:cs="Arial"/>
                <w:sz w:val="22"/>
                <w:szCs w:val="22"/>
                <w:lang w:eastAsia="en-AU"/>
              </w:rPr>
            </w:pPr>
          </w:p>
        </w:tc>
      </w:tr>
      <w:tr w:rsidR="001E22BC" w:rsidRPr="0016462A" w14:paraId="623A9BA9" w14:textId="77777777" w:rsidTr="0016462A">
        <w:trPr>
          <w:trHeight w:val="174"/>
        </w:trPr>
        <w:tc>
          <w:tcPr>
            <w:tcW w:w="9810" w:type="dxa"/>
            <w:gridSpan w:val="3"/>
            <w:tcBorders>
              <w:top w:val="single" w:sz="4" w:space="0" w:color="auto"/>
              <w:left w:val="single" w:sz="4" w:space="0" w:color="auto"/>
              <w:bottom w:val="single" w:sz="4" w:space="0" w:color="auto"/>
              <w:right w:val="single" w:sz="4" w:space="0" w:color="auto"/>
            </w:tcBorders>
            <w:shd w:val="clear" w:color="auto" w:fill="FFFFFF"/>
          </w:tcPr>
          <w:p w14:paraId="048E4D5D" w14:textId="4FADE89E" w:rsidR="001E22BC" w:rsidRPr="0016462A" w:rsidRDefault="001E22BC" w:rsidP="00BE520F">
            <w:pPr>
              <w:spacing w:before="40" w:after="40"/>
              <w:rPr>
                <w:rFonts w:ascii="Arial" w:hAnsi="Arial" w:cs="Arial"/>
                <w:sz w:val="22"/>
                <w:szCs w:val="22"/>
                <w:lang w:eastAsia="en-AU"/>
              </w:rPr>
            </w:pPr>
            <w:r w:rsidRPr="0016462A">
              <w:rPr>
                <w:rFonts w:ascii="Arial" w:hAnsi="Arial" w:cs="Arial"/>
                <w:sz w:val="22"/>
                <w:szCs w:val="22"/>
                <w:lang w:eastAsia="en-AU"/>
              </w:rPr>
              <w:t>Medical Management Plan provided by parent from Medical practitioner is attached: Yes / No</w:t>
            </w:r>
          </w:p>
        </w:tc>
      </w:tr>
      <w:tr w:rsidR="001E22BC" w:rsidRPr="0016462A" w14:paraId="603D1F5C" w14:textId="77777777" w:rsidTr="00952C4D">
        <w:trPr>
          <w:trHeight w:val="174"/>
        </w:trPr>
        <w:tc>
          <w:tcPr>
            <w:tcW w:w="4565" w:type="dxa"/>
            <w:tcBorders>
              <w:top w:val="single" w:sz="4" w:space="0" w:color="auto"/>
              <w:left w:val="single" w:sz="4" w:space="0" w:color="auto"/>
              <w:bottom w:val="single" w:sz="4" w:space="0" w:color="auto"/>
              <w:right w:val="nil"/>
            </w:tcBorders>
            <w:shd w:val="clear" w:color="auto" w:fill="FFFFFF"/>
          </w:tcPr>
          <w:p w14:paraId="7D72890B" w14:textId="77777777" w:rsidR="001E22BC" w:rsidRPr="0016462A" w:rsidRDefault="001E22BC" w:rsidP="00BE520F">
            <w:pPr>
              <w:spacing w:before="40" w:after="40"/>
              <w:rPr>
                <w:rFonts w:ascii="Arial" w:hAnsi="Arial" w:cs="Arial"/>
                <w:sz w:val="22"/>
                <w:szCs w:val="22"/>
                <w:lang w:eastAsia="en-AU"/>
              </w:rPr>
            </w:pPr>
            <w:r w:rsidRPr="0016462A">
              <w:rPr>
                <w:rFonts w:ascii="Arial" w:hAnsi="Arial" w:cs="Arial"/>
                <w:sz w:val="22"/>
                <w:szCs w:val="22"/>
                <w:lang w:eastAsia="en-AU"/>
              </w:rPr>
              <w:t>Action plan location:</w:t>
            </w:r>
          </w:p>
        </w:tc>
        <w:tc>
          <w:tcPr>
            <w:tcW w:w="5245" w:type="dxa"/>
            <w:gridSpan w:val="2"/>
            <w:tcBorders>
              <w:top w:val="single" w:sz="4" w:space="0" w:color="auto"/>
              <w:left w:val="single" w:sz="4" w:space="0" w:color="auto"/>
              <w:bottom w:val="single" w:sz="4" w:space="0" w:color="auto"/>
              <w:right w:val="single" w:sz="4" w:space="0" w:color="auto"/>
            </w:tcBorders>
            <w:shd w:val="clear" w:color="auto" w:fill="FFFFFF"/>
          </w:tcPr>
          <w:p w14:paraId="2E00655B" w14:textId="77777777" w:rsidR="001E22BC" w:rsidRPr="0016462A" w:rsidRDefault="001E22BC" w:rsidP="00BE520F">
            <w:pPr>
              <w:spacing w:before="40" w:after="40"/>
              <w:rPr>
                <w:rFonts w:ascii="Arial" w:hAnsi="Arial" w:cs="Arial"/>
                <w:sz w:val="22"/>
                <w:szCs w:val="22"/>
                <w:lang w:eastAsia="en-AU"/>
              </w:rPr>
            </w:pPr>
            <w:r w:rsidRPr="0016462A">
              <w:rPr>
                <w:rFonts w:ascii="Arial" w:hAnsi="Arial" w:cs="Arial"/>
                <w:sz w:val="22"/>
                <w:szCs w:val="22"/>
                <w:lang w:eastAsia="en-AU"/>
              </w:rPr>
              <w:t>Medication Location:</w:t>
            </w:r>
          </w:p>
        </w:tc>
      </w:tr>
    </w:tbl>
    <w:p w14:paraId="23E8FB51" w14:textId="77777777" w:rsidR="001E22BC" w:rsidRPr="0016462A" w:rsidRDefault="001E22BC" w:rsidP="001E22BC">
      <w:pPr>
        <w:keepNext/>
        <w:tabs>
          <w:tab w:val="left" w:pos="1134"/>
        </w:tabs>
        <w:spacing w:before="240" w:after="60"/>
        <w:outlineLvl w:val="0"/>
        <w:rPr>
          <w:rFonts w:ascii="Arial" w:hAnsi="Arial" w:cs="Arial"/>
          <w:b/>
          <w:sz w:val="22"/>
          <w:szCs w:val="22"/>
        </w:rPr>
      </w:pPr>
      <w:r w:rsidRPr="0016462A">
        <w:rPr>
          <w:rFonts w:ascii="Arial" w:hAnsi="Arial" w:cs="Arial"/>
          <w:b/>
          <w:sz w:val="22"/>
          <w:szCs w:val="22"/>
        </w:rPr>
        <w:t xml:space="preserve">In terms of this Risk Minimisation and Communication Plan, the service will, </w:t>
      </w:r>
      <w:r w:rsidRPr="0016462A">
        <w:rPr>
          <w:rFonts w:ascii="Arial" w:hAnsi="Arial" w:cs="Arial"/>
          <w:b/>
          <w:sz w:val="22"/>
          <w:szCs w:val="22"/>
          <w:u w:val="single"/>
        </w:rPr>
        <w:t>before</w:t>
      </w:r>
      <w:r w:rsidRPr="0016462A">
        <w:rPr>
          <w:rFonts w:ascii="Arial" w:hAnsi="Arial" w:cs="Arial"/>
          <w:b/>
          <w:sz w:val="22"/>
          <w:szCs w:val="22"/>
        </w:rPr>
        <w:t xml:space="preserve"> the child attends the service:</w:t>
      </w:r>
    </w:p>
    <w:p w14:paraId="3BFE25AC" w14:textId="77777777" w:rsidR="001E22BC" w:rsidRPr="0016462A" w:rsidRDefault="001E22BC" w:rsidP="001E22BC">
      <w:pPr>
        <w:pStyle w:val="NoSpacing"/>
        <w:numPr>
          <w:ilvl w:val="0"/>
          <w:numId w:val="20"/>
        </w:numPr>
        <w:rPr>
          <w:rFonts w:ascii="Arial" w:hAnsi="Arial" w:cs="Arial"/>
          <w:lang w:val="en-AU" w:eastAsia="en-AU"/>
        </w:rPr>
      </w:pPr>
      <w:r w:rsidRPr="0016462A">
        <w:rPr>
          <w:rFonts w:ascii="Arial" w:hAnsi="Arial" w:cs="Arial"/>
          <w:lang w:val="en-AU" w:eastAsia="en-AU"/>
        </w:rPr>
        <w:t>at enrolment identify any child who has been diagnosed with a specific medical condition</w:t>
      </w:r>
    </w:p>
    <w:p w14:paraId="1FF809C2" w14:textId="77777777" w:rsidR="001E22BC" w:rsidRPr="0016462A" w:rsidRDefault="001E22BC" w:rsidP="001E22BC">
      <w:pPr>
        <w:pStyle w:val="ListParagraph"/>
        <w:numPr>
          <w:ilvl w:val="0"/>
          <w:numId w:val="20"/>
        </w:numPr>
        <w:spacing w:before="40" w:after="40"/>
        <w:rPr>
          <w:rFonts w:ascii="Arial" w:hAnsi="Arial" w:cs="Arial"/>
          <w:sz w:val="22"/>
          <w:szCs w:val="22"/>
          <w:lang w:eastAsia="en-AU"/>
        </w:rPr>
      </w:pPr>
      <w:r w:rsidRPr="0016462A">
        <w:rPr>
          <w:rFonts w:ascii="Arial" w:hAnsi="Arial" w:cs="Arial"/>
          <w:sz w:val="22"/>
          <w:szCs w:val="22"/>
          <w:lang w:eastAsia="en-AU"/>
        </w:rPr>
        <w:t>Communicate to Parent/Guardian where to access the Dealing with Medical Condition Policy and Procedure on website.</w:t>
      </w:r>
    </w:p>
    <w:p w14:paraId="099B1BE4" w14:textId="77777777" w:rsidR="001E22BC" w:rsidRPr="0016462A" w:rsidRDefault="001E22BC" w:rsidP="001E22BC">
      <w:pPr>
        <w:pStyle w:val="NoSpacing"/>
        <w:numPr>
          <w:ilvl w:val="0"/>
          <w:numId w:val="20"/>
        </w:numPr>
        <w:rPr>
          <w:rFonts w:ascii="Arial" w:hAnsi="Arial" w:cs="Arial"/>
          <w:lang w:val="en-AU" w:eastAsia="en-AU"/>
        </w:rPr>
      </w:pPr>
      <w:r w:rsidRPr="0016462A">
        <w:rPr>
          <w:rFonts w:ascii="Arial" w:hAnsi="Arial" w:cs="Arial"/>
          <w:lang w:val="en-AU" w:eastAsia="en-AU"/>
        </w:rPr>
        <w:t>obtain a Medical Management Action Plan from the parent/guardian that has been prepared and signed by the child’s medical practitioner</w:t>
      </w:r>
    </w:p>
    <w:p w14:paraId="1E89A716" w14:textId="77777777" w:rsidR="001E22BC" w:rsidRPr="0016462A" w:rsidRDefault="001E22BC" w:rsidP="001E22BC">
      <w:pPr>
        <w:pStyle w:val="NoSpacing"/>
        <w:numPr>
          <w:ilvl w:val="0"/>
          <w:numId w:val="20"/>
        </w:numPr>
        <w:rPr>
          <w:rFonts w:ascii="Arial" w:hAnsi="Arial" w:cs="Arial"/>
          <w:lang w:val="en-AU" w:eastAsia="en-AU"/>
        </w:rPr>
      </w:pPr>
      <w:r w:rsidRPr="0016462A">
        <w:rPr>
          <w:rFonts w:ascii="Arial" w:hAnsi="Arial" w:cs="Arial"/>
          <w:lang w:val="en-AU" w:eastAsia="en-AU"/>
        </w:rPr>
        <w:t>in consultation with the parent/guardian develop this Risk Minimisation and Communication Plan</w:t>
      </w:r>
    </w:p>
    <w:p w14:paraId="21DBC5BE" w14:textId="77777777" w:rsidR="001E22BC" w:rsidRPr="0016462A" w:rsidRDefault="001E22BC" w:rsidP="001E22BC">
      <w:pPr>
        <w:pStyle w:val="NoSpacing"/>
        <w:numPr>
          <w:ilvl w:val="0"/>
          <w:numId w:val="20"/>
        </w:numPr>
        <w:rPr>
          <w:rFonts w:ascii="Arial" w:hAnsi="Arial" w:cs="Arial"/>
          <w:lang w:val="en-AU" w:eastAsia="en-AU"/>
        </w:rPr>
      </w:pPr>
      <w:r w:rsidRPr="0016462A">
        <w:rPr>
          <w:rFonts w:ascii="Arial" w:hAnsi="Arial" w:cs="Arial"/>
          <w:lang w:val="en-AU" w:eastAsia="en-AU"/>
        </w:rPr>
        <w:t>attach a current photograph of the child provided by the parent to the Medical Management Action Plan and upload the photo to the provider software to support all staff to identify the child</w:t>
      </w:r>
    </w:p>
    <w:p w14:paraId="073DE032" w14:textId="77777777" w:rsidR="001E22BC" w:rsidRPr="0016462A" w:rsidRDefault="001E22BC" w:rsidP="001E22BC">
      <w:pPr>
        <w:pStyle w:val="NoSpacing"/>
        <w:numPr>
          <w:ilvl w:val="0"/>
          <w:numId w:val="20"/>
        </w:numPr>
        <w:rPr>
          <w:rFonts w:ascii="Arial" w:hAnsi="Arial" w:cs="Arial"/>
          <w:lang w:val="en-AU" w:eastAsia="en-AU"/>
        </w:rPr>
      </w:pPr>
      <w:r w:rsidRPr="0016462A">
        <w:rPr>
          <w:rFonts w:ascii="Arial" w:hAnsi="Arial" w:cs="Arial"/>
          <w:lang w:val="en-AU" w:eastAsia="en-AU"/>
        </w:rPr>
        <w:t xml:space="preserve">the staff member enrolling the child will identify the child’s specific medical condition to the appropriate leadership, </w:t>
      </w:r>
      <w:proofErr w:type="gramStart"/>
      <w:r w:rsidRPr="0016462A">
        <w:rPr>
          <w:rFonts w:ascii="Arial" w:hAnsi="Arial" w:cs="Arial"/>
          <w:lang w:val="en-AU" w:eastAsia="en-AU"/>
        </w:rPr>
        <w:t>staff</w:t>
      </w:r>
      <w:proofErr w:type="gramEnd"/>
      <w:r w:rsidRPr="0016462A">
        <w:rPr>
          <w:rFonts w:ascii="Arial" w:hAnsi="Arial" w:cs="Arial"/>
          <w:lang w:val="en-AU" w:eastAsia="en-AU"/>
        </w:rPr>
        <w:t xml:space="preserve"> and educators, </w:t>
      </w:r>
    </w:p>
    <w:p w14:paraId="6BCE8D4B" w14:textId="77777777" w:rsidR="001E22BC" w:rsidRPr="0016462A" w:rsidRDefault="001E22BC" w:rsidP="001E22BC">
      <w:pPr>
        <w:pStyle w:val="NoSpacing"/>
        <w:numPr>
          <w:ilvl w:val="0"/>
          <w:numId w:val="20"/>
        </w:numPr>
        <w:rPr>
          <w:rFonts w:ascii="Arial" w:hAnsi="Arial" w:cs="Arial"/>
          <w:lang w:val="en-AU" w:eastAsia="en-AU"/>
        </w:rPr>
      </w:pPr>
      <w:r w:rsidRPr="0016462A">
        <w:rPr>
          <w:rFonts w:ascii="Arial" w:hAnsi="Arial" w:cs="Arial"/>
          <w:lang w:val="en-AU" w:eastAsia="en-AU"/>
        </w:rPr>
        <w:t>staff member signed below who will lead and develop this plan, to provide this Plan and the Medical Management Action Plan via email to all team members and the parent</w:t>
      </w:r>
    </w:p>
    <w:p w14:paraId="6E0F59C0" w14:textId="77777777" w:rsidR="001E22BC" w:rsidRPr="0016462A" w:rsidRDefault="001E22BC" w:rsidP="001E22BC">
      <w:pPr>
        <w:pStyle w:val="NoSpacing"/>
        <w:numPr>
          <w:ilvl w:val="0"/>
          <w:numId w:val="20"/>
        </w:numPr>
        <w:rPr>
          <w:rFonts w:ascii="Arial" w:hAnsi="Arial" w:cs="Arial"/>
          <w:lang w:val="en-AU" w:eastAsia="en-AU"/>
        </w:rPr>
      </w:pPr>
      <w:r w:rsidRPr="0016462A">
        <w:rPr>
          <w:rFonts w:ascii="Arial" w:hAnsi="Arial" w:cs="Arial"/>
          <w:lang w:val="en-AU" w:eastAsia="en-AU"/>
        </w:rPr>
        <w:t xml:space="preserve">educators will have a specific place to display as detailed above, all Medical Management Action, Risk minimisation and Communication Plans to ensure easy access for all staff to refer to quickly with a </w:t>
      </w:r>
      <w:r w:rsidRPr="0016462A">
        <w:rPr>
          <w:rFonts w:ascii="Arial" w:hAnsi="Arial" w:cs="Arial"/>
          <w:b/>
          <w:bCs/>
          <w:lang w:val="en-AU" w:eastAsia="en-AU"/>
        </w:rPr>
        <w:t>sensitivity for confidentiality and privacy</w:t>
      </w:r>
      <w:r w:rsidRPr="0016462A">
        <w:rPr>
          <w:rFonts w:ascii="Arial" w:hAnsi="Arial" w:cs="Arial"/>
          <w:lang w:val="en-AU" w:eastAsia="en-AU"/>
        </w:rPr>
        <w:t xml:space="preserve"> e.g. in the classroom store cupboard or medical folder</w:t>
      </w:r>
    </w:p>
    <w:p w14:paraId="5DF2FCFB" w14:textId="77777777" w:rsidR="001E22BC" w:rsidRPr="0016462A" w:rsidRDefault="001E22BC" w:rsidP="001E22BC">
      <w:pPr>
        <w:pStyle w:val="ListParagraph"/>
        <w:numPr>
          <w:ilvl w:val="0"/>
          <w:numId w:val="20"/>
        </w:numPr>
        <w:spacing w:before="40" w:after="40"/>
        <w:rPr>
          <w:rFonts w:ascii="Arial" w:hAnsi="Arial" w:cs="Arial"/>
          <w:sz w:val="22"/>
          <w:szCs w:val="22"/>
          <w:lang w:eastAsia="en-AU"/>
        </w:rPr>
      </w:pPr>
      <w:r w:rsidRPr="0016462A">
        <w:rPr>
          <w:rFonts w:ascii="Arial" w:hAnsi="Arial" w:cs="Arial"/>
          <w:sz w:val="22"/>
          <w:szCs w:val="22"/>
          <w:lang w:eastAsia="en-AU"/>
        </w:rPr>
        <w:t>Discuss with Parent - Medical Management Plan, Risk Minimisation and Communication Plan and medication is taken on all excursions the child attends</w:t>
      </w:r>
    </w:p>
    <w:p w14:paraId="4DE0081E" w14:textId="77777777" w:rsidR="001E22BC" w:rsidRPr="0016462A" w:rsidRDefault="001E22BC" w:rsidP="001E22BC">
      <w:pPr>
        <w:pStyle w:val="NoSpacing"/>
        <w:numPr>
          <w:ilvl w:val="0"/>
          <w:numId w:val="20"/>
        </w:numPr>
        <w:rPr>
          <w:rFonts w:ascii="Arial" w:hAnsi="Arial" w:cs="Arial"/>
          <w:lang w:val="en-AU" w:eastAsia="en-AU"/>
        </w:rPr>
      </w:pPr>
      <w:r w:rsidRPr="0016462A">
        <w:rPr>
          <w:rFonts w:ascii="Arial" w:hAnsi="Arial" w:cs="Arial"/>
          <w:lang w:val="en-AU" w:eastAsia="en-AU"/>
        </w:rPr>
        <w:t>educators will communicate in writing to all other families in care the Allergen triggers and other requirements for ensuring the safety of all children at risk</w:t>
      </w:r>
    </w:p>
    <w:p w14:paraId="26A4460F" w14:textId="77777777" w:rsidR="001E22BC" w:rsidRPr="0016462A" w:rsidRDefault="001E22BC" w:rsidP="001E22BC">
      <w:pPr>
        <w:pStyle w:val="NoSpacing"/>
        <w:numPr>
          <w:ilvl w:val="0"/>
          <w:numId w:val="20"/>
        </w:numPr>
        <w:rPr>
          <w:rFonts w:ascii="Arial" w:hAnsi="Arial" w:cs="Arial"/>
          <w:lang w:val="en-AU" w:eastAsia="en-AU"/>
        </w:rPr>
      </w:pPr>
      <w:r w:rsidRPr="0016462A">
        <w:rPr>
          <w:rFonts w:ascii="Arial" w:hAnsi="Arial" w:cs="Arial"/>
          <w:lang w:val="en-AU" w:eastAsia="en-AU"/>
        </w:rPr>
        <w:t>leadership will identify any training and development for team members to ensure compliance with child at risk safety</w:t>
      </w:r>
    </w:p>
    <w:p w14:paraId="07207B27" w14:textId="77777777" w:rsidR="001E22BC" w:rsidRPr="0016462A" w:rsidRDefault="001E22BC" w:rsidP="001E22BC">
      <w:pPr>
        <w:pStyle w:val="NoSpacing"/>
        <w:rPr>
          <w:rFonts w:ascii="Arial" w:hAnsi="Arial" w:cs="Arial"/>
          <w:b/>
          <w:bCs/>
          <w:lang w:val="en-AU" w:eastAsia="en-AU"/>
        </w:rPr>
      </w:pPr>
    </w:p>
    <w:p w14:paraId="04214882" w14:textId="77777777" w:rsidR="001E22BC" w:rsidRPr="0016462A" w:rsidRDefault="001E22BC" w:rsidP="001E22BC">
      <w:pPr>
        <w:pStyle w:val="NoSpacing"/>
        <w:rPr>
          <w:rFonts w:ascii="Arial" w:hAnsi="Arial" w:cs="Arial"/>
          <w:b/>
          <w:bCs/>
          <w:lang w:val="en-AU" w:eastAsia="en-AU"/>
        </w:rPr>
      </w:pPr>
      <w:r w:rsidRPr="0016462A">
        <w:rPr>
          <w:rFonts w:ascii="Arial" w:hAnsi="Arial" w:cs="Arial"/>
          <w:b/>
          <w:bCs/>
          <w:lang w:val="en-AU" w:eastAsia="en-AU"/>
        </w:rPr>
        <w:t>During the program, the staff and educators will:</w:t>
      </w:r>
    </w:p>
    <w:p w14:paraId="0BE765B1" w14:textId="77777777" w:rsidR="001E22BC" w:rsidRPr="0016462A" w:rsidRDefault="001E22BC" w:rsidP="001E22BC">
      <w:pPr>
        <w:pStyle w:val="NoSpacing"/>
        <w:numPr>
          <w:ilvl w:val="0"/>
          <w:numId w:val="20"/>
        </w:numPr>
        <w:rPr>
          <w:rFonts w:ascii="Arial" w:hAnsi="Arial" w:cs="Arial"/>
          <w:lang w:val="en-AU" w:eastAsia="en-AU"/>
        </w:rPr>
      </w:pPr>
      <w:r w:rsidRPr="0016462A">
        <w:rPr>
          <w:rFonts w:ascii="Arial" w:hAnsi="Arial" w:cs="Arial"/>
          <w:lang w:val="en-AU" w:eastAsia="en-AU"/>
        </w:rPr>
        <w:t xml:space="preserve">educators will, in line with confidentiality and privacy, identify any child’s specific medical condition, location and risks e.g. triggers, to any relevant relief or casual staff, students, volunteers or visiting early childhood professionals </w:t>
      </w:r>
    </w:p>
    <w:p w14:paraId="4734EF32" w14:textId="77777777" w:rsidR="001E22BC" w:rsidRPr="0016462A" w:rsidRDefault="001E22BC" w:rsidP="001E22BC">
      <w:pPr>
        <w:pStyle w:val="ListParagraph"/>
        <w:numPr>
          <w:ilvl w:val="0"/>
          <w:numId w:val="20"/>
        </w:numPr>
        <w:spacing w:before="40" w:after="40"/>
        <w:rPr>
          <w:rFonts w:ascii="Arial" w:hAnsi="Arial" w:cs="Arial"/>
          <w:sz w:val="22"/>
          <w:szCs w:val="22"/>
          <w:lang w:eastAsia="en-AU"/>
        </w:rPr>
      </w:pPr>
      <w:r w:rsidRPr="0016462A">
        <w:rPr>
          <w:rFonts w:ascii="Arial" w:hAnsi="Arial" w:cs="Arial"/>
          <w:sz w:val="22"/>
          <w:szCs w:val="22"/>
          <w:lang w:eastAsia="en-AU"/>
        </w:rPr>
        <w:t xml:space="preserve">Educator will check medication details, dosage, </w:t>
      </w:r>
      <w:proofErr w:type="gramStart"/>
      <w:r w:rsidRPr="0016462A">
        <w:rPr>
          <w:rFonts w:ascii="Arial" w:hAnsi="Arial" w:cs="Arial"/>
          <w:sz w:val="22"/>
          <w:szCs w:val="22"/>
          <w:lang w:eastAsia="en-AU"/>
        </w:rPr>
        <w:t>authorizations</w:t>
      </w:r>
      <w:proofErr w:type="gramEnd"/>
      <w:r w:rsidRPr="0016462A">
        <w:rPr>
          <w:rFonts w:ascii="Arial" w:hAnsi="Arial" w:cs="Arial"/>
          <w:sz w:val="22"/>
          <w:szCs w:val="22"/>
          <w:lang w:eastAsia="en-AU"/>
        </w:rPr>
        <w:t xml:space="preserve"> and expiry date before administering</w:t>
      </w:r>
    </w:p>
    <w:p w14:paraId="54C93E55" w14:textId="77777777" w:rsidR="001E22BC" w:rsidRPr="0016462A" w:rsidRDefault="001E22BC" w:rsidP="001E22BC">
      <w:pPr>
        <w:pStyle w:val="ListParagraph"/>
        <w:numPr>
          <w:ilvl w:val="0"/>
          <w:numId w:val="20"/>
        </w:numPr>
        <w:spacing w:before="40" w:after="40"/>
        <w:rPr>
          <w:rFonts w:ascii="Arial" w:hAnsi="Arial" w:cs="Arial"/>
          <w:sz w:val="22"/>
          <w:szCs w:val="22"/>
          <w:lang w:eastAsia="en-AU"/>
        </w:rPr>
      </w:pPr>
      <w:r w:rsidRPr="0016462A">
        <w:rPr>
          <w:rFonts w:ascii="Arial" w:hAnsi="Arial" w:cs="Arial"/>
          <w:sz w:val="22"/>
          <w:szCs w:val="22"/>
          <w:lang w:eastAsia="en-AU"/>
        </w:rPr>
        <w:lastRenderedPageBreak/>
        <w:t>Educator will follow duty of care, policy and procedure for medical management, incidents, illness etc. and document any reflections and feedback to leadership of practice issues or concerns</w:t>
      </w:r>
    </w:p>
    <w:p w14:paraId="476935AB" w14:textId="77777777" w:rsidR="001E22BC" w:rsidRPr="0016462A" w:rsidRDefault="001E22BC" w:rsidP="001E22BC">
      <w:pPr>
        <w:pStyle w:val="ListParagraph"/>
        <w:numPr>
          <w:ilvl w:val="0"/>
          <w:numId w:val="20"/>
        </w:numPr>
        <w:spacing w:before="40" w:after="40"/>
        <w:rPr>
          <w:rFonts w:ascii="Arial" w:hAnsi="Arial" w:cs="Arial"/>
          <w:sz w:val="22"/>
          <w:szCs w:val="22"/>
          <w:lang w:eastAsia="en-AU"/>
        </w:rPr>
      </w:pPr>
      <w:r w:rsidRPr="0016462A">
        <w:rPr>
          <w:rFonts w:ascii="Arial" w:hAnsi="Arial" w:cs="Arial"/>
          <w:sz w:val="22"/>
          <w:szCs w:val="22"/>
          <w:lang w:eastAsia="en-AU"/>
        </w:rPr>
        <w:t>Leadership will ensure external notifications are completed as per the policies and procedures, regulations etc.</w:t>
      </w:r>
    </w:p>
    <w:p w14:paraId="2A3CC574" w14:textId="77777777" w:rsidR="001E22BC" w:rsidRPr="0016462A" w:rsidRDefault="001E22BC" w:rsidP="001E22BC">
      <w:pPr>
        <w:pStyle w:val="NoSpacing"/>
        <w:rPr>
          <w:rFonts w:ascii="Arial" w:hAnsi="Arial" w:cs="Arial"/>
          <w:b/>
          <w:bCs/>
          <w:lang w:val="en-AU" w:eastAsia="en-AU"/>
        </w:rPr>
      </w:pPr>
    </w:p>
    <w:p w14:paraId="786FAEEE" w14:textId="77777777" w:rsidR="001E22BC" w:rsidRPr="0016462A" w:rsidRDefault="001E22BC" w:rsidP="001E22BC">
      <w:pPr>
        <w:pStyle w:val="NoSpacing"/>
        <w:rPr>
          <w:rFonts w:ascii="Arial" w:hAnsi="Arial" w:cs="Arial"/>
          <w:b/>
          <w:bCs/>
          <w:lang w:val="en-AU" w:eastAsia="en-AU"/>
        </w:rPr>
      </w:pPr>
      <w:r w:rsidRPr="0016462A">
        <w:rPr>
          <w:rFonts w:ascii="Arial" w:hAnsi="Arial" w:cs="Arial"/>
          <w:b/>
          <w:bCs/>
          <w:lang w:val="en-AU" w:eastAsia="en-AU"/>
        </w:rPr>
        <w:t>The parent will:</w:t>
      </w:r>
    </w:p>
    <w:p w14:paraId="6F96DEB6" w14:textId="77777777" w:rsidR="001E22BC" w:rsidRPr="0016462A" w:rsidRDefault="001E22BC" w:rsidP="001E22BC">
      <w:pPr>
        <w:pStyle w:val="NoSpacing"/>
        <w:numPr>
          <w:ilvl w:val="0"/>
          <w:numId w:val="20"/>
        </w:numPr>
        <w:rPr>
          <w:rFonts w:ascii="Arial" w:hAnsi="Arial" w:cs="Arial"/>
          <w:lang w:val="en-AU" w:eastAsia="en-AU"/>
        </w:rPr>
      </w:pPr>
      <w:r w:rsidRPr="0016462A">
        <w:rPr>
          <w:rFonts w:ascii="Arial" w:hAnsi="Arial" w:cs="Arial"/>
          <w:lang w:eastAsia="en-AU"/>
        </w:rPr>
        <w:t xml:space="preserve">Parent/Guardian is aware of the policy that the child who has been prescribed with medication is </w:t>
      </w:r>
      <w:r w:rsidRPr="0016462A">
        <w:rPr>
          <w:rFonts w:ascii="Arial" w:hAnsi="Arial" w:cs="Arial"/>
          <w:u w:val="single"/>
          <w:lang w:eastAsia="en-AU"/>
        </w:rPr>
        <w:t>NOT</w:t>
      </w:r>
      <w:r w:rsidRPr="0016462A">
        <w:rPr>
          <w:rFonts w:ascii="Arial" w:hAnsi="Arial" w:cs="Arial"/>
          <w:lang w:eastAsia="en-AU"/>
        </w:rPr>
        <w:t xml:space="preserve"> permitted to attend the service without providing the prescribed in date medication, signed in and medication authorization form completed each day of attendance.</w:t>
      </w:r>
    </w:p>
    <w:p w14:paraId="09EAEEDF" w14:textId="77777777" w:rsidR="001E22BC" w:rsidRPr="0016462A" w:rsidRDefault="001E22BC" w:rsidP="001E22BC">
      <w:pPr>
        <w:pStyle w:val="NoSpacing"/>
        <w:numPr>
          <w:ilvl w:val="0"/>
          <w:numId w:val="20"/>
        </w:numPr>
        <w:rPr>
          <w:rFonts w:ascii="Arial" w:hAnsi="Arial" w:cs="Arial"/>
          <w:lang w:val="en-AU" w:eastAsia="en-AU"/>
        </w:rPr>
      </w:pPr>
      <w:r w:rsidRPr="0016462A">
        <w:rPr>
          <w:rFonts w:ascii="Arial" w:hAnsi="Arial" w:cs="Arial"/>
          <w:lang w:val="en-AU" w:eastAsia="en-AU"/>
        </w:rPr>
        <w:t>the parents/guardian and educators are required to communicate any changes with each other in writing e.g. email, SMS. The Medical Management Action Plan and Risk Minimisation and communication Plans need to be updated each time a change occurs, and a copy is to be provided to the person in charge at the service.</w:t>
      </w:r>
    </w:p>
    <w:p w14:paraId="5D885EC7" w14:textId="77777777" w:rsidR="0016462A" w:rsidRDefault="0016462A" w:rsidP="001E22BC">
      <w:pPr>
        <w:spacing w:after="200" w:line="276" w:lineRule="auto"/>
        <w:rPr>
          <w:rFonts w:ascii="Arial" w:hAnsi="Arial" w:cs="Arial"/>
          <w:sz w:val="22"/>
          <w:szCs w:val="22"/>
          <w:lang w:eastAsia="en-AU"/>
        </w:rPr>
      </w:pPr>
    </w:p>
    <w:p w14:paraId="204B936A" w14:textId="5BE439C0" w:rsidR="001E22BC" w:rsidRPr="0016462A" w:rsidRDefault="001E22BC" w:rsidP="001E22BC">
      <w:pPr>
        <w:spacing w:after="200" w:line="276" w:lineRule="auto"/>
        <w:rPr>
          <w:rFonts w:ascii="Arial" w:hAnsi="Arial" w:cs="Arial"/>
          <w:sz w:val="22"/>
          <w:szCs w:val="22"/>
          <w:lang w:eastAsia="en-AU"/>
        </w:rPr>
      </w:pPr>
      <w:r w:rsidRPr="0016462A">
        <w:rPr>
          <w:rFonts w:ascii="Arial" w:hAnsi="Arial" w:cs="Arial"/>
          <w:sz w:val="22"/>
          <w:szCs w:val="22"/>
          <w:lang w:eastAsia="en-AU"/>
        </w:rPr>
        <w:t>If applicable, please list below any other communication processes to be changed or added to this communication plan</w:t>
      </w:r>
    </w:p>
    <w:p w14:paraId="7A57BA9C" w14:textId="77777777" w:rsidR="001E22BC" w:rsidRPr="001E22BC" w:rsidRDefault="001E22BC" w:rsidP="001E22BC">
      <w:pPr>
        <w:pStyle w:val="NoSpacing"/>
        <w:rPr>
          <w:rFonts w:ascii="Arial" w:hAnsi="Arial" w:cs="Arial"/>
          <w:sz w:val="16"/>
          <w:szCs w:val="16"/>
        </w:rPr>
      </w:pPr>
    </w:p>
    <w:tbl>
      <w:tblPr>
        <w:tblW w:w="5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1134"/>
        <w:gridCol w:w="5899"/>
        <w:gridCol w:w="1427"/>
      </w:tblGrid>
      <w:tr w:rsidR="00470BB3" w:rsidRPr="001E22BC" w14:paraId="77D541BD" w14:textId="77777777" w:rsidTr="00470BB3">
        <w:tc>
          <w:tcPr>
            <w:tcW w:w="5000" w:type="pct"/>
            <w:gridSpan w:val="4"/>
            <w:tcBorders>
              <w:top w:val="single" w:sz="4" w:space="0" w:color="auto"/>
              <w:left w:val="single" w:sz="4" w:space="0" w:color="auto"/>
              <w:bottom w:val="single" w:sz="4" w:space="0" w:color="auto"/>
              <w:right w:val="single" w:sz="4" w:space="0" w:color="auto"/>
            </w:tcBorders>
            <w:shd w:val="clear" w:color="auto" w:fill="000000" w:themeFill="text1"/>
          </w:tcPr>
          <w:p w14:paraId="27EBE632" w14:textId="3B101F06" w:rsidR="00470BB3" w:rsidRDefault="00470BB3" w:rsidP="00BE520F">
            <w:pPr>
              <w:pStyle w:val="NoSpacing"/>
              <w:rPr>
                <w:rFonts w:ascii="Arial" w:hAnsi="Arial" w:cs="Arial"/>
              </w:rPr>
            </w:pPr>
          </w:p>
          <w:p w14:paraId="2AC2ACA5" w14:textId="0965F81B" w:rsidR="00470BB3" w:rsidRPr="0016462A" w:rsidRDefault="00470BB3" w:rsidP="0016462A">
            <w:pPr>
              <w:pStyle w:val="NoSpacing"/>
              <w:jc w:val="center"/>
              <w:rPr>
                <w:rFonts w:ascii="Arial" w:hAnsi="Arial" w:cs="Arial"/>
                <w:sz w:val="32"/>
                <w:szCs w:val="32"/>
              </w:rPr>
            </w:pPr>
            <w:r w:rsidRPr="0016462A">
              <w:rPr>
                <w:rFonts w:ascii="Arial" w:hAnsi="Arial" w:cs="Arial"/>
                <w:sz w:val="32"/>
                <w:szCs w:val="32"/>
              </w:rPr>
              <w:t>Strategies to avoid medical triggers</w:t>
            </w:r>
          </w:p>
          <w:p w14:paraId="129EF979" w14:textId="7EF8D2FA" w:rsidR="00470BB3" w:rsidRPr="0016462A" w:rsidRDefault="00470BB3" w:rsidP="00BE520F">
            <w:pPr>
              <w:pStyle w:val="NoSpacing"/>
              <w:rPr>
                <w:rFonts w:ascii="Arial" w:hAnsi="Arial" w:cs="Arial"/>
              </w:rPr>
            </w:pPr>
          </w:p>
        </w:tc>
      </w:tr>
      <w:tr w:rsidR="00470BB3" w:rsidRPr="001E22BC" w14:paraId="13A719E9" w14:textId="77777777" w:rsidTr="00470BB3">
        <w:tc>
          <w:tcPr>
            <w:tcW w:w="78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left w:w="108" w:type="dxa"/>
              <w:bottom w:w="28" w:type="dxa"/>
              <w:right w:w="108" w:type="dxa"/>
            </w:tcMar>
            <w:hideMark/>
          </w:tcPr>
          <w:p w14:paraId="5E6CCFFD" w14:textId="77777777" w:rsidR="00470BB3" w:rsidRPr="0016462A" w:rsidRDefault="00470BB3" w:rsidP="00470BB3">
            <w:pPr>
              <w:pStyle w:val="NoSpacing"/>
              <w:tabs>
                <w:tab w:val="left" w:pos="916"/>
              </w:tabs>
              <w:jc w:val="center"/>
              <w:rPr>
                <w:rFonts w:ascii="Arial" w:hAnsi="Arial" w:cs="Arial"/>
              </w:rPr>
            </w:pPr>
            <w:r w:rsidRPr="0016462A">
              <w:rPr>
                <w:rFonts w:ascii="Arial" w:hAnsi="Arial" w:cs="Arial"/>
                <w:b/>
              </w:rPr>
              <w:t xml:space="preserve">Risk - </w:t>
            </w:r>
            <w:r w:rsidRPr="0016462A">
              <w:rPr>
                <w:rFonts w:ascii="Arial" w:hAnsi="Arial" w:cs="Arial"/>
              </w:rPr>
              <w:t>possible triggers</w:t>
            </w:r>
          </w:p>
        </w:tc>
        <w:tc>
          <w:tcPr>
            <w:tcW w:w="56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E6165B" w14:textId="77777777" w:rsidR="00470BB3" w:rsidRPr="0016462A" w:rsidRDefault="00470BB3" w:rsidP="00470BB3">
            <w:pPr>
              <w:pStyle w:val="NoSpacing"/>
              <w:jc w:val="center"/>
              <w:rPr>
                <w:rFonts w:ascii="Arial" w:hAnsi="Arial" w:cs="Arial"/>
                <w:b/>
              </w:rPr>
            </w:pPr>
            <w:r w:rsidRPr="0016462A">
              <w:rPr>
                <w:rFonts w:ascii="Arial" w:hAnsi="Arial" w:cs="Arial"/>
                <w:b/>
              </w:rPr>
              <w:t>Relevant</w:t>
            </w:r>
          </w:p>
          <w:p w14:paraId="51355F9D" w14:textId="32F46B50" w:rsidR="00470BB3" w:rsidRPr="0016462A" w:rsidRDefault="00470BB3" w:rsidP="00470BB3">
            <w:pPr>
              <w:pStyle w:val="NoSpacing"/>
              <w:jc w:val="center"/>
              <w:rPr>
                <w:rFonts w:ascii="Arial" w:hAnsi="Arial" w:cs="Arial"/>
                <w:b/>
              </w:rPr>
            </w:pPr>
            <w:r w:rsidRPr="0016462A">
              <w:rPr>
                <w:rFonts w:ascii="Arial" w:hAnsi="Arial" w:cs="Arial"/>
              </w:rPr>
              <w:t>Yes / NA</w:t>
            </w:r>
          </w:p>
        </w:tc>
        <w:tc>
          <w:tcPr>
            <w:tcW w:w="29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left w:w="108" w:type="dxa"/>
              <w:bottom w:w="28" w:type="dxa"/>
              <w:right w:w="108" w:type="dxa"/>
            </w:tcMar>
            <w:hideMark/>
          </w:tcPr>
          <w:p w14:paraId="0F73F94D" w14:textId="627C2F74" w:rsidR="00470BB3" w:rsidRPr="0016462A" w:rsidRDefault="00470BB3" w:rsidP="00470BB3">
            <w:pPr>
              <w:pStyle w:val="NoSpacing"/>
              <w:jc w:val="center"/>
              <w:rPr>
                <w:rFonts w:ascii="Arial" w:hAnsi="Arial" w:cs="Arial"/>
              </w:rPr>
            </w:pPr>
            <w:r w:rsidRPr="0016462A">
              <w:rPr>
                <w:rFonts w:ascii="Arial" w:hAnsi="Arial" w:cs="Arial"/>
                <w:b/>
              </w:rPr>
              <w:t xml:space="preserve">Strategy - </w:t>
            </w:r>
            <w:r w:rsidRPr="0016462A">
              <w:rPr>
                <w:rFonts w:ascii="Arial" w:hAnsi="Arial" w:cs="Arial"/>
              </w:rPr>
              <w:t>how to prevent this occurring</w:t>
            </w:r>
          </w:p>
        </w:tc>
        <w:tc>
          <w:tcPr>
            <w:tcW w:w="71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left w:w="108" w:type="dxa"/>
              <w:bottom w:w="28" w:type="dxa"/>
              <w:right w:w="108" w:type="dxa"/>
            </w:tcMar>
            <w:hideMark/>
          </w:tcPr>
          <w:p w14:paraId="6F2FB106" w14:textId="77777777" w:rsidR="00470BB3" w:rsidRPr="0016462A" w:rsidRDefault="00470BB3" w:rsidP="00470BB3">
            <w:pPr>
              <w:pStyle w:val="NoSpacing"/>
              <w:jc w:val="center"/>
              <w:rPr>
                <w:rFonts w:ascii="Arial" w:hAnsi="Arial" w:cs="Arial"/>
              </w:rPr>
            </w:pPr>
            <w:r w:rsidRPr="0016462A">
              <w:rPr>
                <w:rFonts w:ascii="Arial" w:hAnsi="Arial" w:cs="Arial"/>
                <w:b/>
              </w:rPr>
              <w:t>Who</w:t>
            </w:r>
            <w:r w:rsidRPr="0016462A">
              <w:rPr>
                <w:rFonts w:ascii="Arial" w:hAnsi="Arial" w:cs="Arial"/>
              </w:rPr>
              <w:t xml:space="preserve"> is responsible</w:t>
            </w:r>
          </w:p>
        </w:tc>
      </w:tr>
      <w:tr w:rsidR="00470BB3" w:rsidRPr="001E22BC" w14:paraId="065159C9" w14:textId="77777777" w:rsidTr="00470BB3">
        <w:tc>
          <w:tcPr>
            <w:tcW w:w="78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FA77BDC" w14:textId="299919BF" w:rsidR="00470BB3" w:rsidRPr="0016462A" w:rsidRDefault="00991013" w:rsidP="00470BB3">
            <w:pPr>
              <w:pStyle w:val="NoSpacing"/>
              <w:rPr>
                <w:rFonts w:ascii="Arial" w:hAnsi="Arial" w:cs="Arial"/>
              </w:rPr>
            </w:pPr>
            <w:r>
              <w:rPr>
                <w:rFonts w:ascii="Arial" w:hAnsi="Arial" w:cs="Arial"/>
              </w:rPr>
              <w:t>P</w:t>
            </w:r>
            <w:r w:rsidRPr="0016462A">
              <w:rPr>
                <w:rFonts w:ascii="Arial" w:hAnsi="Arial" w:cs="Arial"/>
              </w:rPr>
              <w:t>arent</w:t>
            </w:r>
            <w:r>
              <w:rPr>
                <w:rFonts w:ascii="Arial" w:hAnsi="Arial" w:cs="Arial"/>
              </w:rPr>
              <w:t xml:space="preserve"> provided</w:t>
            </w:r>
          </w:p>
        </w:tc>
        <w:tc>
          <w:tcPr>
            <w:tcW w:w="564" w:type="pct"/>
            <w:tcBorders>
              <w:top w:val="single" w:sz="4" w:space="0" w:color="auto"/>
              <w:left w:val="single" w:sz="4" w:space="0" w:color="auto"/>
              <w:bottom w:val="single" w:sz="4" w:space="0" w:color="auto"/>
              <w:right w:val="single" w:sz="4" w:space="0" w:color="auto"/>
            </w:tcBorders>
          </w:tcPr>
          <w:p w14:paraId="6953B2AC" w14:textId="77777777" w:rsidR="00470BB3" w:rsidRPr="0016462A" w:rsidRDefault="00470BB3" w:rsidP="00470BB3">
            <w:pPr>
              <w:pStyle w:val="NoSpacing"/>
              <w:rPr>
                <w:rFonts w:ascii="Arial" w:hAnsi="Arial" w:cs="Arial"/>
              </w:rPr>
            </w:pPr>
          </w:p>
        </w:tc>
        <w:tc>
          <w:tcPr>
            <w:tcW w:w="293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747B177" w14:textId="5FB30AFC" w:rsidR="00470BB3" w:rsidRPr="0016462A" w:rsidRDefault="00470BB3" w:rsidP="00470BB3">
            <w:pPr>
              <w:pStyle w:val="NoSpacing"/>
              <w:rPr>
                <w:rFonts w:ascii="Arial" w:hAnsi="Arial" w:cs="Arial"/>
              </w:rPr>
            </w:pPr>
            <w:r w:rsidRPr="0016462A">
              <w:rPr>
                <w:rFonts w:ascii="Arial" w:hAnsi="Arial" w:cs="Arial"/>
              </w:rPr>
              <w:t xml:space="preserve">Menus planned with </w:t>
            </w:r>
            <w:proofErr w:type="gramStart"/>
            <w:r w:rsidRPr="0016462A">
              <w:rPr>
                <w:rFonts w:ascii="Arial" w:hAnsi="Arial" w:cs="Arial"/>
              </w:rPr>
              <w:t>parents</w:t>
            </w:r>
            <w:proofErr w:type="gramEnd"/>
            <w:r w:rsidRPr="0016462A">
              <w:rPr>
                <w:rFonts w:ascii="Arial" w:hAnsi="Arial" w:cs="Arial"/>
              </w:rPr>
              <w:t xml:space="preserve"> </w:t>
            </w:r>
            <w:r w:rsidR="00991013">
              <w:rPr>
                <w:rFonts w:ascii="Arial" w:hAnsi="Arial" w:cs="Arial"/>
              </w:rPr>
              <w:t xml:space="preserve">instruction </w:t>
            </w:r>
            <w:r w:rsidRPr="0016462A">
              <w:rPr>
                <w:rFonts w:ascii="Arial" w:hAnsi="Arial" w:cs="Arial"/>
              </w:rPr>
              <w:t>&amp; food prepared</w:t>
            </w:r>
          </w:p>
        </w:tc>
        <w:tc>
          <w:tcPr>
            <w:tcW w:w="71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46FF686" w14:textId="77777777" w:rsidR="00470BB3" w:rsidRPr="0016462A" w:rsidRDefault="00470BB3" w:rsidP="00470BB3">
            <w:pPr>
              <w:pStyle w:val="NoSpacing"/>
              <w:rPr>
                <w:rFonts w:ascii="Arial" w:hAnsi="Arial" w:cs="Arial"/>
              </w:rPr>
            </w:pPr>
            <w:r w:rsidRPr="0016462A">
              <w:rPr>
                <w:rFonts w:ascii="Arial" w:hAnsi="Arial" w:cs="Arial"/>
              </w:rPr>
              <w:t>Educator, Parent</w:t>
            </w:r>
          </w:p>
        </w:tc>
      </w:tr>
      <w:tr w:rsidR="00470BB3" w:rsidRPr="001E22BC" w14:paraId="1D788E5B" w14:textId="77777777" w:rsidTr="00470BB3">
        <w:tc>
          <w:tcPr>
            <w:tcW w:w="78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01208F3" w14:textId="53C64DD5" w:rsidR="00470BB3" w:rsidRPr="0016462A" w:rsidRDefault="00991013" w:rsidP="00470BB3">
            <w:pPr>
              <w:pStyle w:val="NoSpacing"/>
              <w:rPr>
                <w:rFonts w:ascii="Arial" w:hAnsi="Arial" w:cs="Arial"/>
              </w:rPr>
            </w:pPr>
            <w:r>
              <w:rPr>
                <w:rFonts w:ascii="Arial" w:hAnsi="Arial" w:cs="Arial"/>
              </w:rPr>
              <w:t>P</w:t>
            </w:r>
            <w:r w:rsidR="00470BB3" w:rsidRPr="0016462A">
              <w:rPr>
                <w:rFonts w:ascii="Arial" w:hAnsi="Arial" w:cs="Arial"/>
              </w:rPr>
              <w:t>arent</w:t>
            </w:r>
            <w:r>
              <w:rPr>
                <w:rFonts w:ascii="Arial" w:hAnsi="Arial" w:cs="Arial"/>
              </w:rPr>
              <w:t xml:space="preserve"> provided</w:t>
            </w:r>
          </w:p>
        </w:tc>
        <w:tc>
          <w:tcPr>
            <w:tcW w:w="564" w:type="pct"/>
            <w:tcBorders>
              <w:top w:val="single" w:sz="4" w:space="0" w:color="auto"/>
              <w:left w:val="single" w:sz="4" w:space="0" w:color="auto"/>
              <w:bottom w:val="single" w:sz="4" w:space="0" w:color="auto"/>
              <w:right w:val="single" w:sz="4" w:space="0" w:color="auto"/>
            </w:tcBorders>
          </w:tcPr>
          <w:p w14:paraId="03FB8A89" w14:textId="77777777" w:rsidR="00470BB3" w:rsidRPr="0016462A" w:rsidRDefault="00470BB3" w:rsidP="00470BB3">
            <w:pPr>
              <w:pStyle w:val="NoSpacing"/>
              <w:rPr>
                <w:rFonts w:ascii="Arial" w:hAnsi="Arial" w:cs="Arial"/>
              </w:rPr>
            </w:pPr>
          </w:p>
        </w:tc>
        <w:tc>
          <w:tcPr>
            <w:tcW w:w="293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EEE163E" w14:textId="4AFA6B84" w:rsidR="00470BB3" w:rsidRPr="0016462A" w:rsidRDefault="00470BB3" w:rsidP="00470BB3">
            <w:pPr>
              <w:pStyle w:val="NoSpacing"/>
              <w:rPr>
                <w:rFonts w:ascii="Arial" w:hAnsi="Arial" w:cs="Arial"/>
              </w:rPr>
            </w:pPr>
            <w:r w:rsidRPr="0016462A">
              <w:rPr>
                <w:rFonts w:ascii="Arial" w:hAnsi="Arial" w:cs="Arial"/>
              </w:rPr>
              <w:t xml:space="preserve">The parent provides all of the food for the </w:t>
            </w:r>
            <w:proofErr w:type="gramStart"/>
            <w:r w:rsidRPr="0016462A">
              <w:rPr>
                <w:rFonts w:ascii="Arial" w:hAnsi="Arial" w:cs="Arial"/>
              </w:rPr>
              <w:t>at risk</w:t>
            </w:r>
            <w:proofErr w:type="gramEnd"/>
            <w:r w:rsidRPr="0016462A">
              <w:rPr>
                <w:rFonts w:ascii="Arial" w:hAnsi="Arial" w:cs="Arial"/>
              </w:rPr>
              <w:t xml:space="preserve"> child.</w:t>
            </w:r>
          </w:p>
        </w:tc>
        <w:tc>
          <w:tcPr>
            <w:tcW w:w="71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ED7F255" w14:textId="77777777" w:rsidR="00470BB3" w:rsidRPr="0016462A" w:rsidRDefault="00470BB3" w:rsidP="00470BB3">
            <w:pPr>
              <w:pStyle w:val="NoSpacing"/>
              <w:rPr>
                <w:rFonts w:ascii="Arial" w:hAnsi="Arial" w:cs="Arial"/>
              </w:rPr>
            </w:pPr>
            <w:r w:rsidRPr="0016462A">
              <w:rPr>
                <w:rFonts w:ascii="Arial" w:hAnsi="Arial" w:cs="Arial"/>
              </w:rPr>
              <w:t>Parent</w:t>
            </w:r>
          </w:p>
        </w:tc>
      </w:tr>
      <w:tr w:rsidR="00470BB3" w:rsidRPr="001E22BC" w14:paraId="2C4914E9" w14:textId="77777777" w:rsidTr="00470BB3">
        <w:tc>
          <w:tcPr>
            <w:tcW w:w="789" w:type="pct"/>
            <w:vMerge w:val="restart"/>
            <w:tcBorders>
              <w:top w:val="single" w:sz="4" w:space="0" w:color="auto"/>
              <w:left w:val="single" w:sz="4" w:space="0" w:color="auto"/>
              <w:right w:val="single" w:sz="4" w:space="0" w:color="auto"/>
            </w:tcBorders>
            <w:tcMar>
              <w:top w:w="28" w:type="dxa"/>
              <w:left w:w="108" w:type="dxa"/>
              <w:bottom w:w="28" w:type="dxa"/>
              <w:right w:w="108" w:type="dxa"/>
            </w:tcMar>
          </w:tcPr>
          <w:p w14:paraId="77D0BD71" w14:textId="77777777" w:rsidR="00470BB3" w:rsidRPr="0016462A" w:rsidRDefault="00470BB3" w:rsidP="00470BB3">
            <w:pPr>
              <w:pStyle w:val="NoSpacing"/>
              <w:rPr>
                <w:rFonts w:ascii="Arial" w:hAnsi="Arial" w:cs="Arial"/>
              </w:rPr>
            </w:pPr>
            <w:r w:rsidRPr="0016462A">
              <w:rPr>
                <w:rFonts w:ascii="Arial" w:hAnsi="Arial" w:cs="Arial"/>
              </w:rPr>
              <w:t>Food cross contamination</w:t>
            </w:r>
          </w:p>
          <w:p w14:paraId="1E00841A" w14:textId="77777777" w:rsidR="00470BB3" w:rsidRPr="0016462A" w:rsidRDefault="00470BB3" w:rsidP="00470BB3">
            <w:pPr>
              <w:pStyle w:val="NoSpacing"/>
              <w:rPr>
                <w:rFonts w:ascii="Arial" w:hAnsi="Arial" w:cs="Arial"/>
              </w:rPr>
            </w:pPr>
          </w:p>
        </w:tc>
        <w:tc>
          <w:tcPr>
            <w:tcW w:w="564" w:type="pct"/>
            <w:tcBorders>
              <w:top w:val="single" w:sz="4" w:space="0" w:color="auto"/>
              <w:left w:val="single" w:sz="4" w:space="0" w:color="auto"/>
              <w:bottom w:val="single" w:sz="4" w:space="0" w:color="auto"/>
              <w:right w:val="single" w:sz="4" w:space="0" w:color="auto"/>
            </w:tcBorders>
          </w:tcPr>
          <w:p w14:paraId="3299510C" w14:textId="77777777" w:rsidR="00470BB3" w:rsidRPr="0016462A" w:rsidRDefault="00470BB3" w:rsidP="00470BB3">
            <w:pPr>
              <w:pStyle w:val="NoSpacing"/>
              <w:rPr>
                <w:rFonts w:ascii="Arial" w:hAnsi="Arial" w:cs="Arial"/>
              </w:rPr>
            </w:pPr>
          </w:p>
        </w:tc>
        <w:tc>
          <w:tcPr>
            <w:tcW w:w="293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4D88A3A" w14:textId="44E79268" w:rsidR="00470BB3" w:rsidRPr="0016462A" w:rsidRDefault="00470BB3" w:rsidP="00470BB3">
            <w:pPr>
              <w:pStyle w:val="NoSpacing"/>
              <w:rPr>
                <w:rFonts w:ascii="Arial" w:hAnsi="Arial" w:cs="Arial"/>
              </w:rPr>
            </w:pPr>
            <w:r w:rsidRPr="0016462A">
              <w:rPr>
                <w:rFonts w:ascii="Arial" w:hAnsi="Arial" w:cs="Arial"/>
              </w:rPr>
              <w:t xml:space="preserve">Ensure separate storage of </w:t>
            </w:r>
            <w:r w:rsidR="00991013">
              <w:rPr>
                <w:rFonts w:ascii="Arial" w:hAnsi="Arial" w:cs="Arial"/>
              </w:rPr>
              <w:t xml:space="preserve">allergen </w:t>
            </w:r>
            <w:r w:rsidRPr="0016462A">
              <w:rPr>
                <w:rFonts w:ascii="Arial" w:hAnsi="Arial" w:cs="Arial"/>
              </w:rPr>
              <w:t xml:space="preserve">foods or ingredients </w:t>
            </w:r>
          </w:p>
        </w:tc>
        <w:tc>
          <w:tcPr>
            <w:tcW w:w="71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23B9010" w14:textId="77777777" w:rsidR="00470BB3" w:rsidRPr="0016462A" w:rsidRDefault="00470BB3" w:rsidP="00470BB3">
            <w:pPr>
              <w:pStyle w:val="NoSpacing"/>
              <w:rPr>
                <w:rFonts w:ascii="Arial" w:hAnsi="Arial" w:cs="Arial"/>
              </w:rPr>
            </w:pPr>
            <w:r w:rsidRPr="0016462A">
              <w:rPr>
                <w:rFonts w:ascii="Arial" w:hAnsi="Arial" w:cs="Arial"/>
              </w:rPr>
              <w:t>Educator</w:t>
            </w:r>
          </w:p>
          <w:p w14:paraId="52128A1B" w14:textId="77777777" w:rsidR="00470BB3" w:rsidRPr="0016462A" w:rsidRDefault="00470BB3" w:rsidP="00470BB3">
            <w:pPr>
              <w:pStyle w:val="NoSpacing"/>
              <w:rPr>
                <w:rFonts w:ascii="Arial" w:hAnsi="Arial" w:cs="Arial"/>
              </w:rPr>
            </w:pPr>
            <w:r w:rsidRPr="0016462A">
              <w:rPr>
                <w:rFonts w:ascii="Arial" w:hAnsi="Arial" w:cs="Arial"/>
              </w:rPr>
              <w:t>Parent</w:t>
            </w:r>
          </w:p>
        </w:tc>
      </w:tr>
      <w:tr w:rsidR="00470BB3" w:rsidRPr="001E22BC" w14:paraId="661E341F" w14:textId="77777777" w:rsidTr="00470BB3">
        <w:tc>
          <w:tcPr>
            <w:tcW w:w="789" w:type="pct"/>
            <w:vMerge/>
            <w:tcBorders>
              <w:left w:val="single" w:sz="4" w:space="0" w:color="auto"/>
              <w:right w:val="single" w:sz="4" w:space="0" w:color="auto"/>
            </w:tcBorders>
            <w:tcMar>
              <w:top w:w="28" w:type="dxa"/>
              <w:left w:w="108" w:type="dxa"/>
              <w:bottom w:w="28" w:type="dxa"/>
              <w:right w:w="108" w:type="dxa"/>
            </w:tcMar>
          </w:tcPr>
          <w:p w14:paraId="375A52DC" w14:textId="77777777" w:rsidR="00470BB3" w:rsidRPr="0016462A" w:rsidRDefault="00470BB3" w:rsidP="00470BB3">
            <w:pPr>
              <w:pStyle w:val="NoSpacing"/>
              <w:rPr>
                <w:rFonts w:ascii="Arial" w:hAnsi="Arial" w:cs="Arial"/>
              </w:rPr>
            </w:pPr>
          </w:p>
        </w:tc>
        <w:tc>
          <w:tcPr>
            <w:tcW w:w="564" w:type="pct"/>
            <w:tcBorders>
              <w:top w:val="single" w:sz="4" w:space="0" w:color="auto"/>
              <w:left w:val="single" w:sz="4" w:space="0" w:color="auto"/>
              <w:bottom w:val="single" w:sz="4" w:space="0" w:color="auto"/>
              <w:right w:val="single" w:sz="4" w:space="0" w:color="auto"/>
            </w:tcBorders>
          </w:tcPr>
          <w:p w14:paraId="76077F65" w14:textId="77777777" w:rsidR="00470BB3" w:rsidRPr="0016462A" w:rsidRDefault="00470BB3" w:rsidP="00470BB3">
            <w:pPr>
              <w:pStyle w:val="NoSpacing"/>
              <w:rPr>
                <w:rFonts w:ascii="Arial" w:hAnsi="Arial" w:cs="Arial"/>
              </w:rPr>
            </w:pPr>
          </w:p>
        </w:tc>
        <w:tc>
          <w:tcPr>
            <w:tcW w:w="293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F2985BC" w14:textId="741E5CE2" w:rsidR="00470BB3" w:rsidRPr="0016462A" w:rsidRDefault="00470BB3" w:rsidP="00470BB3">
            <w:pPr>
              <w:pStyle w:val="NoSpacing"/>
              <w:rPr>
                <w:rFonts w:ascii="Arial" w:hAnsi="Arial" w:cs="Arial"/>
              </w:rPr>
            </w:pPr>
            <w:r w:rsidRPr="0016462A">
              <w:rPr>
                <w:rFonts w:ascii="Arial" w:hAnsi="Arial" w:cs="Arial"/>
              </w:rPr>
              <w:t xml:space="preserve">Ensure food handling minimises cross contamination, including hygiene of surfaces, </w:t>
            </w:r>
            <w:proofErr w:type="gramStart"/>
            <w:r w:rsidRPr="0016462A">
              <w:rPr>
                <w:rFonts w:ascii="Arial" w:hAnsi="Arial" w:cs="Arial"/>
              </w:rPr>
              <w:t>utensils</w:t>
            </w:r>
            <w:proofErr w:type="gramEnd"/>
            <w:r w:rsidRPr="0016462A">
              <w:rPr>
                <w:rFonts w:ascii="Arial" w:hAnsi="Arial" w:cs="Arial"/>
              </w:rPr>
              <w:t xml:space="preserve"> and containers.</w:t>
            </w:r>
          </w:p>
        </w:tc>
        <w:tc>
          <w:tcPr>
            <w:tcW w:w="71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6FC3F89" w14:textId="77777777" w:rsidR="00470BB3" w:rsidRPr="0016462A" w:rsidRDefault="00470BB3" w:rsidP="00470BB3">
            <w:pPr>
              <w:pStyle w:val="NoSpacing"/>
              <w:rPr>
                <w:rFonts w:ascii="Arial" w:hAnsi="Arial" w:cs="Arial"/>
              </w:rPr>
            </w:pPr>
            <w:r w:rsidRPr="0016462A">
              <w:rPr>
                <w:rFonts w:ascii="Arial" w:hAnsi="Arial" w:cs="Arial"/>
              </w:rPr>
              <w:t>Educator</w:t>
            </w:r>
          </w:p>
        </w:tc>
      </w:tr>
      <w:tr w:rsidR="00470BB3" w:rsidRPr="001E22BC" w14:paraId="27EA8A03" w14:textId="77777777" w:rsidTr="00470BB3">
        <w:tc>
          <w:tcPr>
            <w:tcW w:w="789" w:type="pct"/>
            <w:vMerge/>
            <w:tcBorders>
              <w:left w:val="single" w:sz="4" w:space="0" w:color="auto"/>
              <w:bottom w:val="single" w:sz="4" w:space="0" w:color="auto"/>
              <w:right w:val="single" w:sz="4" w:space="0" w:color="auto"/>
            </w:tcBorders>
            <w:tcMar>
              <w:top w:w="28" w:type="dxa"/>
              <w:left w:w="108" w:type="dxa"/>
              <w:bottom w:w="28" w:type="dxa"/>
              <w:right w:w="108" w:type="dxa"/>
            </w:tcMar>
          </w:tcPr>
          <w:p w14:paraId="54209769" w14:textId="77777777" w:rsidR="00470BB3" w:rsidRPr="0016462A" w:rsidRDefault="00470BB3" w:rsidP="00470BB3">
            <w:pPr>
              <w:pStyle w:val="NoSpacing"/>
              <w:rPr>
                <w:rFonts w:ascii="Arial" w:hAnsi="Arial" w:cs="Arial"/>
              </w:rPr>
            </w:pPr>
          </w:p>
        </w:tc>
        <w:tc>
          <w:tcPr>
            <w:tcW w:w="564" w:type="pct"/>
            <w:tcBorders>
              <w:top w:val="single" w:sz="4" w:space="0" w:color="auto"/>
              <w:left w:val="single" w:sz="4" w:space="0" w:color="auto"/>
              <w:bottom w:val="single" w:sz="4" w:space="0" w:color="auto"/>
              <w:right w:val="single" w:sz="4" w:space="0" w:color="auto"/>
            </w:tcBorders>
          </w:tcPr>
          <w:p w14:paraId="16082027" w14:textId="77777777" w:rsidR="00470BB3" w:rsidRPr="0016462A" w:rsidRDefault="00470BB3" w:rsidP="00470BB3">
            <w:pPr>
              <w:pStyle w:val="NoSpacing"/>
              <w:rPr>
                <w:rFonts w:ascii="Arial" w:hAnsi="Arial" w:cs="Arial"/>
              </w:rPr>
            </w:pPr>
          </w:p>
        </w:tc>
        <w:tc>
          <w:tcPr>
            <w:tcW w:w="293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15D860B" w14:textId="18AF3EC7" w:rsidR="00470BB3" w:rsidRPr="0016462A" w:rsidRDefault="00470BB3" w:rsidP="00470BB3">
            <w:pPr>
              <w:pStyle w:val="NoSpacing"/>
              <w:rPr>
                <w:rFonts w:ascii="Arial" w:hAnsi="Arial" w:cs="Arial"/>
              </w:rPr>
            </w:pPr>
            <w:r w:rsidRPr="0016462A">
              <w:rPr>
                <w:rFonts w:ascii="Arial" w:hAnsi="Arial" w:cs="Arial"/>
              </w:rPr>
              <w:t>Have liquid soap, running water and paper towels accessible for all children’s use</w:t>
            </w:r>
          </w:p>
        </w:tc>
        <w:tc>
          <w:tcPr>
            <w:tcW w:w="71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BEC00E0" w14:textId="77777777" w:rsidR="00470BB3" w:rsidRPr="0016462A" w:rsidRDefault="00470BB3" w:rsidP="00470BB3">
            <w:pPr>
              <w:pStyle w:val="NoSpacing"/>
              <w:rPr>
                <w:rFonts w:ascii="Arial" w:hAnsi="Arial" w:cs="Arial"/>
              </w:rPr>
            </w:pPr>
            <w:r w:rsidRPr="0016462A">
              <w:rPr>
                <w:rFonts w:ascii="Arial" w:hAnsi="Arial" w:cs="Arial"/>
              </w:rPr>
              <w:t>Educator</w:t>
            </w:r>
          </w:p>
        </w:tc>
      </w:tr>
      <w:tr w:rsidR="00470BB3" w:rsidRPr="001E22BC" w14:paraId="7BA8D7D6" w14:textId="77777777" w:rsidTr="00470BB3">
        <w:tc>
          <w:tcPr>
            <w:tcW w:w="789" w:type="pct"/>
            <w:vMerge w:val="restart"/>
            <w:tcBorders>
              <w:top w:val="single" w:sz="4" w:space="0" w:color="auto"/>
              <w:left w:val="single" w:sz="4" w:space="0" w:color="auto"/>
              <w:right w:val="single" w:sz="4" w:space="0" w:color="auto"/>
            </w:tcBorders>
            <w:tcMar>
              <w:top w:w="28" w:type="dxa"/>
              <w:left w:w="108" w:type="dxa"/>
              <w:bottom w:w="28" w:type="dxa"/>
              <w:right w:w="108" w:type="dxa"/>
            </w:tcMar>
          </w:tcPr>
          <w:p w14:paraId="5BDA0334" w14:textId="77777777" w:rsidR="00470BB3" w:rsidRPr="0016462A" w:rsidRDefault="00470BB3" w:rsidP="00470BB3">
            <w:pPr>
              <w:pStyle w:val="NoSpacing"/>
              <w:rPr>
                <w:rFonts w:ascii="Arial" w:hAnsi="Arial" w:cs="Arial"/>
              </w:rPr>
            </w:pPr>
            <w:r w:rsidRPr="0016462A">
              <w:rPr>
                <w:rFonts w:ascii="Arial" w:hAnsi="Arial" w:cs="Arial"/>
              </w:rPr>
              <w:t>Consumption of Food Allergen</w:t>
            </w:r>
          </w:p>
          <w:p w14:paraId="55B9C253" w14:textId="77777777" w:rsidR="00470BB3" w:rsidRPr="0016462A" w:rsidRDefault="00470BB3" w:rsidP="00470BB3">
            <w:pPr>
              <w:pStyle w:val="NoSpacing"/>
              <w:rPr>
                <w:rFonts w:ascii="Arial" w:hAnsi="Arial" w:cs="Arial"/>
              </w:rPr>
            </w:pPr>
          </w:p>
        </w:tc>
        <w:tc>
          <w:tcPr>
            <w:tcW w:w="564" w:type="pct"/>
            <w:tcBorders>
              <w:top w:val="single" w:sz="4" w:space="0" w:color="auto"/>
              <w:left w:val="single" w:sz="4" w:space="0" w:color="auto"/>
              <w:bottom w:val="single" w:sz="4" w:space="0" w:color="auto"/>
              <w:right w:val="single" w:sz="4" w:space="0" w:color="auto"/>
            </w:tcBorders>
          </w:tcPr>
          <w:p w14:paraId="5EA1BDCF" w14:textId="77777777" w:rsidR="00470BB3" w:rsidRPr="0016462A" w:rsidRDefault="00470BB3" w:rsidP="00470BB3">
            <w:pPr>
              <w:pStyle w:val="NoSpacing"/>
              <w:rPr>
                <w:rFonts w:ascii="Arial" w:hAnsi="Arial" w:cs="Arial"/>
              </w:rPr>
            </w:pPr>
          </w:p>
        </w:tc>
        <w:tc>
          <w:tcPr>
            <w:tcW w:w="293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260BB39" w14:textId="50C63310" w:rsidR="00470BB3" w:rsidRPr="0016462A" w:rsidRDefault="00470BB3" w:rsidP="00470BB3">
            <w:pPr>
              <w:pStyle w:val="NoSpacing"/>
              <w:rPr>
                <w:rFonts w:ascii="Arial" w:hAnsi="Arial" w:cs="Arial"/>
              </w:rPr>
            </w:pPr>
            <w:r w:rsidRPr="0016462A">
              <w:rPr>
                <w:rFonts w:ascii="Arial" w:hAnsi="Arial" w:cs="Arial"/>
              </w:rPr>
              <w:t>System to ensure child is only served food prepared for child at risk e.g. self-serving, separated lunch boxes, separate utensils and crockery.</w:t>
            </w:r>
          </w:p>
        </w:tc>
        <w:tc>
          <w:tcPr>
            <w:tcW w:w="71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3FB6813" w14:textId="77777777" w:rsidR="00470BB3" w:rsidRPr="0016462A" w:rsidRDefault="00470BB3" w:rsidP="00470BB3">
            <w:pPr>
              <w:pStyle w:val="NoSpacing"/>
              <w:rPr>
                <w:rFonts w:ascii="Arial" w:hAnsi="Arial" w:cs="Arial"/>
              </w:rPr>
            </w:pPr>
            <w:r w:rsidRPr="0016462A">
              <w:rPr>
                <w:rFonts w:ascii="Arial" w:hAnsi="Arial" w:cs="Arial"/>
              </w:rPr>
              <w:t>Educator</w:t>
            </w:r>
          </w:p>
          <w:p w14:paraId="3ED49019" w14:textId="77777777" w:rsidR="00470BB3" w:rsidRPr="0016462A" w:rsidRDefault="00470BB3" w:rsidP="00470BB3">
            <w:pPr>
              <w:pStyle w:val="NoSpacing"/>
              <w:rPr>
                <w:rFonts w:ascii="Arial" w:hAnsi="Arial" w:cs="Arial"/>
              </w:rPr>
            </w:pPr>
            <w:r w:rsidRPr="0016462A">
              <w:rPr>
                <w:rFonts w:ascii="Arial" w:hAnsi="Arial" w:cs="Arial"/>
              </w:rPr>
              <w:t>Parents</w:t>
            </w:r>
          </w:p>
        </w:tc>
      </w:tr>
      <w:tr w:rsidR="00470BB3" w:rsidRPr="001E22BC" w14:paraId="2BB5F13A" w14:textId="77777777" w:rsidTr="00470BB3">
        <w:tc>
          <w:tcPr>
            <w:tcW w:w="789" w:type="pct"/>
            <w:vMerge/>
            <w:tcBorders>
              <w:left w:val="single" w:sz="4" w:space="0" w:color="auto"/>
              <w:right w:val="single" w:sz="4" w:space="0" w:color="auto"/>
            </w:tcBorders>
            <w:tcMar>
              <w:top w:w="28" w:type="dxa"/>
              <w:left w:w="108" w:type="dxa"/>
              <w:bottom w:w="28" w:type="dxa"/>
              <w:right w:w="108" w:type="dxa"/>
            </w:tcMar>
          </w:tcPr>
          <w:p w14:paraId="4EC75B40" w14:textId="77777777" w:rsidR="00470BB3" w:rsidRPr="0016462A" w:rsidRDefault="00470BB3" w:rsidP="00470BB3">
            <w:pPr>
              <w:pStyle w:val="NoSpacing"/>
              <w:rPr>
                <w:rFonts w:ascii="Arial" w:hAnsi="Arial" w:cs="Arial"/>
              </w:rPr>
            </w:pPr>
          </w:p>
        </w:tc>
        <w:tc>
          <w:tcPr>
            <w:tcW w:w="564" w:type="pct"/>
            <w:tcBorders>
              <w:top w:val="single" w:sz="4" w:space="0" w:color="auto"/>
              <w:left w:val="single" w:sz="4" w:space="0" w:color="auto"/>
              <w:bottom w:val="single" w:sz="4" w:space="0" w:color="auto"/>
              <w:right w:val="single" w:sz="4" w:space="0" w:color="auto"/>
            </w:tcBorders>
          </w:tcPr>
          <w:p w14:paraId="37A701E6" w14:textId="77777777" w:rsidR="00470BB3" w:rsidRPr="0016462A" w:rsidRDefault="00470BB3" w:rsidP="00470BB3">
            <w:pPr>
              <w:pStyle w:val="NoSpacing"/>
              <w:rPr>
                <w:rFonts w:ascii="Arial" w:hAnsi="Arial" w:cs="Arial"/>
              </w:rPr>
            </w:pPr>
          </w:p>
        </w:tc>
        <w:tc>
          <w:tcPr>
            <w:tcW w:w="293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10479B8" w14:textId="7DFB9599" w:rsidR="00470BB3" w:rsidRPr="0016462A" w:rsidRDefault="00470BB3" w:rsidP="00470BB3">
            <w:pPr>
              <w:pStyle w:val="NoSpacing"/>
              <w:rPr>
                <w:rFonts w:ascii="Arial" w:hAnsi="Arial" w:cs="Arial"/>
              </w:rPr>
            </w:pPr>
            <w:r w:rsidRPr="0016462A">
              <w:rPr>
                <w:rFonts w:ascii="Arial" w:hAnsi="Arial" w:cs="Arial"/>
              </w:rPr>
              <w:t xml:space="preserve">Child consumes food together with peers and allows social inclusion, seated in low risk space </w:t>
            </w:r>
          </w:p>
        </w:tc>
        <w:tc>
          <w:tcPr>
            <w:tcW w:w="71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3BE6F05" w14:textId="77777777" w:rsidR="00470BB3" w:rsidRPr="0016462A" w:rsidRDefault="00470BB3" w:rsidP="00470BB3">
            <w:pPr>
              <w:pStyle w:val="NoSpacing"/>
              <w:rPr>
                <w:rFonts w:ascii="Arial" w:hAnsi="Arial" w:cs="Arial"/>
              </w:rPr>
            </w:pPr>
            <w:r w:rsidRPr="0016462A">
              <w:rPr>
                <w:rFonts w:ascii="Arial" w:hAnsi="Arial" w:cs="Arial"/>
              </w:rPr>
              <w:t>Educator</w:t>
            </w:r>
          </w:p>
        </w:tc>
      </w:tr>
      <w:tr w:rsidR="00470BB3" w:rsidRPr="001E22BC" w14:paraId="0DAE319D" w14:textId="77777777" w:rsidTr="00470BB3">
        <w:tc>
          <w:tcPr>
            <w:tcW w:w="789" w:type="pct"/>
            <w:vMerge/>
            <w:tcBorders>
              <w:left w:val="single" w:sz="4" w:space="0" w:color="auto"/>
              <w:right w:val="single" w:sz="4" w:space="0" w:color="auto"/>
            </w:tcBorders>
            <w:tcMar>
              <w:top w:w="28" w:type="dxa"/>
              <w:left w:w="108" w:type="dxa"/>
              <w:bottom w:w="28" w:type="dxa"/>
              <w:right w:w="108" w:type="dxa"/>
            </w:tcMar>
          </w:tcPr>
          <w:p w14:paraId="1782A01D" w14:textId="77777777" w:rsidR="00470BB3" w:rsidRPr="0016462A" w:rsidRDefault="00470BB3" w:rsidP="00470BB3">
            <w:pPr>
              <w:pStyle w:val="NoSpacing"/>
              <w:rPr>
                <w:rFonts w:ascii="Arial" w:hAnsi="Arial" w:cs="Arial"/>
              </w:rPr>
            </w:pPr>
          </w:p>
        </w:tc>
        <w:tc>
          <w:tcPr>
            <w:tcW w:w="564" w:type="pct"/>
            <w:tcBorders>
              <w:top w:val="single" w:sz="4" w:space="0" w:color="auto"/>
              <w:left w:val="single" w:sz="4" w:space="0" w:color="auto"/>
              <w:bottom w:val="single" w:sz="4" w:space="0" w:color="auto"/>
              <w:right w:val="single" w:sz="4" w:space="0" w:color="auto"/>
            </w:tcBorders>
          </w:tcPr>
          <w:p w14:paraId="3B94485E" w14:textId="77777777" w:rsidR="00470BB3" w:rsidRPr="0016462A" w:rsidRDefault="00470BB3" w:rsidP="00470BB3">
            <w:pPr>
              <w:pStyle w:val="NoSpacing"/>
              <w:rPr>
                <w:rFonts w:ascii="Arial" w:hAnsi="Arial" w:cs="Arial"/>
              </w:rPr>
            </w:pPr>
          </w:p>
        </w:tc>
        <w:tc>
          <w:tcPr>
            <w:tcW w:w="293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9453767" w14:textId="1D009D03" w:rsidR="00470BB3" w:rsidRPr="0016462A" w:rsidRDefault="00470BB3" w:rsidP="00470BB3">
            <w:pPr>
              <w:pStyle w:val="NoSpacing"/>
              <w:rPr>
                <w:rFonts w:ascii="Arial" w:hAnsi="Arial" w:cs="Arial"/>
              </w:rPr>
            </w:pPr>
            <w:r w:rsidRPr="0016462A">
              <w:rPr>
                <w:rFonts w:ascii="Arial" w:hAnsi="Arial" w:cs="Arial"/>
              </w:rPr>
              <w:t>Children are regularly reminded of no food sharing</w:t>
            </w:r>
          </w:p>
        </w:tc>
        <w:tc>
          <w:tcPr>
            <w:tcW w:w="71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F6B2D1B" w14:textId="77777777" w:rsidR="00470BB3" w:rsidRPr="0016462A" w:rsidRDefault="00470BB3" w:rsidP="00470BB3">
            <w:pPr>
              <w:pStyle w:val="NoSpacing"/>
              <w:rPr>
                <w:rFonts w:ascii="Arial" w:hAnsi="Arial" w:cs="Arial"/>
              </w:rPr>
            </w:pPr>
            <w:r w:rsidRPr="0016462A">
              <w:rPr>
                <w:rFonts w:ascii="Arial" w:hAnsi="Arial" w:cs="Arial"/>
              </w:rPr>
              <w:t>Educator</w:t>
            </w:r>
          </w:p>
        </w:tc>
      </w:tr>
      <w:tr w:rsidR="00470BB3" w:rsidRPr="001E22BC" w14:paraId="7146CCDA" w14:textId="77777777" w:rsidTr="00470BB3">
        <w:tc>
          <w:tcPr>
            <w:tcW w:w="789" w:type="pct"/>
            <w:vMerge/>
            <w:tcBorders>
              <w:left w:val="single" w:sz="4" w:space="0" w:color="auto"/>
              <w:bottom w:val="single" w:sz="4" w:space="0" w:color="auto"/>
              <w:right w:val="single" w:sz="4" w:space="0" w:color="auto"/>
            </w:tcBorders>
            <w:tcMar>
              <w:top w:w="28" w:type="dxa"/>
              <w:left w:w="108" w:type="dxa"/>
              <w:bottom w:w="28" w:type="dxa"/>
              <w:right w:w="108" w:type="dxa"/>
            </w:tcMar>
          </w:tcPr>
          <w:p w14:paraId="3FE2523C" w14:textId="77777777" w:rsidR="00470BB3" w:rsidRPr="0016462A" w:rsidRDefault="00470BB3" w:rsidP="00470BB3">
            <w:pPr>
              <w:pStyle w:val="NoSpacing"/>
              <w:rPr>
                <w:rFonts w:ascii="Arial" w:hAnsi="Arial" w:cs="Arial"/>
              </w:rPr>
            </w:pPr>
          </w:p>
        </w:tc>
        <w:tc>
          <w:tcPr>
            <w:tcW w:w="564" w:type="pct"/>
            <w:tcBorders>
              <w:top w:val="single" w:sz="4" w:space="0" w:color="auto"/>
              <w:left w:val="single" w:sz="4" w:space="0" w:color="auto"/>
              <w:bottom w:val="single" w:sz="4" w:space="0" w:color="auto"/>
              <w:right w:val="single" w:sz="4" w:space="0" w:color="auto"/>
            </w:tcBorders>
          </w:tcPr>
          <w:p w14:paraId="6B85DC87" w14:textId="77777777" w:rsidR="00470BB3" w:rsidRPr="0016462A" w:rsidRDefault="00470BB3" w:rsidP="00470BB3">
            <w:pPr>
              <w:pStyle w:val="NoSpacing"/>
              <w:rPr>
                <w:rFonts w:ascii="Arial" w:hAnsi="Arial" w:cs="Arial"/>
              </w:rPr>
            </w:pPr>
          </w:p>
        </w:tc>
        <w:tc>
          <w:tcPr>
            <w:tcW w:w="293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879A1A2" w14:textId="42A9148A" w:rsidR="00470BB3" w:rsidRPr="0016462A" w:rsidRDefault="00470BB3" w:rsidP="00470BB3">
            <w:pPr>
              <w:pStyle w:val="NoSpacing"/>
              <w:rPr>
                <w:rFonts w:ascii="Arial" w:hAnsi="Arial" w:cs="Arial"/>
              </w:rPr>
            </w:pPr>
            <w:r w:rsidRPr="0016462A">
              <w:rPr>
                <w:rFonts w:ascii="Arial" w:hAnsi="Arial" w:cs="Arial"/>
              </w:rPr>
              <w:t>Children are supervised during eating.</w:t>
            </w:r>
          </w:p>
        </w:tc>
        <w:tc>
          <w:tcPr>
            <w:tcW w:w="71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D3ABBE4" w14:textId="77777777" w:rsidR="00470BB3" w:rsidRPr="0016462A" w:rsidRDefault="00470BB3" w:rsidP="00470BB3">
            <w:pPr>
              <w:pStyle w:val="NoSpacing"/>
              <w:rPr>
                <w:rFonts w:ascii="Arial" w:hAnsi="Arial" w:cs="Arial"/>
              </w:rPr>
            </w:pPr>
            <w:r w:rsidRPr="0016462A">
              <w:rPr>
                <w:rFonts w:ascii="Arial" w:hAnsi="Arial" w:cs="Arial"/>
              </w:rPr>
              <w:t>Educator</w:t>
            </w:r>
          </w:p>
        </w:tc>
      </w:tr>
      <w:tr w:rsidR="00470BB3" w:rsidRPr="001E22BC" w14:paraId="614BBCC6" w14:textId="77777777" w:rsidTr="00470BB3">
        <w:tc>
          <w:tcPr>
            <w:tcW w:w="789" w:type="pct"/>
            <w:vMerge w:val="restart"/>
            <w:tcBorders>
              <w:top w:val="single" w:sz="4" w:space="0" w:color="auto"/>
              <w:left w:val="single" w:sz="4" w:space="0" w:color="auto"/>
              <w:right w:val="single" w:sz="4" w:space="0" w:color="auto"/>
            </w:tcBorders>
            <w:tcMar>
              <w:top w:w="28" w:type="dxa"/>
              <w:left w:w="108" w:type="dxa"/>
              <w:bottom w:w="28" w:type="dxa"/>
              <w:right w:w="108" w:type="dxa"/>
            </w:tcMar>
            <w:hideMark/>
          </w:tcPr>
          <w:p w14:paraId="2989D9C6" w14:textId="77777777" w:rsidR="00470BB3" w:rsidRPr="0016462A" w:rsidRDefault="00470BB3" w:rsidP="00470BB3">
            <w:pPr>
              <w:pStyle w:val="NoSpacing"/>
              <w:rPr>
                <w:rFonts w:ascii="Arial" w:hAnsi="Arial" w:cs="Arial"/>
              </w:rPr>
            </w:pPr>
            <w:r w:rsidRPr="0016462A">
              <w:rPr>
                <w:rFonts w:ascii="Arial" w:hAnsi="Arial" w:cs="Arial"/>
              </w:rPr>
              <w:t>Cooking with children with Food Allergens</w:t>
            </w:r>
          </w:p>
        </w:tc>
        <w:tc>
          <w:tcPr>
            <w:tcW w:w="564" w:type="pct"/>
            <w:tcBorders>
              <w:top w:val="single" w:sz="4" w:space="0" w:color="auto"/>
              <w:left w:val="single" w:sz="4" w:space="0" w:color="auto"/>
              <w:bottom w:val="single" w:sz="4" w:space="0" w:color="auto"/>
              <w:right w:val="single" w:sz="4" w:space="0" w:color="auto"/>
            </w:tcBorders>
          </w:tcPr>
          <w:p w14:paraId="4808F24A" w14:textId="77777777" w:rsidR="00470BB3" w:rsidRPr="0016462A" w:rsidRDefault="00470BB3" w:rsidP="00470BB3">
            <w:pPr>
              <w:pStyle w:val="NoSpacing"/>
              <w:rPr>
                <w:rFonts w:ascii="Arial" w:hAnsi="Arial" w:cs="Arial"/>
              </w:rPr>
            </w:pPr>
          </w:p>
        </w:tc>
        <w:tc>
          <w:tcPr>
            <w:tcW w:w="293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8744CE9" w14:textId="4BDE3732" w:rsidR="00470BB3" w:rsidRPr="0016462A" w:rsidRDefault="00470BB3" w:rsidP="00470BB3">
            <w:pPr>
              <w:pStyle w:val="NoSpacing"/>
              <w:rPr>
                <w:rFonts w:ascii="Arial" w:hAnsi="Arial" w:cs="Arial"/>
              </w:rPr>
            </w:pPr>
            <w:r w:rsidRPr="0016462A">
              <w:rPr>
                <w:rFonts w:ascii="Arial" w:hAnsi="Arial" w:cs="Arial"/>
              </w:rPr>
              <w:t xml:space="preserve">Endeavour for parents of child at risk to be included in the planning. Parents may prefer to provide the ingredients themselves, change recipe or supplement an ingredient. </w:t>
            </w:r>
          </w:p>
        </w:tc>
        <w:tc>
          <w:tcPr>
            <w:tcW w:w="71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0B7412B" w14:textId="77777777" w:rsidR="00470BB3" w:rsidRPr="0016462A" w:rsidRDefault="00470BB3" w:rsidP="00470BB3">
            <w:pPr>
              <w:pStyle w:val="NoSpacing"/>
              <w:rPr>
                <w:rFonts w:ascii="Arial" w:hAnsi="Arial" w:cs="Arial"/>
              </w:rPr>
            </w:pPr>
            <w:r w:rsidRPr="0016462A">
              <w:rPr>
                <w:rFonts w:ascii="Arial" w:hAnsi="Arial" w:cs="Arial"/>
              </w:rPr>
              <w:t>Educator Parent</w:t>
            </w:r>
          </w:p>
        </w:tc>
      </w:tr>
      <w:tr w:rsidR="00470BB3" w:rsidRPr="001E22BC" w14:paraId="44AA73CB" w14:textId="77777777" w:rsidTr="00470BB3">
        <w:tc>
          <w:tcPr>
            <w:tcW w:w="789" w:type="pct"/>
            <w:vMerge/>
            <w:tcBorders>
              <w:left w:val="single" w:sz="4" w:space="0" w:color="auto"/>
              <w:bottom w:val="single" w:sz="4" w:space="0" w:color="auto"/>
              <w:right w:val="single" w:sz="4" w:space="0" w:color="auto"/>
            </w:tcBorders>
            <w:tcMar>
              <w:top w:w="28" w:type="dxa"/>
              <w:left w:w="108" w:type="dxa"/>
              <w:bottom w:w="28" w:type="dxa"/>
              <w:right w:w="108" w:type="dxa"/>
            </w:tcMar>
          </w:tcPr>
          <w:p w14:paraId="60BC0944" w14:textId="77777777" w:rsidR="00470BB3" w:rsidRPr="0016462A" w:rsidRDefault="00470BB3" w:rsidP="00470BB3">
            <w:pPr>
              <w:pStyle w:val="NoSpacing"/>
              <w:rPr>
                <w:rFonts w:ascii="Arial" w:hAnsi="Arial" w:cs="Arial"/>
              </w:rPr>
            </w:pPr>
          </w:p>
        </w:tc>
        <w:tc>
          <w:tcPr>
            <w:tcW w:w="564" w:type="pct"/>
            <w:tcBorders>
              <w:top w:val="single" w:sz="4" w:space="0" w:color="auto"/>
              <w:left w:val="single" w:sz="4" w:space="0" w:color="auto"/>
              <w:bottom w:val="single" w:sz="4" w:space="0" w:color="auto"/>
              <w:right w:val="single" w:sz="4" w:space="0" w:color="auto"/>
            </w:tcBorders>
          </w:tcPr>
          <w:p w14:paraId="38615A6C" w14:textId="77777777" w:rsidR="00470BB3" w:rsidRPr="0016462A" w:rsidRDefault="00470BB3" w:rsidP="00470BB3">
            <w:pPr>
              <w:pStyle w:val="NoSpacing"/>
              <w:rPr>
                <w:rFonts w:ascii="Arial" w:hAnsi="Arial" w:cs="Arial"/>
              </w:rPr>
            </w:pPr>
          </w:p>
        </w:tc>
        <w:tc>
          <w:tcPr>
            <w:tcW w:w="293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8BC4FB2" w14:textId="5131EA09" w:rsidR="00470BB3" w:rsidRPr="0016462A" w:rsidRDefault="00470BB3" w:rsidP="00470BB3">
            <w:pPr>
              <w:pStyle w:val="NoSpacing"/>
              <w:rPr>
                <w:rFonts w:ascii="Arial" w:hAnsi="Arial" w:cs="Arial"/>
              </w:rPr>
            </w:pPr>
            <w:r w:rsidRPr="0016462A">
              <w:rPr>
                <w:rFonts w:ascii="Arial" w:hAnsi="Arial" w:cs="Arial"/>
              </w:rPr>
              <w:t>Ensure cooking encouraged, active participation</w:t>
            </w:r>
            <w:r w:rsidR="00991013">
              <w:rPr>
                <w:rFonts w:ascii="Arial" w:hAnsi="Arial" w:cs="Arial"/>
              </w:rPr>
              <w:t xml:space="preserve">, </w:t>
            </w:r>
            <w:r w:rsidRPr="0016462A">
              <w:rPr>
                <w:rFonts w:ascii="Arial" w:hAnsi="Arial" w:cs="Arial"/>
              </w:rPr>
              <w:t>inclusive</w:t>
            </w:r>
          </w:p>
        </w:tc>
        <w:tc>
          <w:tcPr>
            <w:tcW w:w="71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B4A18E8" w14:textId="77777777" w:rsidR="00470BB3" w:rsidRPr="0016462A" w:rsidRDefault="00470BB3" w:rsidP="00470BB3">
            <w:pPr>
              <w:pStyle w:val="NoSpacing"/>
              <w:rPr>
                <w:rFonts w:ascii="Arial" w:hAnsi="Arial" w:cs="Arial"/>
              </w:rPr>
            </w:pPr>
            <w:r w:rsidRPr="0016462A">
              <w:rPr>
                <w:rFonts w:ascii="Arial" w:hAnsi="Arial" w:cs="Arial"/>
              </w:rPr>
              <w:t>Educator</w:t>
            </w:r>
          </w:p>
        </w:tc>
      </w:tr>
      <w:tr w:rsidR="00470BB3" w:rsidRPr="001E22BC" w14:paraId="1CA2DE71" w14:textId="77777777" w:rsidTr="00470BB3">
        <w:tc>
          <w:tcPr>
            <w:tcW w:w="789" w:type="pct"/>
            <w:vMerge w:val="restart"/>
            <w:tcBorders>
              <w:top w:val="single" w:sz="4" w:space="0" w:color="auto"/>
              <w:left w:val="single" w:sz="4" w:space="0" w:color="auto"/>
              <w:right w:val="single" w:sz="4" w:space="0" w:color="auto"/>
            </w:tcBorders>
            <w:tcMar>
              <w:top w:w="28" w:type="dxa"/>
              <w:left w:w="108" w:type="dxa"/>
              <w:bottom w:w="28" w:type="dxa"/>
              <w:right w:w="108" w:type="dxa"/>
            </w:tcMar>
            <w:hideMark/>
          </w:tcPr>
          <w:p w14:paraId="7233DAEA" w14:textId="77777777" w:rsidR="00470BB3" w:rsidRPr="0016462A" w:rsidRDefault="00470BB3" w:rsidP="00470BB3">
            <w:pPr>
              <w:pStyle w:val="NoSpacing"/>
              <w:rPr>
                <w:rFonts w:ascii="Arial" w:hAnsi="Arial" w:cs="Arial"/>
              </w:rPr>
            </w:pPr>
            <w:r w:rsidRPr="0016462A">
              <w:rPr>
                <w:rFonts w:ascii="Arial" w:hAnsi="Arial" w:cs="Arial"/>
              </w:rPr>
              <w:t>Party or celebration</w:t>
            </w:r>
          </w:p>
          <w:p w14:paraId="4A623280" w14:textId="77777777" w:rsidR="00470BB3" w:rsidRPr="0016462A" w:rsidRDefault="00470BB3" w:rsidP="00470BB3">
            <w:pPr>
              <w:pStyle w:val="NoSpacing"/>
              <w:rPr>
                <w:rFonts w:ascii="Arial" w:hAnsi="Arial" w:cs="Arial"/>
              </w:rPr>
            </w:pPr>
          </w:p>
        </w:tc>
        <w:tc>
          <w:tcPr>
            <w:tcW w:w="564" w:type="pct"/>
            <w:tcBorders>
              <w:top w:val="single" w:sz="4" w:space="0" w:color="auto"/>
              <w:left w:val="single" w:sz="4" w:space="0" w:color="auto"/>
              <w:bottom w:val="single" w:sz="4" w:space="0" w:color="auto"/>
              <w:right w:val="single" w:sz="4" w:space="0" w:color="auto"/>
            </w:tcBorders>
          </w:tcPr>
          <w:p w14:paraId="0D85FD12" w14:textId="77777777" w:rsidR="00470BB3" w:rsidRPr="0016462A" w:rsidRDefault="00470BB3" w:rsidP="00470BB3">
            <w:pPr>
              <w:pStyle w:val="NoSpacing"/>
              <w:rPr>
                <w:rFonts w:ascii="Arial" w:hAnsi="Arial" w:cs="Arial"/>
              </w:rPr>
            </w:pPr>
          </w:p>
        </w:tc>
        <w:tc>
          <w:tcPr>
            <w:tcW w:w="293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4383D21" w14:textId="09D6B90E" w:rsidR="00470BB3" w:rsidRPr="0016462A" w:rsidRDefault="00470BB3" w:rsidP="00470BB3">
            <w:pPr>
              <w:pStyle w:val="NoSpacing"/>
              <w:rPr>
                <w:rFonts w:ascii="Arial" w:hAnsi="Arial" w:cs="Arial"/>
              </w:rPr>
            </w:pPr>
            <w:r w:rsidRPr="0016462A">
              <w:rPr>
                <w:rFonts w:ascii="Arial" w:hAnsi="Arial" w:cs="Arial"/>
              </w:rPr>
              <w:t>Give plenty of notice to families about the event and limitations in writing.</w:t>
            </w:r>
          </w:p>
        </w:tc>
        <w:tc>
          <w:tcPr>
            <w:tcW w:w="71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C8DF2A7" w14:textId="77777777" w:rsidR="00470BB3" w:rsidRPr="0016462A" w:rsidRDefault="00470BB3" w:rsidP="00470BB3">
            <w:pPr>
              <w:pStyle w:val="NoSpacing"/>
              <w:rPr>
                <w:rFonts w:ascii="Arial" w:hAnsi="Arial" w:cs="Arial"/>
              </w:rPr>
            </w:pPr>
            <w:r w:rsidRPr="0016462A">
              <w:rPr>
                <w:rFonts w:ascii="Arial" w:hAnsi="Arial" w:cs="Arial"/>
              </w:rPr>
              <w:t>Educator</w:t>
            </w:r>
          </w:p>
        </w:tc>
      </w:tr>
      <w:tr w:rsidR="00470BB3" w:rsidRPr="001E22BC" w14:paraId="540743FD" w14:textId="77777777" w:rsidTr="00470BB3">
        <w:tc>
          <w:tcPr>
            <w:tcW w:w="789" w:type="pct"/>
            <w:vMerge/>
            <w:tcBorders>
              <w:left w:val="single" w:sz="4" w:space="0" w:color="auto"/>
              <w:right w:val="single" w:sz="4" w:space="0" w:color="auto"/>
            </w:tcBorders>
            <w:tcMar>
              <w:top w:w="28" w:type="dxa"/>
              <w:left w:w="108" w:type="dxa"/>
              <w:bottom w:w="28" w:type="dxa"/>
              <w:right w:w="108" w:type="dxa"/>
            </w:tcMar>
          </w:tcPr>
          <w:p w14:paraId="37526DBB" w14:textId="77777777" w:rsidR="00470BB3" w:rsidRPr="0016462A" w:rsidRDefault="00470BB3" w:rsidP="00470BB3">
            <w:pPr>
              <w:pStyle w:val="NoSpacing"/>
              <w:rPr>
                <w:rFonts w:ascii="Arial" w:hAnsi="Arial" w:cs="Arial"/>
              </w:rPr>
            </w:pPr>
          </w:p>
        </w:tc>
        <w:tc>
          <w:tcPr>
            <w:tcW w:w="564" w:type="pct"/>
            <w:tcBorders>
              <w:top w:val="single" w:sz="4" w:space="0" w:color="auto"/>
              <w:left w:val="single" w:sz="4" w:space="0" w:color="auto"/>
              <w:bottom w:val="single" w:sz="4" w:space="0" w:color="auto"/>
              <w:right w:val="single" w:sz="4" w:space="0" w:color="auto"/>
            </w:tcBorders>
          </w:tcPr>
          <w:p w14:paraId="05224580" w14:textId="77777777" w:rsidR="00470BB3" w:rsidRPr="0016462A" w:rsidRDefault="00470BB3" w:rsidP="00470BB3">
            <w:pPr>
              <w:pStyle w:val="NoSpacing"/>
              <w:rPr>
                <w:rFonts w:ascii="Arial" w:hAnsi="Arial" w:cs="Arial"/>
              </w:rPr>
            </w:pPr>
          </w:p>
        </w:tc>
        <w:tc>
          <w:tcPr>
            <w:tcW w:w="293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0487FF7" w14:textId="477E7693" w:rsidR="00470BB3" w:rsidRPr="0016462A" w:rsidRDefault="00470BB3" w:rsidP="00470BB3">
            <w:pPr>
              <w:pStyle w:val="NoSpacing"/>
              <w:rPr>
                <w:rFonts w:ascii="Arial" w:hAnsi="Arial" w:cs="Arial"/>
              </w:rPr>
            </w:pPr>
            <w:r w:rsidRPr="0016462A">
              <w:rPr>
                <w:rFonts w:ascii="Arial" w:hAnsi="Arial" w:cs="Arial"/>
              </w:rPr>
              <w:t xml:space="preserve">Ensure, if appropriate and requested, a safe treat is provided for child at risk if treats are provided for children </w:t>
            </w:r>
          </w:p>
        </w:tc>
        <w:tc>
          <w:tcPr>
            <w:tcW w:w="71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8620930" w14:textId="77777777" w:rsidR="00470BB3" w:rsidRPr="0016462A" w:rsidRDefault="00470BB3" w:rsidP="00470BB3">
            <w:pPr>
              <w:pStyle w:val="NoSpacing"/>
              <w:rPr>
                <w:rFonts w:ascii="Arial" w:hAnsi="Arial" w:cs="Arial"/>
              </w:rPr>
            </w:pPr>
            <w:r w:rsidRPr="0016462A">
              <w:rPr>
                <w:rFonts w:ascii="Arial" w:hAnsi="Arial" w:cs="Arial"/>
              </w:rPr>
              <w:t>Parent Educator</w:t>
            </w:r>
          </w:p>
        </w:tc>
      </w:tr>
      <w:tr w:rsidR="00470BB3" w:rsidRPr="001E22BC" w14:paraId="3CD48E14" w14:textId="77777777" w:rsidTr="00470BB3">
        <w:tc>
          <w:tcPr>
            <w:tcW w:w="789" w:type="pct"/>
            <w:vMerge/>
            <w:tcBorders>
              <w:left w:val="single" w:sz="4" w:space="0" w:color="auto"/>
              <w:bottom w:val="single" w:sz="4" w:space="0" w:color="auto"/>
              <w:right w:val="single" w:sz="4" w:space="0" w:color="auto"/>
            </w:tcBorders>
            <w:tcMar>
              <w:top w:w="28" w:type="dxa"/>
              <w:left w:w="108" w:type="dxa"/>
              <w:bottom w:w="28" w:type="dxa"/>
              <w:right w:w="108" w:type="dxa"/>
            </w:tcMar>
          </w:tcPr>
          <w:p w14:paraId="58B4298D" w14:textId="77777777" w:rsidR="00470BB3" w:rsidRPr="0016462A" w:rsidRDefault="00470BB3" w:rsidP="00470BB3">
            <w:pPr>
              <w:pStyle w:val="NoSpacing"/>
              <w:rPr>
                <w:rFonts w:ascii="Arial" w:hAnsi="Arial" w:cs="Arial"/>
              </w:rPr>
            </w:pPr>
          </w:p>
        </w:tc>
        <w:tc>
          <w:tcPr>
            <w:tcW w:w="564" w:type="pct"/>
            <w:tcBorders>
              <w:top w:val="single" w:sz="4" w:space="0" w:color="auto"/>
              <w:left w:val="single" w:sz="4" w:space="0" w:color="auto"/>
              <w:bottom w:val="single" w:sz="4" w:space="0" w:color="auto"/>
              <w:right w:val="single" w:sz="4" w:space="0" w:color="auto"/>
            </w:tcBorders>
          </w:tcPr>
          <w:p w14:paraId="01AA0B20" w14:textId="77777777" w:rsidR="00470BB3" w:rsidRPr="0016462A" w:rsidRDefault="00470BB3" w:rsidP="00470BB3">
            <w:pPr>
              <w:pStyle w:val="NoSpacing"/>
              <w:rPr>
                <w:rFonts w:ascii="Arial" w:hAnsi="Arial" w:cs="Arial"/>
              </w:rPr>
            </w:pPr>
          </w:p>
        </w:tc>
        <w:tc>
          <w:tcPr>
            <w:tcW w:w="293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2AAE3BC" w14:textId="27405431" w:rsidR="00470BB3" w:rsidRPr="0016462A" w:rsidRDefault="00470BB3" w:rsidP="00470BB3">
            <w:pPr>
              <w:pStyle w:val="NoSpacing"/>
              <w:rPr>
                <w:rFonts w:ascii="Arial" w:hAnsi="Arial" w:cs="Arial"/>
              </w:rPr>
            </w:pPr>
            <w:r w:rsidRPr="0016462A">
              <w:rPr>
                <w:rFonts w:ascii="Arial" w:hAnsi="Arial" w:cs="Arial"/>
              </w:rPr>
              <w:t xml:space="preserve">Specify foods that families or educators may bring for the party and note </w:t>
            </w:r>
            <w:proofErr w:type="gramStart"/>
            <w:r w:rsidRPr="0016462A">
              <w:rPr>
                <w:rFonts w:ascii="Arial" w:hAnsi="Arial" w:cs="Arial"/>
              </w:rPr>
              <w:t>particular foods</w:t>
            </w:r>
            <w:proofErr w:type="gramEnd"/>
            <w:r w:rsidRPr="0016462A">
              <w:rPr>
                <w:rFonts w:ascii="Arial" w:hAnsi="Arial" w:cs="Arial"/>
              </w:rPr>
              <w:t xml:space="preserve"> and ingredients </w:t>
            </w:r>
          </w:p>
        </w:tc>
        <w:tc>
          <w:tcPr>
            <w:tcW w:w="71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0EF7126" w14:textId="77777777" w:rsidR="00470BB3" w:rsidRPr="0016462A" w:rsidRDefault="00470BB3" w:rsidP="00470BB3">
            <w:pPr>
              <w:pStyle w:val="NoSpacing"/>
              <w:rPr>
                <w:rFonts w:ascii="Arial" w:hAnsi="Arial" w:cs="Arial"/>
              </w:rPr>
            </w:pPr>
            <w:r w:rsidRPr="0016462A">
              <w:rPr>
                <w:rFonts w:ascii="Arial" w:hAnsi="Arial" w:cs="Arial"/>
              </w:rPr>
              <w:t>Educator</w:t>
            </w:r>
          </w:p>
        </w:tc>
      </w:tr>
      <w:tr w:rsidR="00470BB3" w:rsidRPr="001E22BC" w14:paraId="462D9479" w14:textId="77777777" w:rsidTr="00470BB3">
        <w:tc>
          <w:tcPr>
            <w:tcW w:w="789" w:type="pct"/>
            <w:vMerge w:val="restart"/>
            <w:tcBorders>
              <w:top w:val="single" w:sz="4" w:space="0" w:color="auto"/>
              <w:left w:val="single" w:sz="4" w:space="0" w:color="auto"/>
              <w:right w:val="single" w:sz="4" w:space="0" w:color="auto"/>
            </w:tcBorders>
            <w:tcMar>
              <w:top w:w="28" w:type="dxa"/>
              <w:left w:w="108" w:type="dxa"/>
              <w:bottom w:w="28" w:type="dxa"/>
              <w:right w:w="108" w:type="dxa"/>
            </w:tcMar>
          </w:tcPr>
          <w:p w14:paraId="6CC4E4D7" w14:textId="77777777" w:rsidR="00470BB3" w:rsidRPr="0016462A" w:rsidRDefault="00470BB3" w:rsidP="00470BB3">
            <w:pPr>
              <w:pStyle w:val="NoSpacing"/>
              <w:rPr>
                <w:rFonts w:ascii="Arial" w:hAnsi="Arial" w:cs="Arial"/>
              </w:rPr>
            </w:pPr>
            <w:r w:rsidRPr="0016462A">
              <w:rPr>
                <w:rFonts w:ascii="Arial" w:hAnsi="Arial" w:cs="Arial"/>
              </w:rPr>
              <w:t>Protection from insect allergies</w:t>
            </w:r>
          </w:p>
          <w:p w14:paraId="588BF23B" w14:textId="77777777" w:rsidR="00470BB3" w:rsidRPr="0016462A" w:rsidRDefault="00470BB3" w:rsidP="00470BB3">
            <w:pPr>
              <w:pStyle w:val="NoSpacing"/>
              <w:rPr>
                <w:rFonts w:ascii="Arial" w:hAnsi="Arial" w:cs="Arial"/>
              </w:rPr>
            </w:pPr>
          </w:p>
        </w:tc>
        <w:tc>
          <w:tcPr>
            <w:tcW w:w="564" w:type="pct"/>
            <w:tcBorders>
              <w:top w:val="single" w:sz="4" w:space="0" w:color="auto"/>
              <w:left w:val="single" w:sz="4" w:space="0" w:color="auto"/>
              <w:bottom w:val="single" w:sz="4" w:space="0" w:color="auto"/>
              <w:right w:val="single" w:sz="4" w:space="0" w:color="auto"/>
            </w:tcBorders>
          </w:tcPr>
          <w:p w14:paraId="1621260B" w14:textId="77777777" w:rsidR="00470BB3" w:rsidRPr="0016462A" w:rsidRDefault="00470BB3" w:rsidP="00470BB3">
            <w:pPr>
              <w:pStyle w:val="NoSpacing"/>
              <w:rPr>
                <w:rFonts w:ascii="Arial" w:hAnsi="Arial" w:cs="Arial"/>
              </w:rPr>
            </w:pPr>
          </w:p>
        </w:tc>
        <w:tc>
          <w:tcPr>
            <w:tcW w:w="293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BD8B174" w14:textId="737978EE" w:rsidR="00470BB3" w:rsidRPr="0016462A" w:rsidRDefault="00470BB3" w:rsidP="00470BB3">
            <w:pPr>
              <w:pStyle w:val="NoSpacing"/>
              <w:rPr>
                <w:rFonts w:ascii="Arial" w:hAnsi="Arial" w:cs="Arial"/>
              </w:rPr>
            </w:pPr>
            <w:r w:rsidRPr="0016462A">
              <w:rPr>
                <w:rFonts w:ascii="Arial" w:hAnsi="Arial" w:cs="Arial"/>
              </w:rPr>
              <w:t>Decrease the number of plants that attract insect allergen.</w:t>
            </w:r>
          </w:p>
        </w:tc>
        <w:tc>
          <w:tcPr>
            <w:tcW w:w="71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31C77D3" w14:textId="77777777" w:rsidR="00470BB3" w:rsidRPr="0016462A" w:rsidRDefault="00470BB3" w:rsidP="00470BB3">
            <w:pPr>
              <w:pStyle w:val="NoSpacing"/>
              <w:rPr>
                <w:rFonts w:ascii="Arial" w:hAnsi="Arial" w:cs="Arial"/>
              </w:rPr>
            </w:pPr>
            <w:r w:rsidRPr="0016462A">
              <w:rPr>
                <w:rFonts w:ascii="Arial" w:hAnsi="Arial" w:cs="Arial"/>
              </w:rPr>
              <w:t>Educator</w:t>
            </w:r>
          </w:p>
        </w:tc>
      </w:tr>
      <w:tr w:rsidR="00470BB3" w:rsidRPr="001E22BC" w14:paraId="4DBF7576" w14:textId="77777777" w:rsidTr="00470BB3">
        <w:tc>
          <w:tcPr>
            <w:tcW w:w="789" w:type="pct"/>
            <w:vMerge/>
            <w:tcBorders>
              <w:left w:val="single" w:sz="4" w:space="0" w:color="auto"/>
              <w:right w:val="single" w:sz="4" w:space="0" w:color="auto"/>
            </w:tcBorders>
            <w:tcMar>
              <w:top w:w="28" w:type="dxa"/>
              <w:left w:w="108" w:type="dxa"/>
              <w:bottom w:w="28" w:type="dxa"/>
              <w:right w:w="108" w:type="dxa"/>
            </w:tcMar>
          </w:tcPr>
          <w:p w14:paraId="385D4212" w14:textId="77777777" w:rsidR="00470BB3" w:rsidRPr="0016462A" w:rsidRDefault="00470BB3" w:rsidP="00470BB3">
            <w:pPr>
              <w:pStyle w:val="NoSpacing"/>
              <w:rPr>
                <w:rFonts w:ascii="Arial" w:hAnsi="Arial" w:cs="Arial"/>
              </w:rPr>
            </w:pPr>
          </w:p>
        </w:tc>
        <w:tc>
          <w:tcPr>
            <w:tcW w:w="564" w:type="pct"/>
            <w:tcBorders>
              <w:top w:val="single" w:sz="4" w:space="0" w:color="auto"/>
              <w:left w:val="single" w:sz="4" w:space="0" w:color="auto"/>
              <w:bottom w:val="single" w:sz="4" w:space="0" w:color="auto"/>
              <w:right w:val="single" w:sz="4" w:space="0" w:color="auto"/>
            </w:tcBorders>
          </w:tcPr>
          <w:p w14:paraId="47AAF012" w14:textId="77777777" w:rsidR="00470BB3" w:rsidRPr="0016462A" w:rsidRDefault="00470BB3" w:rsidP="00470BB3">
            <w:pPr>
              <w:pStyle w:val="NoSpacing"/>
              <w:rPr>
                <w:rFonts w:ascii="Arial" w:hAnsi="Arial" w:cs="Arial"/>
              </w:rPr>
            </w:pPr>
          </w:p>
        </w:tc>
        <w:tc>
          <w:tcPr>
            <w:tcW w:w="293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CBC791D" w14:textId="10BD4273" w:rsidR="00470BB3" w:rsidRPr="0016462A" w:rsidRDefault="00470BB3" w:rsidP="00470BB3">
            <w:pPr>
              <w:pStyle w:val="NoSpacing"/>
              <w:rPr>
                <w:rFonts w:ascii="Arial" w:hAnsi="Arial" w:cs="Arial"/>
              </w:rPr>
            </w:pPr>
            <w:r w:rsidRPr="0016462A">
              <w:rPr>
                <w:rFonts w:ascii="Arial" w:hAnsi="Arial" w:cs="Arial"/>
              </w:rPr>
              <w:t>Ensure child wears clothes with long sleeves and shoes outdoors.</w:t>
            </w:r>
          </w:p>
        </w:tc>
        <w:tc>
          <w:tcPr>
            <w:tcW w:w="71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57F3FCE" w14:textId="77777777" w:rsidR="00470BB3" w:rsidRPr="0016462A" w:rsidRDefault="00470BB3" w:rsidP="00470BB3">
            <w:pPr>
              <w:pStyle w:val="NoSpacing"/>
              <w:rPr>
                <w:rFonts w:ascii="Arial" w:hAnsi="Arial" w:cs="Arial"/>
              </w:rPr>
            </w:pPr>
            <w:r w:rsidRPr="0016462A">
              <w:rPr>
                <w:rFonts w:ascii="Arial" w:hAnsi="Arial" w:cs="Arial"/>
              </w:rPr>
              <w:t>Educator Parent</w:t>
            </w:r>
          </w:p>
        </w:tc>
      </w:tr>
      <w:tr w:rsidR="00470BB3" w:rsidRPr="001E22BC" w14:paraId="0EEED5E2" w14:textId="77777777" w:rsidTr="00470BB3">
        <w:tc>
          <w:tcPr>
            <w:tcW w:w="789" w:type="pct"/>
            <w:vMerge/>
            <w:tcBorders>
              <w:left w:val="single" w:sz="4" w:space="0" w:color="auto"/>
              <w:bottom w:val="single" w:sz="4" w:space="0" w:color="auto"/>
              <w:right w:val="single" w:sz="4" w:space="0" w:color="auto"/>
            </w:tcBorders>
            <w:tcMar>
              <w:top w:w="28" w:type="dxa"/>
              <w:left w:w="108" w:type="dxa"/>
              <w:bottom w:w="28" w:type="dxa"/>
              <w:right w:w="108" w:type="dxa"/>
            </w:tcMar>
          </w:tcPr>
          <w:p w14:paraId="2E008C78" w14:textId="77777777" w:rsidR="00470BB3" w:rsidRPr="0016462A" w:rsidRDefault="00470BB3" w:rsidP="00470BB3">
            <w:pPr>
              <w:pStyle w:val="NoSpacing"/>
              <w:rPr>
                <w:rFonts w:ascii="Arial" w:hAnsi="Arial" w:cs="Arial"/>
              </w:rPr>
            </w:pPr>
          </w:p>
        </w:tc>
        <w:tc>
          <w:tcPr>
            <w:tcW w:w="564" w:type="pct"/>
            <w:tcBorders>
              <w:top w:val="single" w:sz="4" w:space="0" w:color="auto"/>
              <w:left w:val="single" w:sz="4" w:space="0" w:color="auto"/>
              <w:bottom w:val="single" w:sz="4" w:space="0" w:color="auto"/>
              <w:right w:val="single" w:sz="4" w:space="0" w:color="auto"/>
            </w:tcBorders>
          </w:tcPr>
          <w:p w14:paraId="48C151F6" w14:textId="77777777" w:rsidR="00470BB3" w:rsidRPr="0016462A" w:rsidRDefault="00470BB3" w:rsidP="00470BB3">
            <w:pPr>
              <w:pStyle w:val="NoSpacing"/>
              <w:rPr>
                <w:rFonts w:ascii="Arial" w:hAnsi="Arial" w:cs="Arial"/>
              </w:rPr>
            </w:pPr>
          </w:p>
        </w:tc>
        <w:tc>
          <w:tcPr>
            <w:tcW w:w="293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619A691" w14:textId="03C8C885" w:rsidR="00470BB3" w:rsidRPr="0016462A" w:rsidRDefault="00470BB3" w:rsidP="00470BB3">
            <w:pPr>
              <w:pStyle w:val="NoSpacing"/>
              <w:rPr>
                <w:rFonts w:ascii="Arial" w:hAnsi="Arial" w:cs="Arial"/>
              </w:rPr>
            </w:pPr>
            <w:r w:rsidRPr="0016462A">
              <w:rPr>
                <w:rFonts w:ascii="Arial" w:hAnsi="Arial" w:cs="Arial"/>
              </w:rPr>
              <w:t xml:space="preserve">Manage any instance of insect infestation. </w:t>
            </w:r>
          </w:p>
        </w:tc>
        <w:tc>
          <w:tcPr>
            <w:tcW w:w="71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117F3C1" w14:textId="77777777" w:rsidR="00470BB3" w:rsidRPr="0016462A" w:rsidRDefault="00470BB3" w:rsidP="00470BB3">
            <w:pPr>
              <w:pStyle w:val="NoSpacing"/>
              <w:rPr>
                <w:rFonts w:ascii="Arial" w:hAnsi="Arial" w:cs="Arial"/>
              </w:rPr>
            </w:pPr>
            <w:r w:rsidRPr="0016462A">
              <w:rPr>
                <w:rFonts w:ascii="Arial" w:hAnsi="Arial" w:cs="Arial"/>
              </w:rPr>
              <w:t>Educator</w:t>
            </w:r>
          </w:p>
        </w:tc>
      </w:tr>
      <w:tr w:rsidR="00470BB3" w:rsidRPr="001E22BC" w14:paraId="13D156BC" w14:textId="77777777" w:rsidTr="00470BB3">
        <w:tc>
          <w:tcPr>
            <w:tcW w:w="78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DF7E251" w14:textId="77777777" w:rsidR="00470BB3" w:rsidRPr="0016462A" w:rsidRDefault="00470BB3" w:rsidP="00470BB3">
            <w:pPr>
              <w:pStyle w:val="NoSpacing"/>
              <w:rPr>
                <w:rFonts w:ascii="Arial" w:hAnsi="Arial" w:cs="Arial"/>
              </w:rPr>
            </w:pPr>
            <w:r w:rsidRPr="0016462A">
              <w:rPr>
                <w:rFonts w:ascii="Arial" w:hAnsi="Arial" w:cs="Arial"/>
              </w:rPr>
              <w:t>Latex allergies</w:t>
            </w:r>
          </w:p>
        </w:tc>
        <w:tc>
          <w:tcPr>
            <w:tcW w:w="564" w:type="pct"/>
            <w:tcBorders>
              <w:top w:val="single" w:sz="4" w:space="0" w:color="auto"/>
              <w:left w:val="single" w:sz="4" w:space="0" w:color="auto"/>
              <w:bottom w:val="single" w:sz="4" w:space="0" w:color="auto"/>
              <w:right w:val="single" w:sz="4" w:space="0" w:color="auto"/>
            </w:tcBorders>
          </w:tcPr>
          <w:p w14:paraId="22827258" w14:textId="77777777" w:rsidR="00470BB3" w:rsidRPr="0016462A" w:rsidRDefault="00470BB3" w:rsidP="00470BB3">
            <w:pPr>
              <w:pStyle w:val="NoSpacing"/>
              <w:rPr>
                <w:rFonts w:ascii="Arial" w:hAnsi="Arial" w:cs="Arial"/>
              </w:rPr>
            </w:pPr>
          </w:p>
        </w:tc>
        <w:tc>
          <w:tcPr>
            <w:tcW w:w="293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9B21386" w14:textId="3B721452" w:rsidR="00470BB3" w:rsidRPr="0016462A" w:rsidRDefault="00470BB3" w:rsidP="00470BB3">
            <w:pPr>
              <w:pStyle w:val="NoSpacing"/>
              <w:rPr>
                <w:rFonts w:ascii="Arial" w:hAnsi="Arial" w:cs="Arial"/>
              </w:rPr>
            </w:pPr>
            <w:r w:rsidRPr="0016462A">
              <w:rPr>
                <w:rFonts w:ascii="Arial" w:hAnsi="Arial" w:cs="Arial"/>
              </w:rPr>
              <w:t>Avoid the use of party balloons or contact with latex gloves.</w:t>
            </w:r>
          </w:p>
        </w:tc>
        <w:tc>
          <w:tcPr>
            <w:tcW w:w="71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FA3A3D8" w14:textId="77777777" w:rsidR="00470BB3" w:rsidRPr="0016462A" w:rsidRDefault="00470BB3" w:rsidP="00470BB3">
            <w:pPr>
              <w:pStyle w:val="NoSpacing"/>
              <w:rPr>
                <w:rFonts w:ascii="Arial" w:hAnsi="Arial" w:cs="Arial"/>
              </w:rPr>
            </w:pPr>
            <w:r w:rsidRPr="0016462A">
              <w:rPr>
                <w:rFonts w:ascii="Arial" w:hAnsi="Arial" w:cs="Arial"/>
              </w:rPr>
              <w:t>Educator</w:t>
            </w:r>
          </w:p>
        </w:tc>
      </w:tr>
      <w:tr w:rsidR="00470BB3" w:rsidRPr="001E22BC" w14:paraId="24794AA4" w14:textId="77777777" w:rsidTr="00470BB3">
        <w:tc>
          <w:tcPr>
            <w:tcW w:w="5000" w:type="pct"/>
            <w:gridSpan w:val="4"/>
            <w:tcBorders>
              <w:top w:val="single" w:sz="4" w:space="0" w:color="auto"/>
              <w:left w:val="single" w:sz="4" w:space="0" w:color="auto"/>
              <w:bottom w:val="single" w:sz="4" w:space="0" w:color="auto"/>
              <w:right w:val="single" w:sz="4" w:space="0" w:color="auto"/>
            </w:tcBorders>
            <w:shd w:val="clear" w:color="auto" w:fill="000000" w:themeFill="text1"/>
            <w:tcMar>
              <w:top w:w="28" w:type="dxa"/>
              <w:left w:w="108" w:type="dxa"/>
              <w:bottom w:w="28" w:type="dxa"/>
              <w:right w:w="108" w:type="dxa"/>
            </w:tcMar>
          </w:tcPr>
          <w:p w14:paraId="17BC0E32" w14:textId="772AF590" w:rsidR="00470BB3" w:rsidRPr="0016462A" w:rsidRDefault="00470BB3" w:rsidP="00470BB3">
            <w:pPr>
              <w:pStyle w:val="NoSpacing"/>
              <w:jc w:val="center"/>
              <w:rPr>
                <w:rFonts w:ascii="Arial" w:hAnsi="Arial" w:cs="Arial"/>
              </w:rPr>
            </w:pPr>
            <w:r w:rsidRPr="00470BB3">
              <w:rPr>
                <w:rFonts w:ascii="Arial" w:hAnsi="Arial" w:cs="Arial"/>
                <w:lang w:val="en-AU"/>
              </w:rPr>
              <w:t>Additional strategies to avoid medical triggers</w:t>
            </w:r>
          </w:p>
        </w:tc>
      </w:tr>
      <w:tr w:rsidR="00470BB3" w:rsidRPr="001E22BC" w14:paraId="55F47C9E" w14:textId="77777777" w:rsidTr="00470BB3">
        <w:tc>
          <w:tcPr>
            <w:tcW w:w="1354" w:type="pct"/>
            <w:gridSpan w:val="2"/>
            <w:tcBorders>
              <w:top w:val="single" w:sz="4" w:space="0" w:color="auto"/>
              <w:left w:val="single" w:sz="4" w:space="0" w:color="auto"/>
              <w:bottom w:val="single" w:sz="4" w:space="0" w:color="auto"/>
            </w:tcBorders>
            <w:shd w:val="clear" w:color="auto" w:fill="BFBFBF" w:themeFill="background1" w:themeFillShade="BF"/>
            <w:tcMar>
              <w:top w:w="28" w:type="dxa"/>
              <w:left w:w="108" w:type="dxa"/>
              <w:bottom w:w="28" w:type="dxa"/>
              <w:right w:w="108" w:type="dxa"/>
            </w:tcMar>
          </w:tcPr>
          <w:p w14:paraId="2C8A05E4" w14:textId="79338BCA" w:rsidR="00470BB3" w:rsidRPr="0016462A" w:rsidRDefault="00470BB3" w:rsidP="00470BB3">
            <w:pPr>
              <w:pStyle w:val="NoSpacing"/>
              <w:rPr>
                <w:rFonts w:ascii="Arial" w:hAnsi="Arial" w:cs="Arial"/>
              </w:rPr>
            </w:pPr>
            <w:r w:rsidRPr="0016462A">
              <w:rPr>
                <w:rFonts w:ascii="Arial" w:hAnsi="Arial" w:cs="Arial"/>
                <w:b/>
              </w:rPr>
              <w:t xml:space="preserve">Risk - </w:t>
            </w:r>
            <w:r w:rsidRPr="0016462A">
              <w:rPr>
                <w:rFonts w:ascii="Arial" w:hAnsi="Arial" w:cs="Arial"/>
              </w:rPr>
              <w:t>possible triggers</w:t>
            </w:r>
          </w:p>
        </w:tc>
        <w:tc>
          <w:tcPr>
            <w:tcW w:w="2936" w:type="pct"/>
            <w:shd w:val="clear" w:color="auto" w:fill="BFBFBF" w:themeFill="background1" w:themeFillShade="BF"/>
            <w:tcMar>
              <w:top w:w="28" w:type="dxa"/>
              <w:left w:w="108" w:type="dxa"/>
              <w:bottom w:w="28" w:type="dxa"/>
              <w:right w:w="108" w:type="dxa"/>
            </w:tcMar>
          </w:tcPr>
          <w:p w14:paraId="4610B67F" w14:textId="4986AFC1" w:rsidR="00470BB3" w:rsidRPr="0016462A" w:rsidRDefault="00470BB3" w:rsidP="00470BB3">
            <w:pPr>
              <w:pStyle w:val="NoSpacing"/>
              <w:rPr>
                <w:rFonts w:ascii="Arial" w:hAnsi="Arial" w:cs="Arial"/>
              </w:rPr>
            </w:pPr>
            <w:r w:rsidRPr="0016462A">
              <w:rPr>
                <w:rFonts w:ascii="Arial" w:hAnsi="Arial" w:cs="Arial"/>
                <w:b/>
              </w:rPr>
              <w:t xml:space="preserve">Strategy - </w:t>
            </w:r>
            <w:r w:rsidRPr="0016462A">
              <w:rPr>
                <w:rFonts w:ascii="Arial" w:hAnsi="Arial" w:cs="Arial"/>
              </w:rPr>
              <w:t>how to prevent this occurring</w:t>
            </w:r>
          </w:p>
        </w:tc>
        <w:tc>
          <w:tcPr>
            <w:tcW w:w="710" w:type="pct"/>
            <w:shd w:val="clear" w:color="auto" w:fill="BFBFBF" w:themeFill="background1" w:themeFillShade="BF"/>
            <w:tcMar>
              <w:top w:w="28" w:type="dxa"/>
              <w:left w:w="108" w:type="dxa"/>
              <w:bottom w:w="28" w:type="dxa"/>
              <w:right w:w="108" w:type="dxa"/>
            </w:tcMar>
          </w:tcPr>
          <w:p w14:paraId="0A360899" w14:textId="4F116431" w:rsidR="00470BB3" w:rsidRPr="0016462A" w:rsidRDefault="00470BB3" w:rsidP="00470BB3">
            <w:pPr>
              <w:pStyle w:val="NoSpacing"/>
              <w:rPr>
                <w:rFonts w:ascii="Arial" w:hAnsi="Arial" w:cs="Arial"/>
              </w:rPr>
            </w:pPr>
            <w:r w:rsidRPr="0016462A">
              <w:rPr>
                <w:rFonts w:ascii="Arial" w:hAnsi="Arial" w:cs="Arial"/>
                <w:b/>
              </w:rPr>
              <w:t>Who</w:t>
            </w:r>
            <w:r w:rsidRPr="0016462A">
              <w:rPr>
                <w:rFonts w:ascii="Arial" w:hAnsi="Arial" w:cs="Arial"/>
              </w:rPr>
              <w:t xml:space="preserve"> is Responsible</w:t>
            </w:r>
          </w:p>
        </w:tc>
      </w:tr>
      <w:tr w:rsidR="00470BB3" w:rsidRPr="001E22BC" w14:paraId="6D43A2C5" w14:textId="77777777" w:rsidTr="00470BB3">
        <w:tc>
          <w:tcPr>
            <w:tcW w:w="1354"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9524D70" w14:textId="77777777" w:rsidR="00470BB3" w:rsidRPr="0016462A" w:rsidRDefault="00470BB3" w:rsidP="00470BB3">
            <w:pPr>
              <w:pStyle w:val="NoSpacing"/>
              <w:rPr>
                <w:rFonts w:ascii="Arial" w:hAnsi="Arial" w:cs="Arial"/>
              </w:rPr>
            </w:pPr>
          </w:p>
        </w:tc>
        <w:tc>
          <w:tcPr>
            <w:tcW w:w="293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571AEC9" w14:textId="77777777" w:rsidR="00470BB3" w:rsidRPr="0016462A" w:rsidRDefault="00470BB3" w:rsidP="00470BB3">
            <w:pPr>
              <w:pStyle w:val="NoSpacing"/>
              <w:rPr>
                <w:rFonts w:ascii="Arial" w:hAnsi="Arial" w:cs="Arial"/>
              </w:rPr>
            </w:pPr>
          </w:p>
        </w:tc>
        <w:tc>
          <w:tcPr>
            <w:tcW w:w="71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54B1A7A" w14:textId="77777777" w:rsidR="00470BB3" w:rsidRPr="0016462A" w:rsidRDefault="00470BB3" w:rsidP="00470BB3">
            <w:pPr>
              <w:pStyle w:val="NoSpacing"/>
              <w:rPr>
                <w:rFonts w:ascii="Arial" w:hAnsi="Arial" w:cs="Arial"/>
              </w:rPr>
            </w:pPr>
          </w:p>
        </w:tc>
      </w:tr>
      <w:tr w:rsidR="00470BB3" w:rsidRPr="001E22BC" w14:paraId="6F9CC8E5" w14:textId="77777777" w:rsidTr="00470BB3">
        <w:tc>
          <w:tcPr>
            <w:tcW w:w="1354"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2D49C36" w14:textId="77777777" w:rsidR="00470BB3" w:rsidRPr="0016462A" w:rsidRDefault="00470BB3" w:rsidP="00470BB3">
            <w:pPr>
              <w:pStyle w:val="NoSpacing"/>
              <w:rPr>
                <w:rFonts w:ascii="Arial" w:hAnsi="Arial" w:cs="Arial"/>
              </w:rPr>
            </w:pPr>
          </w:p>
        </w:tc>
        <w:tc>
          <w:tcPr>
            <w:tcW w:w="293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179A434" w14:textId="77777777" w:rsidR="00470BB3" w:rsidRPr="0016462A" w:rsidRDefault="00470BB3" w:rsidP="00470BB3">
            <w:pPr>
              <w:pStyle w:val="NoSpacing"/>
              <w:rPr>
                <w:rFonts w:ascii="Arial" w:hAnsi="Arial" w:cs="Arial"/>
              </w:rPr>
            </w:pPr>
          </w:p>
        </w:tc>
        <w:tc>
          <w:tcPr>
            <w:tcW w:w="71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29D1789" w14:textId="77777777" w:rsidR="00470BB3" w:rsidRPr="0016462A" w:rsidRDefault="00470BB3" w:rsidP="00470BB3">
            <w:pPr>
              <w:pStyle w:val="NoSpacing"/>
              <w:rPr>
                <w:rFonts w:ascii="Arial" w:hAnsi="Arial" w:cs="Arial"/>
              </w:rPr>
            </w:pPr>
          </w:p>
        </w:tc>
      </w:tr>
      <w:tr w:rsidR="00991013" w:rsidRPr="001E22BC" w14:paraId="0C7D186B" w14:textId="77777777" w:rsidTr="00470BB3">
        <w:tc>
          <w:tcPr>
            <w:tcW w:w="1354"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73DD349" w14:textId="77777777" w:rsidR="00991013" w:rsidRPr="0016462A" w:rsidRDefault="00991013" w:rsidP="00470BB3">
            <w:pPr>
              <w:pStyle w:val="NoSpacing"/>
              <w:rPr>
                <w:rFonts w:ascii="Arial" w:hAnsi="Arial" w:cs="Arial"/>
              </w:rPr>
            </w:pPr>
          </w:p>
        </w:tc>
        <w:tc>
          <w:tcPr>
            <w:tcW w:w="293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9DF6214" w14:textId="77777777" w:rsidR="00991013" w:rsidRPr="0016462A" w:rsidRDefault="00991013" w:rsidP="00470BB3">
            <w:pPr>
              <w:pStyle w:val="NoSpacing"/>
              <w:rPr>
                <w:rFonts w:ascii="Arial" w:hAnsi="Arial" w:cs="Arial"/>
              </w:rPr>
            </w:pPr>
          </w:p>
        </w:tc>
        <w:tc>
          <w:tcPr>
            <w:tcW w:w="71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9C2427A" w14:textId="77777777" w:rsidR="00991013" w:rsidRPr="0016462A" w:rsidRDefault="00991013" w:rsidP="00470BB3">
            <w:pPr>
              <w:pStyle w:val="NoSpacing"/>
              <w:rPr>
                <w:rFonts w:ascii="Arial" w:hAnsi="Arial" w:cs="Arial"/>
              </w:rPr>
            </w:pPr>
          </w:p>
        </w:tc>
      </w:tr>
      <w:tr w:rsidR="00991013" w:rsidRPr="001E22BC" w14:paraId="78545D9C" w14:textId="77777777" w:rsidTr="00470BB3">
        <w:tc>
          <w:tcPr>
            <w:tcW w:w="1354"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F02BAB8" w14:textId="77777777" w:rsidR="00991013" w:rsidRPr="0016462A" w:rsidRDefault="00991013" w:rsidP="00470BB3">
            <w:pPr>
              <w:pStyle w:val="NoSpacing"/>
              <w:rPr>
                <w:rFonts w:ascii="Arial" w:hAnsi="Arial" w:cs="Arial"/>
              </w:rPr>
            </w:pPr>
          </w:p>
        </w:tc>
        <w:tc>
          <w:tcPr>
            <w:tcW w:w="293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6C211A4" w14:textId="77777777" w:rsidR="00991013" w:rsidRPr="0016462A" w:rsidRDefault="00991013" w:rsidP="00470BB3">
            <w:pPr>
              <w:pStyle w:val="NoSpacing"/>
              <w:rPr>
                <w:rFonts w:ascii="Arial" w:hAnsi="Arial" w:cs="Arial"/>
              </w:rPr>
            </w:pPr>
          </w:p>
        </w:tc>
        <w:tc>
          <w:tcPr>
            <w:tcW w:w="71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E2B9087" w14:textId="77777777" w:rsidR="00991013" w:rsidRPr="0016462A" w:rsidRDefault="00991013" w:rsidP="00470BB3">
            <w:pPr>
              <w:pStyle w:val="NoSpacing"/>
              <w:rPr>
                <w:rFonts w:ascii="Arial" w:hAnsi="Arial" w:cs="Arial"/>
              </w:rPr>
            </w:pPr>
          </w:p>
        </w:tc>
      </w:tr>
      <w:tr w:rsidR="00991013" w:rsidRPr="001E22BC" w14:paraId="3E79AF0D" w14:textId="77777777" w:rsidTr="00470BB3">
        <w:tc>
          <w:tcPr>
            <w:tcW w:w="1354"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A66684D" w14:textId="77777777" w:rsidR="00991013" w:rsidRPr="0016462A" w:rsidRDefault="00991013" w:rsidP="00470BB3">
            <w:pPr>
              <w:pStyle w:val="NoSpacing"/>
              <w:rPr>
                <w:rFonts w:ascii="Arial" w:hAnsi="Arial" w:cs="Arial"/>
              </w:rPr>
            </w:pPr>
          </w:p>
        </w:tc>
        <w:tc>
          <w:tcPr>
            <w:tcW w:w="293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5BC4882" w14:textId="77777777" w:rsidR="00991013" w:rsidRPr="0016462A" w:rsidRDefault="00991013" w:rsidP="00470BB3">
            <w:pPr>
              <w:pStyle w:val="NoSpacing"/>
              <w:rPr>
                <w:rFonts w:ascii="Arial" w:hAnsi="Arial" w:cs="Arial"/>
              </w:rPr>
            </w:pPr>
          </w:p>
        </w:tc>
        <w:tc>
          <w:tcPr>
            <w:tcW w:w="71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3368ADA" w14:textId="77777777" w:rsidR="00991013" w:rsidRPr="0016462A" w:rsidRDefault="00991013" w:rsidP="00470BB3">
            <w:pPr>
              <w:pStyle w:val="NoSpacing"/>
              <w:rPr>
                <w:rFonts w:ascii="Arial" w:hAnsi="Arial" w:cs="Arial"/>
              </w:rPr>
            </w:pPr>
          </w:p>
        </w:tc>
      </w:tr>
      <w:tr w:rsidR="00991013" w:rsidRPr="001E22BC" w14:paraId="5983EEEA" w14:textId="77777777" w:rsidTr="00470BB3">
        <w:tc>
          <w:tcPr>
            <w:tcW w:w="1354"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6B45088" w14:textId="77777777" w:rsidR="00991013" w:rsidRPr="0016462A" w:rsidRDefault="00991013" w:rsidP="00470BB3">
            <w:pPr>
              <w:pStyle w:val="NoSpacing"/>
              <w:rPr>
                <w:rFonts w:ascii="Arial" w:hAnsi="Arial" w:cs="Arial"/>
              </w:rPr>
            </w:pPr>
          </w:p>
        </w:tc>
        <w:tc>
          <w:tcPr>
            <w:tcW w:w="293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E822B54" w14:textId="77777777" w:rsidR="00991013" w:rsidRPr="0016462A" w:rsidRDefault="00991013" w:rsidP="00470BB3">
            <w:pPr>
              <w:pStyle w:val="NoSpacing"/>
              <w:rPr>
                <w:rFonts w:ascii="Arial" w:hAnsi="Arial" w:cs="Arial"/>
              </w:rPr>
            </w:pPr>
          </w:p>
        </w:tc>
        <w:tc>
          <w:tcPr>
            <w:tcW w:w="71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2C4F8A8" w14:textId="77777777" w:rsidR="00991013" w:rsidRPr="0016462A" w:rsidRDefault="00991013" w:rsidP="00470BB3">
            <w:pPr>
              <w:pStyle w:val="NoSpacing"/>
              <w:rPr>
                <w:rFonts w:ascii="Arial" w:hAnsi="Arial" w:cs="Arial"/>
              </w:rPr>
            </w:pPr>
          </w:p>
        </w:tc>
      </w:tr>
      <w:tr w:rsidR="00470BB3" w:rsidRPr="001E22BC" w14:paraId="483BE430" w14:textId="77777777" w:rsidTr="00470BB3">
        <w:tc>
          <w:tcPr>
            <w:tcW w:w="789" w:type="pct"/>
            <w:tcBorders>
              <w:top w:val="single" w:sz="4" w:space="0" w:color="auto"/>
              <w:left w:val="nil"/>
              <w:bottom w:val="nil"/>
              <w:right w:val="nil"/>
            </w:tcBorders>
            <w:tcMar>
              <w:top w:w="28" w:type="dxa"/>
              <w:left w:w="108" w:type="dxa"/>
              <w:bottom w:w="28" w:type="dxa"/>
              <w:right w:w="108" w:type="dxa"/>
            </w:tcMar>
          </w:tcPr>
          <w:p w14:paraId="7076CDA5" w14:textId="5A64C7B5" w:rsidR="00470BB3" w:rsidRPr="001E22BC" w:rsidRDefault="00470BB3" w:rsidP="00470BB3">
            <w:pPr>
              <w:pStyle w:val="NoSpacing"/>
              <w:rPr>
                <w:rFonts w:ascii="Arial" w:hAnsi="Arial" w:cs="Arial"/>
                <w:sz w:val="20"/>
                <w:szCs w:val="20"/>
              </w:rPr>
            </w:pPr>
          </w:p>
        </w:tc>
        <w:tc>
          <w:tcPr>
            <w:tcW w:w="564" w:type="pct"/>
            <w:tcBorders>
              <w:top w:val="single" w:sz="4" w:space="0" w:color="auto"/>
              <w:left w:val="nil"/>
              <w:bottom w:val="nil"/>
              <w:right w:val="nil"/>
            </w:tcBorders>
          </w:tcPr>
          <w:p w14:paraId="442DEDA6" w14:textId="77777777" w:rsidR="00470BB3" w:rsidRPr="001E22BC" w:rsidRDefault="00470BB3" w:rsidP="00470BB3">
            <w:pPr>
              <w:pStyle w:val="NoSpacing"/>
              <w:rPr>
                <w:rFonts w:ascii="Arial" w:hAnsi="Arial" w:cs="Arial"/>
                <w:sz w:val="20"/>
                <w:szCs w:val="20"/>
              </w:rPr>
            </w:pPr>
          </w:p>
        </w:tc>
        <w:tc>
          <w:tcPr>
            <w:tcW w:w="2936" w:type="pct"/>
            <w:tcBorders>
              <w:top w:val="single" w:sz="4" w:space="0" w:color="auto"/>
              <w:left w:val="nil"/>
              <w:bottom w:val="nil"/>
              <w:right w:val="nil"/>
            </w:tcBorders>
            <w:tcMar>
              <w:top w:w="28" w:type="dxa"/>
              <w:left w:w="108" w:type="dxa"/>
              <w:bottom w:w="28" w:type="dxa"/>
              <w:right w:w="108" w:type="dxa"/>
            </w:tcMar>
          </w:tcPr>
          <w:p w14:paraId="18BC3039" w14:textId="01696AAC" w:rsidR="00470BB3" w:rsidRPr="001E22BC" w:rsidRDefault="00470BB3" w:rsidP="00470BB3">
            <w:pPr>
              <w:pStyle w:val="NoSpacing"/>
              <w:rPr>
                <w:rFonts w:ascii="Arial" w:hAnsi="Arial" w:cs="Arial"/>
                <w:sz w:val="20"/>
                <w:szCs w:val="20"/>
              </w:rPr>
            </w:pPr>
          </w:p>
        </w:tc>
        <w:tc>
          <w:tcPr>
            <w:tcW w:w="710" w:type="pct"/>
            <w:tcBorders>
              <w:top w:val="single" w:sz="4" w:space="0" w:color="auto"/>
              <w:left w:val="nil"/>
              <w:bottom w:val="nil"/>
              <w:right w:val="nil"/>
            </w:tcBorders>
            <w:tcMar>
              <w:top w:w="28" w:type="dxa"/>
              <w:left w:w="108" w:type="dxa"/>
              <w:bottom w:w="28" w:type="dxa"/>
              <w:right w:w="108" w:type="dxa"/>
            </w:tcMar>
          </w:tcPr>
          <w:p w14:paraId="0692C929" w14:textId="77777777" w:rsidR="00470BB3" w:rsidRPr="001E22BC" w:rsidRDefault="00470BB3" w:rsidP="00470BB3">
            <w:pPr>
              <w:pStyle w:val="NoSpacing"/>
              <w:rPr>
                <w:rFonts w:ascii="Arial" w:hAnsi="Arial" w:cs="Arial"/>
                <w:sz w:val="20"/>
                <w:szCs w:val="20"/>
              </w:rPr>
            </w:pPr>
          </w:p>
        </w:tc>
      </w:tr>
    </w:tbl>
    <w:tbl>
      <w:tblPr>
        <w:tblStyle w:val="TableGrid"/>
        <w:tblW w:w="10060" w:type="dxa"/>
        <w:tblLook w:val="04A0" w:firstRow="1" w:lastRow="0" w:firstColumn="1" w:lastColumn="0" w:noHBand="0" w:noVBand="1"/>
      </w:tblPr>
      <w:tblGrid>
        <w:gridCol w:w="5524"/>
        <w:gridCol w:w="3402"/>
        <w:gridCol w:w="1134"/>
      </w:tblGrid>
      <w:tr w:rsidR="001E22BC" w:rsidRPr="0016462A" w14:paraId="6007EBA7" w14:textId="77777777" w:rsidTr="0016462A">
        <w:tc>
          <w:tcPr>
            <w:tcW w:w="5524" w:type="dxa"/>
            <w:shd w:val="clear" w:color="auto" w:fill="FBD4B4" w:themeFill="accent6" w:themeFillTint="66"/>
          </w:tcPr>
          <w:p w14:paraId="134383C8" w14:textId="77777777" w:rsidR="001E22BC" w:rsidRPr="0016462A" w:rsidRDefault="001E22BC" w:rsidP="00BE520F">
            <w:pPr>
              <w:rPr>
                <w:rFonts w:ascii="Arial" w:hAnsi="Arial" w:cs="Arial"/>
                <w:sz w:val="22"/>
                <w:szCs w:val="22"/>
              </w:rPr>
            </w:pPr>
            <w:r w:rsidRPr="0016462A">
              <w:rPr>
                <w:rFonts w:ascii="Arial" w:hAnsi="Arial" w:cs="Arial"/>
                <w:sz w:val="22"/>
                <w:szCs w:val="22"/>
              </w:rPr>
              <w:t>Parent/Guardian Name</w:t>
            </w:r>
          </w:p>
        </w:tc>
        <w:tc>
          <w:tcPr>
            <w:tcW w:w="3402" w:type="dxa"/>
            <w:shd w:val="clear" w:color="auto" w:fill="FBD4B4" w:themeFill="accent6" w:themeFillTint="66"/>
          </w:tcPr>
          <w:p w14:paraId="20235019" w14:textId="77777777" w:rsidR="001E22BC" w:rsidRPr="0016462A" w:rsidRDefault="001E22BC" w:rsidP="00BE520F">
            <w:pPr>
              <w:rPr>
                <w:rFonts w:ascii="Arial" w:hAnsi="Arial" w:cs="Arial"/>
                <w:sz w:val="22"/>
                <w:szCs w:val="22"/>
              </w:rPr>
            </w:pPr>
            <w:r w:rsidRPr="0016462A">
              <w:rPr>
                <w:rFonts w:ascii="Arial" w:hAnsi="Arial" w:cs="Arial"/>
                <w:sz w:val="22"/>
                <w:szCs w:val="22"/>
              </w:rPr>
              <w:t xml:space="preserve">Signature </w:t>
            </w:r>
          </w:p>
        </w:tc>
        <w:tc>
          <w:tcPr>
            <w:tcW w:w="1134" w:type="dxa"/>
            <w:shd w:val="clear" w:color="auto" w:fill="FBD4B4" w:themeFill="accent6" w:themeFillTint="66"/>
          </w:tcPr>
          <w:p w14:paraId="05C48AA7" w14:textId="77777777" w:rsidR="001E22BC" w:rsidRPr="0016462A" w:rsidRDefault="001E22BC" w:rsidP="00BE520F">
            <w:pPr>
              <w:rPr>
                <w:rFonts w:ascii="Arial" w:hAnsi="Arial" w:cs="Arial"/>
                <w:sz w:val="22"/>
                <w:szCs w:val="22"/>
              </w:rPr>
            </w:pPr>
            <w:r w:rsidRPr="0016462A">
              <w:rPr>
                <w:rFonts w:ascii="Arial" w:hAnsi="Arial" w:cs="Arial"/>
                <w:sz w:val="22"/>
                <w:szCs w:val="22"/>
              </w:rPr>
              <w:t>Date</w:t>
            </w:r>
          </w:p>
        </w:tc>
      </w:tr>
      <w:tr w:rsidR="001E22BC" w:rsidRPr="0016462A" w14:paraId="1B80114A" w14:textId="77777777" w:rsidTr="0016462A">
        <w:tc>
          <w:tcPr>
            <w:tcW w:w="5524" w:type="dxa"/>
          </w:tcPr>
          <w:p w14:paraId="2AE84E58" w14:textId="77777777" w:rsidR="001E22BC" w:rsidRPr="0016462A" w:rsidRDefault="001E22BC" w:rsidP="00BE520F">
            <w:pPr>
              <w:rPr>
                <w:rFonts w:ascii="Arial" w:hAnsi="Arial" w:cs="Arial"/>
                <w:sz w:val="22"/>
                <w:szCs w:val="22"/>
              </w:rPr>
            </w:pPr>
          </w:p>
        </w:tc>
        <w:tc>
          <w:tcPr>
            <w:tcW w:w="3402" w:type="dxa"/>
          </w:tcPr>
          <w:p w14:paraId="2D12564B" w14:textId="77777777" w:rsidR="001E22BC" w:rsidRPr="0016462A" w:rsidRDefault="001E22BC" w:rsidP="00BE520F">
            <w:pPr>
              <w:rPr>
                <w:rFonts w:ascii="Arial" w:hAnsi="Arial" w:cs="Arial"/>
                <w:sz w:val="22"/>
                <w:szCs w:val="22"/>
              </w:rPr>
            </w:pPr>
          </w:p>
        </w:tc>
        <w:tc>
          <w:tcPr>
            <w:tcW w:w="1134" w:type="dxa"/>
          </w:tcPr>
          <w:p w14:paraId="33854A4C" w14:textId="77777777" w:rsidR="001E22BC" w:rsidRPr="0016462A" w:rsidRDefault="001E22BC" w:rsidP="00BE520F">
            <w:pPr>
              <w:rPr>
                <w:rFonts w:ascii="Arial" w:hAnsi="Arial" w:cs="Arial"/>
                <w:sz w:val="22"/>
                <w:szCs w:val="22"/>
              </w:rPr>
            </w:pPr>
          </w:p>
        </w:tc>
      </w:tr>
      <w:tr w:rsidR="001E22BC" w:rsidRPr="0016462A" w14:paraId="2BB63FD9" w14:textId="77777777" w:rsidTr="0016462A">
        <w:tc>
          <w:tcPr>
            <w:tcW w:w="5524" w:type="dxa"/>
            <w:shd w:val="clear" w:color="auto" w:fill="FBD4B4" w:themeFill="accent6" w:themeFillTint="66"/>
          </w:tcPr>
          <w:p w14:paraId="1B2408E5" w14:textId="77777777" w:rsidR="001E22BC" w:rsidRPr="0016462A" w:rsidRDefault="001E22BC" w:rsidP="00BE520F">
            <w:pPr>
              <w:rPr>
                <w:rFonts w:ascii="Arial" w:hAnsi="Arial" w:cs="Arial"/>
                <w:sz w:val="22"/>
                <w:szCs w:val="22"/>
              </w:rPr>
            </w:pPr>
            <w:r w:rsidRPr="0016462A">
              <w:rPr>
                <w:rFonts w:ascii="Arial" w:hAnsi="Arial" w:cs="Arial"/>
                <w:sz w:val="22"/>
                <w:szCs w:val="22"/>
              </w:rPr>
              <w:t>Supervisor/Educator/Staff Name developing this Plan</w:t>
            </w:r>
          </w:p>
        </w:tc>
        <w:tc>
          <w:tcPr>
            <w:tcW w:w="3402" w:type="dxa"/>
            <w:shd w:val="clear" w:color="auto" w:fill="FBD4B4" w:themeFill="accent6" w:themeFillTint="66"/>
          </w:tcPr>
          <w:p w14:paraId="5075F7D5" w14:textId="77777777" w:rsidR="001E22BC" w:rsidRPr="0016462A" w:rsidRDefault="001E22BC" w:rsidP="00BE520F">
            <w:pPr>
              <w:rPr>
                <w:rFonts w:ascii="Arial" w:hAnsi="Arial" w:cs="Arial"/>
                <w:sz w:val="22"/>
                <w:szCs w:val="22"/>
              </w:rPr>
            </w:pPr>
            <w:r w:rsidRPr="0016462A">
              <w:rPr>
                <w:rFonts w:ascii="Arial" w:hAnsi="Arial" w:cs="Arial"/>
                <w:sz w:val="22"/>
                <w:szCs w:val="22"/>
              </w:rPr>
              <w:t xml:space="preserve">Signature </w:t>
            </w:r>
          </w:p>
        </w:tc>
        <w:tc>
          <w:tcPr>
            <w:tcW w:w="1134" w:type="dxa"/>
            <w:shd w:val="clear" w:color="auto" w:fill="FBD4B4" w:themeFill="accent6" w:themeFillTint="66"/>
          </w:tcPr>
          <w:p w14:paraId="58B17A86" w14:textId="77777777" w:rsidR="001E22BC" w:rsidRPr="0016462A" w:rsidRDefault="001E22BC" w:rsidP="00BE520F">
            <w:pPr>
              <w:rPr>
                <w:rFonts w:ascii="Arial" w:hAnsi="Arial" w:cs="Arial"/>
                <w:sz w:val="22"/>
                <w:szCs w:val="22"/>
              </w:rPr>
            </w:pPr>
            <w:r w:rsidRPr="0016462A">
              <w:rPr>
                <w:rFonts w:ascii="Arial" w:hAnsi="Arial" w:cs="Arial"/>
                <w:sz w:val="22"/>
                <w:szCs w:val="22"/>
              </w:rPr>
              <w:t>Date</w:t>
            </w:r>
          </w:p>
        </w:tc>
      </w:tr>
      <w:tr w:rsidR="001E22BC" w:rsidRPr="0016462A" w14:paraId="338CEBF6" w14:textId="77777777" w:rsidTr="0016462A">
        <w:tc>
          <w:tcPr>
            <w:tcW w:w="5524" w:type="dxa"/>
          </w:tcPr>
          <w:p w14:paraId="09BC2128" w14:textId="77777777" w:rsidR="001E22BC" w:rsidRPr="0016462A" w:rsidRDefault="001E22BC" w:rsidP="00BE520F">
            <w:pPr>
              <w:rPr>
                <w:rFonts w:ascii="Arial" w:hAnsi="Arial" w:cs="Arial"/>
                <w:sz w:val="22"/>
                <w:szCs w:val="22"/>
              </w:rPr>
            </w:pPr>
          </w:p>
        </w:tc>
        <w:tc>
          <w:tcPr>
            <w:tcW w:w="3402" w:type="dxa"/>
          </w:tcPr>
          <w:p w14:paraId="1150AD49" w14:textId="77777777" w:rsidR="001E22BC" w:rsidRPr="0016462A" w:rsidRDefault="001E22BC" w:rsidP="00BE520F">
            <w:pPr>
              <w:rPr>
                <w:rFonts w:ascii="Arial" w:hAnsi="Arial" w:cs="Arial"/>
                <w:sz w:val="22"/>
                <w:szCs w:val="22"/>
              </w:rPr>
            </w:pPr>
          </w:p>
        </w:tc>
        <w:tc>
          <w:tcPr>
            <w:tcW w:w="1134" w:type="dxa"/>
          </w:tcPr>
          <w:p w14:paraId="5F14945F" w14:textId="77777777" w:rsidR="001E22BC" w:rsidRPr="0016462A" w:rsidRDefault="001E22BC" w:rsidP="00BE520F">
            <w:pPr>
              <w:rPr>
                <w:rFonts w:ascii="Arial" w:hAnsi="Arial" w:cs="Arial"/>
                <w:sz w:val="22"/>
                <w:szCs w:val="22"/>
              </w:rPr>
            </w:pPr>
          </w:p>
        </w:tc>
      </w:tr>
    </w:tbl>
    <w:p w14:paraId="404501FA" w14:textId="77777777" w:rsidR="001E22BC" w:rsidRPr="0016462A" w:rsidRDefault="001E22BC" w:rsidP="001E22BC">
      <w:pPr>
        <w:pStyle w:val="NoSpacing"/>
        <w:rPr>
          <w:rFonts w:ascii="Arial" w:hAnsi="Arial" w:cs="Arial"/>
          <w:lang w:val="en-AU" w:eastAsia="en-AU"/>
        </w:rPr>
      </w:pPr>
    </w:p>
    <w:p w14:paraId="3269A3D8" w14:textId="77777777" w:rsidR="001E22BC" w:rsidRPr="0016462A" w:rsidRDefault="001E22BC" w:rsidP="001E22BC">
      <w:pPr>
        <w:tabs>
          <w:tab w:val="left" w:pos="0"/>
        </w:tabs>
        <w:spacing w:after="60"/>
        <w:ind w:right="-568"/>
        <w:rPr>
          <w:rFonts w:ascii="Arial" w:eastAsia="Arial" w:hAnsi="Arial" w:cs="Arial"/>
          <w:b/>
          <w:sz w:val="22"/>
          <w:szCs w:val="22"/>
          <w:lang w:eastAsia="en-AU"/>
        </w:rPr>
      </w:pPr>
      <w:r w:rsidRPr="0016462A">
        <w:rPr>
          <w:rFonts w:ascii="Arial" w:eastAsia="Arial" w:hAnsi="Arial" w:cs="Arial"/>
          <w:b/>
          <w:sz w:val="22"/>
          <w:szCs w:val="22"/>
          <w:lang w:eastAsia="en-AU"/>
        </w:rPr>
        <w:t>This Risk Minimisation and Communication Plan emailed to all team members and parent when completed:</w:t>
      </w:r>
    </w:p>
    <w:tbl>
      <w:tblPr>
        <w:tblStyle w:val="TableGrid"/>
        <w:tblW w:w="10059" w:type="dxa"/>
        <w:tblLook w:val="04A0" w:firstRow="1" w:lastRow="0" w:firstColumn="1" w:lastColumn="0" w:noHBand="0" w:noVBand="1"/>
      </w:tblPr>
      <w:tblGrid>
        <w:gridCol w:w="6799"/>
        <w:gridCol w:w="1843"/>
        <w:gridCol w:w="1417"/>
      </w:tblGrid>
      <w:tr w:rsidR="001E22BC" w:rsidRPr="0016462A" w14:paraId="4ACBDF55" w14:textId="77777777" w:rsidTr="0016462A">
        <w:tc>
          <w:tcPr>
            <w:tcW w:w="6799" w:type="dxa"/>
            <w:shd w:val="clear" w:color="auto" w:fill="D9D9D9" w:themeFill="background1" w:themeFillShade="D9"/>
          </w:tcPr>
          <w:p w14:paraId="19BF6F03" w14:textId="77777777" w:rsidR="001E22BC" w:rsidRPr="0016462A" w:rsidRDefault="001E22BC" w:rsidP="00BE520F">
            <w:pPr>
              <w:tabs>
                <w:tab w:val="left" w:pos="2775"/>
              </w:tabs>
              <w:rPr>
                <w:rFonts w:ascii="Arial" w:hAnsi="Arial" w:cs="Arial"/>
                <w:sz w:val="22"/>
                <w:szCs w:val="22"/>
              </w:rPr>
            </w:pPr>
            <w:r w:rsidRPr="0016462A">
              <w:rPr>
                <w:rFonts w:ascii="Arial" w:hAnsi="Arial" w:cs="Arial"/>
                <w:sz w:val="22"/>
                <w:szCs w:val="22"/>
              </w:rPr>
              <w:t>Name of Educator/team/parent</w:t>
            </w:r>
          </w:p>
        </w:tc>
        <w:tc>
          <w:tcPr>
            <w:tcW w:w="1843" w:type="dxa"/>
            <w:shd w:val="clear" w:color="auto" w:fill="D9D9D9" w:themeFill="background1" w:themeFillShade="D9"/>
          </w:tcPr>
          <w:p w14:paraId="60127BE3" w14:textId="77777777" w:rsidR="001E22BC" w:rsidRPr="0016462A" w:rsidRDefault="001E22BC" w:rsidP="00BE520F">
            <w:pPr>
              <w:tabs>
                <w:tab w:val="left" w:pos="2775"/>
              </w:tabs>
              <w:rPr>
                <w:rFonts w:ascii="Arial" w:hAnsi="Arial" w:cs="Arial"/>
                <w:sz w:val="22"/>
                <w:szCs w:val="22"/>
              </w:rPr>
            </w:pPr>
            <w:r w:rsidRPr="0016462A">
              <w:rPr>
                <w:rFonts w:ascii="Arial" w:hAnsi="Arial" w:cs="Arial"/>
                <w:sz w:val="22"/>
                <w:szCs w:val="22"/>
              </w:rPr>
              <w:t>Date Copy Sent</w:t>
            </w:r>
          </w:p>
        </w:tc>
        <w:tc>
          <w:tcPr>
            <w:tcW w:w="1417" w:type="dxa"/>
            <w:shd w:val="clear" w:color="auto" w:fill="D9D9D9" w:themeFill="background1" w:themeFillShade="D9"/>
          </w:tcPr>
          <w:p w14:paraId="40279D57" w14:textId="77777777" w:rsidR="001E22BC" w:rsidRPr="0016462A" w:rsidRDefault="001E22BC" w:rsidP="00BE520F">
            <w:pPr>
              <w:tabs>
                <w:tab w:val="left" w:pos="2775"/>
              </w:tabs>
              <w:rPr>
                <w:rFonts w:ascii="Arial" w:hAnsi="Arial" w:cs="Arial"/>
                <w:sz w:val="22"/>
                <w:szCs w:val="22"/>
              </w:rPr>
            </w:pPr>
            <w:r w:rsidRPr="0016462A">
              <w:rPr>
                <w:rFonts w:ascii="Arial" w:hAnsi="Arial" w:cs="Arial"/>
                <w:sz w:val="22"/>
                <w:szCs w:val="22"/>
              </w:rPr>
              <w:t xml:space="preserve">By </w:t>
            </w:r>
            <w:proofErr w:type="gramStart"/>
            <w:r w:rsidRPr="0016462A">
              <w:rPr>
                <w:rFonts w:ascii="Arial" w:hAnsi="Arial" w:cs="Arial"/>
                <w:sz w:val="22"/>
                <w:szCs w:val="22"/>
              </w:rPr>
              <w:t>Who</w:t>
            </w:r>
            <w:proofErr w:type="gramEnd"/>
          </w:p>
        </w:tc>
      </w:tr>
      <w:tr w:rsidR="001E22BC" w:rsidRPr="0016462A" w14:paraId="2C3EFC32" w14:textId="77777777" w:rsidTr="0016462A">
        <w:tc>
          <w:tcPr>
            <w:tcW w:w="6799" w:type="dxa"/>
          </w:tcPr>
          <w:p w14:paraId="0A4399B9" w14:textId="77777777" w:rsidR="001E22BC" w:rsidRPr="0016462A" w:rsidRDefault="001E22BC" w:rsidP="00BE520F">
            <w:pPr>
              <w:tabs>
                <w:tab w:val="left" w:pos="2775"/>
              </w:tabs>
              <w:rPr>
                <w:rFonts w:ascii="Arial" w:hAnsi="Arial" w:cs="Arial"/>
                <w:sz w:val="22"/>
                <w:szCs w:val="22"/>
              </w:rPr>
            </w:pPr>
          </w:p>
        </w:tc>
        <w:tc>
          <w:tcPr>
            <w:tcW w:w="1843" w:type="dxa"/>
          </w:tcPr>
          <w:p w14:paraId="5E6CF984" w14:textId="77777777" w:rsidR="001E22BC" w:rsidRPr="0016462A" w:rsidRDefault="001E22BC" w:rsidP="00BE520F">
            <w:pPr>
              <w:tabs>
                <w:tab w:val="left" w:pos="2775"/>
              </w:tabs>
              <w:rPr>
                <w:rFonts w:ascii="Arial" w:hAnsi="Arial" w:cs="Arial"/>
                <w:sz w:val="22"/>
                <w:szCs w:val="22"/>
              </w:rPr>
            </w:pPr>
          </w:p>
        </w:tc>
        <w:tc>
          <w:tcPr>
            <w:tcW w:w="1417" w:type="dxa"/>
          </w:tcPr>
          <w:p w14:paraId="15AD1658" w14:textId="77777777" w:rsidR="001E22BC" w:rsidRPr="0016462A" w:rsidRDefault="001E22BC" w:rsidP="00BE520F">
            <w:pPr>
              <w:tabs>
                <w:tab w:val="left" w:pos="2775"/>
              </w:tabs>
              <w:rPr>
                <w:rFonts w:ascii="Arial" w:hAnsi="Arial" w:cs="Arial"/>
                <w:sz w:val="22"/>
                <w:szCs w:val="22"/>
              </w:rPr>
            </w:pPr>
          </w:p>
        </w:tc>
      </w:tr>
      <w:tr w:rsidR="001E22BC" w:rsidRPr="0016462A" w14:paraId="61EB917F" w14:textId="77777777" w:rsidTr="0016462A">
        <w:tc>
          <w:tcPr>
            <w:tcW w:w="6799" w:type="dxa"/>
          </w:tcPr>
          <w:p w14:paraId="075DD5EC" w14:textId="77777777" w:rsidR="001E22BC" w:rsidRPr="0016462A" w:rsidRDefault="001E22BC" w:rsidP="00BE520F">
            <w:pPr>
              <w:tabs>
                <w:tab w:val="left" w:pos="2775"/>
              </w:tabs>
              <w:rPr>
                <w:rFonts w:ascii="Arial" w:hAnsi="Arial" w:cs="Arial"/>
                <w:sz w:val="22"/>
                <w:szCs w:val="22"/>
              </w:rPr>
            </w:pPr>
          </w:p>
        </w:tc>
        <w:tc>
          <w:tcPr>
            <w:tcW w:w="1843" w:type="dxa"/>
          </w:tcPr>
          <w:p w14:paraId="35E46459" w14:textId="77777777" w:rsidR="001E22BC" w:rsidRPr="0016462A" w:rsidRDefault="001E22BC" w:rsidP="00BE520F">
            <w:pPr>
              <w:tabs>
                <w:tab w:val="left" w:pos="2775"/>
              </w:tabs>
              <w:rPr>
                <w:rFonts w:ascii="Arial" w:hAnsi="Arial" w:cs="Arial"/>
                <w:sz w:val="22"/>
                <w:szCs w:val="22"/>
              </w:rPr>
            </w:pPr>
          </w:p>
        </w:tc>
        <w:tc>
          <w:tcPr>
            <w:tcW w:w="1417" w:type="dxa"/>
          </w:tcPr>
          <w:p w14:paraId="15EA8B38" w14:textId="77777777" w:rsidR="001E22BC" w:rsidRPr="0016462A" w:rsidRDefault="001E22BC" w:rsidP="00BE520F">
            <w:pPr>
              <w:tabs>
                <w:tab w:val="left" w:pos="2775"/>
              </w:tabs>
              <w:rPr>
                <w:rFonts w:ascii="Arial" w:hAnsi="Arial" w:cs="Arial"/>
                <w:sz w:val="22"/>
                <w:szCs w:val="22"/>
              </w:rPr>
            </w:pPr>
          </w:p>
        </w:tc>
      </w:tr>
    </w:tbl>
    <w:p w14:paraId="42D987A7" w14:textId="77777777" w:rsidR="001E22BC" w:rsidRPr="0016462A" w:rsidRDefault="001E22BC" w:rsidP="001E22BC">
      <w:pPr>
        <w:pStyle w:val="NoSpacing"/>
        <w:rPr>
          <w:rFonts w:ascii="Arial" w:hAnsi="Arial" w:cs="Arial"/>
          <w:b/>
        </w:rPr>
      </w:pPr>
    </w:p>
    <w:p w14:paraId="2539B125" w14:textId="7F8C4254" w:rsidR="001E22BC" w:rsidRPr="001E22BC" w:rsidRDefault="001E22BC" w:rsidP="001E22BC">
      <w:pPr>
        <w:pStyle w:val="NoSpacing"/>
        <w:rPr>
          <w:rFonts w:ascii="Arial" w:hAnsi="Arial" w:cs="Arial"/>
          <w:bCs/>
          <w:i/>
          <w:iCs/>
          <w:sz w:val="20"/>
          <w:szCs w:val="20"/>
        </w:rPr>
      </w:pPr>
      <w:r w:rsidRPr="0016462A">
        <w:rPr>
          <w:rFonts w:ascii="Arial" w:hAnsi="Arial" w:cs="Arial"/>
          <w:b/>
        </w:rPr>
        <w:t>Dates of Review:</w:t>
      </w:r>
      <w:r w:rsidRPr="001E22BC">
        <w:rPr>
          <w:rFonts w:ascii="Arial" w:hAnsi="Arial" w:cs="Arial"/>
          <w:b/>
          <w:sz w:val="20"/>
          <w:szCs w:val="20"/>
        </w:rPr>
        <w:t xml:space="preserve"> </w:t>
      </w:r>
      <w:r w:rsidRPr="001E22BC">
        <w:rPr>
          <w:rFonts w:ascii="Arial" w:hAnsi="Arial" w:cs="Arial"/>
          <w:bCs/>
          <w:i/>
          <w:iCs/>
          <w:sz w:val="20"/>
          <w:szCs w:val="20"/>
        </w:rPr>
        <w:t>(upon enrolment/annually/when changes occur/new diagnosis/after significant events)</w:t>
      </w:r>
    </w:p>
    <w:tbl>
      <w:tblPr>
        <w:tblStyle w:val="TableGrid"/>
        <w:tblW w:w="10059" w:type="dxa"/>
        <w:tblLook w:val="04A0" w:firstRow="1" w:lastRow="0" w:firstColumn="1" w:lastColumn="0" w:noHBand="0" w:noVBand="1"/>
      </w:tblPr>
      <w:tblGrid>
        <w:gridCol w:w="1129"/>
        <w:gridCol w:w="3686"/>
        <w:gridCol w:w="3260"/>
        <w:gridCol w:w="1984"/>
      </w:tblGrid>
      <w:tr w:rsidR="001E22BC" w:rsidRPr="001E22BC" w14:paraId="36B817DD" w14:textId="77777777" w:rsidTr="0016462A">
        <w:tc>
          <w:tcPr>
            <w:tcW w:w="1129" w:type="dxa"/>
            <w:shd w:val="clear" w:color="auto" w:fill="D9D9D9" w:themeFill="background1" w:themeFillShade="D9"/>
          </w:tcPr>
          <w:p w14:paraId="314DA385" w14:textId="77777777" w:rsidR="001E22BC" w:rsidRPr="00470BB3" w:rsidRDefault="001E22BC" w:rsidP="00BE520F">
            <w:pPr>
              <w:rPr>
                <w:rFonts w:ascii="Arial" w:hAnsi="Arial" w:cs="Arial"/>
                <w:sz w:val="22"/>
                <w:szCs w:val="22"/>
              </w:rPr>
            </w:pPr>
            <w:r w:rsidRPr="00470BB3">
              <w:rPr>
                <w:rFonts w:ascii="Arial" w:hAnsi="Arial" w:cs="Arial"/>
                <w:sz w:val="22"/>
                <w:szCs w:val="22"/>
              </w:rPr>
              <w:t>Date</w:t>
            </w:r>
          </w:p>
        </w:tc>
        <w:tc>
          <w:tcPr>
            <w:tcW w:w="3686" w:type="dxa"/>
            <w:shd w:val="clear" w:color="auto" w:fill="D9D9D9" w:themeFill="background1" w:themeFillShade="D9"/>
          </w:tcPr>
          <w:p w14:paraId="0A86FF4F" w14:textId="77777777" w:rsidR="001E22BC" w:rsidRPr="00470BB3" w:rsidRDefault="001E22BC" w:rsidP="00BE520F">
            <w:pPr>
              <w:rPr>
                <w:rFonts w:ascii="Arial" w:hAnsi="Arial" w:cs="Arial"/>
                <w:sz w:val="22"/>
                <w:szCs w:val="22"/>
              </w:rPr>
            </w:pPr>
            <w:r w:rsidRPr="00470BB3">
              <w:rPr>
                <w:rFonts w:ascii="Arial" w:hAnsi="Arial" w:cs="Arial"/>
                <w:sz w:val="22"/>
                <w:szCs w:val="22"/>
              </w:rPr>
              <w:t>Parent/Guardian Name</w:t>
            </w:r>
          </w:p>
        </w:tc>
        <w:tc>
          <w:tcPr>
            <w:tcW w:w="3260" w:type="dxa"/>
            <w:shd w:val="clear" w:color="auto" w:fill="D9D9D9" w:themeFill="background1" w:themeFillShade="D9"/>
          </w:tcPr>
          <w:p w14:paraId="77FD32F1" w14:textId="77777777" w:rsidR="001E22BC" w:rsidRPr="00470BB3" w:rsidRDefault="001E22BC" w:rsidP="00BE520F">
            <w:pPr>
              <w:rPr>
                <w:rFonts w:ascii="Arial" w:hAnsi="Arial" w:cs="Arial"/>
                <w:sz w:val="22"/>
                <w:szCs w:val="22"/>
              </w:rPr>
            </w:pPr>
            <w:r w:rsidRPr="00470BB3">
              <w:rPr>
                <w:rFonts w:ascii="Arial" w:hAnsi="Arial" w:cs="Arial"/>
                <w:sz w:val="22"/>
                <w:szCs w:val="22"/>
              </w:rPr>
              <w:t>Educator/Staff Name</w:t>
            </w:r>
          </w:p>
        </w:tc>
        <w:tc>
          <w:tcPr>
            <w:tcW w:w="1984" w:type="dxa"/>
            <w:shd w:val="clear" w:color="auto" w:fill="D9D9D9" w:themeFill="background1" w:themeFillShade="D9"/>
          </w:tcPr>
          <w:p w14:paraId="47983F10" w14:textId="77777777" w:rsidR="001E22BC" w:rsidRPr="00470BB3" w:rsidRDefault="001E22BC" w:rsidP="00BE520F">
            <w:pPr>
              <w:rPr>
                <w:rFonts w:ascii="Arial" w:hAnsi="Arial" w:cs="Arial"/>
                <w:sz w:val="22"/>
                <w:szCs w:val="22"/>
              </w:rPr>
            </w:pPr>
            <w:r w:rsidRPr="00470BB3">
              <w:rPr>
                <w:rFonts w:ascii="Arial" w:hAnsi="Arial" w:cs="Arial"/>
                <w:sz w:val="22"/>
                <w:szCs w:val="22"/>
              </w:rPr>
              <w:t>Next Review Due</w:t>
            </w:r>
          </w:p>
        </w:tc>
      </w:tr>
      <w:tr w:rsidR="001E22BC" w:rsidRPr="001E22BC" w14:paraId="7A430B14" w14:textId="77777777" w:rsidTr="0016462A">
        <w:tc>
          <w:tcPr>
            <w:tcW w:w="1129" w:type="dxa"/>
          </w:tcPr>
          <w:p w14:paraId="4F7844F6" w14:textId="77777777" w:rsidR="001E22BC" w:rsidRPr="00470BB3" w:rsidRDefault="001E22BC" w:rsidP="00BE520F">
            <w:pPr>
              <w:rPr>
                <w:rFonts w:ascii="Arial" w:hAnsi="Arial" w:cs="Arial"/>
                <w:sz w:val="22"/>
                <w:szCs w:val="22"/>
              </w:rPr>
            </w:pPr>
          </w:p>
        </w:tc>
        <w:tc>
          <w:tcPr>
            <w:tcW w:w="3686" w:type="dxa"/>
          </w:tcPr>
          <w:p w14:paraId="53FA7CBD" w14:textId="77777777" w:rsidR="001E22BC" w:rsidRPr="00470BB3" w:rsidRDefault="001E22BC" w:rsidP="00BE520F">
            <w:pPr>
              <w:rPr>
                <w:rFonts w:ascii="Arial" w:hAnsi="Arial" w:cs="Arial"/>
                <w:sz w:val="22"/>
                <w:szCs w:val="22"/>
              </w:rPr>
            </w:pPr>
          </w:p>
        </w:tc>
        <w:tc>
          <w:tcPr>
            <w:tcW w:w="3260" w:type="dxa"/>
          </w:tcPr>
          <w:p w14:paraId="4B9043AA" w14:textId="77777777" w:rsidR="001E22BC" w:rsidRPr="00470BB3" w:rsidRDefault="001E22BC" w:rsidP="00BE520F">
            <w:pPr>
              <w:rPr>
                <w:rFonts w:ascii="Arial" w:hAnsi="Arial" w:cs="Arial"/>
                <w:sz w:val="22"/>
                <w:szCs w:val="22"/>
              </w:rPr>
            </w:pPr>
          </w:p>
        </w:tc>
        <w:tc>
          <w:tcPr>
            <w:tcW w:w="1984" w:type="dxa"/>
          </w:tcPr>
          <w:p w14:paraId="7880A4E6" w14:textId="77777777" w:rsidR="001E22BC" w:rsidRPr="00470BB3" w:rsidRDefault="001E22BC" w:rsidP="00BE520F">
            <w:pPr>
              <w:rPr>
                <w:rFonts w:ascii="Arial" w:hAnsi="Arial" w:cs="Arial"/>
                <w:sz w:val="22"/>
                <w:szCs w:val="22"/>
              </w:rPr>
            </w:pPr>
          </w:p>
        </w:tc>
      </w:tr>
      <w:tr w:rsidR="001E22BC" w:rsidRPr="001E22BC" w14:paraId="7D285E47" w14:textId="77777777" w:rsidTr="0016462A">
        <w:tc>
          <w:tcPr>
            <w:tcW w:w="1129" w:type="dxa"/>
          </w:tcPr>
          <w:p w14:paraId="790D0476" w14:textId="77777777" w:rsidR="001E22BC" w:rsidRPr="00470BB3" w:rsidRDefault="001E22BC" w:rsidP="00BE520F">
            <w:pPr>
              <w:rPr>
                <w:rFonts w:ascii="Arial" w:hAnsi="Arial" w:cs="Arial"/>
                <w:sz w:val="22"/>
                <w:szCs w:val="22"/>
              </w:rPr>
            </w:pPr>
          </w:p>
        </w:tc>
        <w:tc>
          <w:tcPr>
            <w:tcW w:w="3686" w:type="dxa"/>
          </w:tcPr>
          <w:p w14:paraId="03710900" w14:textId="77777777" w:rsidR="001E22BC" w:rsidRPr="00470BB3" w:rsidRDefault="001E22BC" w:rsidP="00BE520F">
            <w:pPr>
              <w:rPr>
                <w:rFonts w:ascii="Arial" w:hAnsi="Arial" w:cs="Arial"/>
                <w:sz w:val="22"/>
                <w:szCs w:val="22"/>
              </w:rPr>
            </w:pPr>
          </w:p>
        </w:tc>
        <w:tc>
          <w:tcPr>
            <w:tcW w:w="3260" w:type="dxa"/>
          </w:tcPr>
          <w:p w14:paraId="2272E84B" w14:textId="77777777" w:rsidR="001E22BC" w:rsidRPr="00470BB3" w:rsidRDefault="001E22BC" w:rsidP="00BE520F">
            <w:pPr>
              <w:rPr>
                <w:rFonts w:ascii="Arial" w:hAnsi="Arial" w:cs="Arial"/>
                <w:sz w:val="22"/>
                <w:szCs w:val="22"/>
              </w:rPr>
            </w:pPr>
          </w:p>
        </w:tc>
        <w:tc>
          <w:tcPr>
            <w:tcW w:w="1984" w:type="dxa"/>
          </w:tcPr>
          <w:p w14:paraId="2D464DEE" w14:textId="77777777" w:rsidR="001E22BC" w:rsidRPr="00470BB3" w:rsidRDefault="001E22BC" w:rsidP="00BE520F">
            <w:pPr>
              <w:rPr>
                <w:rFonts w:ascii="Arial" w:hAnsi="Arial" w:cs="Arial"/>
                <w:sz w:val="22"/>
                <w:szCs w:val="22"/>
              </w:rPr>
            </w:pPr>
          </w:p>
        </w:tc>
      </w:tr>
    </w:tbl>
    <w:p w14:paraId="10B5BA30" w14:textId="77777777" w:rsidR="001E22BC" w:rsidRPr="001E22BC" w:rsidRDefault="001E22BC" w:rsidP="001E22BC">
      <w:pPr>
        <w:rPr>
          <w:rFonts w:ascii="Arial" w:hAnsi="Arial" w:cs="Arial"/>
          <w:bCs/>
          <w:i/>
          <w:iCs/>
          <w:sz w:val="18"/>
          <w:szCs w:val="18"/>
        </w:rPr>
      </w:pPr>
      <w:r w:rsidRPr="001E22BC">
        <w:rPr>
          <w:rFonts w:ascii="Arial" w:hAnsi="Arial" w:cs="Arial"/>
          <w:bCs/>
          <w:i/>
          <w:iCs/>
          <w:sz w:val="18"/>
          <w:szCs w:val="18"/>
        </w:rPr>
        <w:t>Please retain a copy of this plan onto the child’s file electronically, scan, email parent updated copy after each review.</w:t>
      </w:r>
    </w:p>
    <w:p w14:paraId="3AEA4E4E" w14:textId="35717575" w:rsidR="001E22BC" w:rsidRDefault="001E22BC" w:rsidP="002D573D">
      <w:pPr>
        <w:rPr>
          <w:rFonts w:ascii="Arial" w:hAnsi="Arial" w:cs="Arial"/>
          <w:lang w:val="en-US" w:eastAsia="en-AU"/>
        </w:rPr>
      </w:pPr>
    </w:p>
    <w:p w14:paraId="5CB3C9F1" w14:textId="7857047B" w:rsidR="00991013" w:rsidRDefault="00991013" w:rsidP="002D573D">
      <w:pPr>
        <w:rPr>
          <w:rFonts w:ascii="Arial" w:hAnsi="Arial" w:cs="Arial"/>
          <w:lang w:val="en-US" w:eastAsia="en-AU"/>
        </w:rPr>
      </w:pPr>
    </w:p>
    <w:p w14:paraId="3D53CC09" w14:textId="52C737BB" w:rsidR="00991013" w:rsidRDefault="00991013" w:rsidP="002D573D">
      <w:pPr>
        <w:rPr>
          <w:rFonts w:ascii="Arial" w:hAnsi="Arial" w:cs="Arial"/>
          <w:lang w:val="en-US" w:eastAsia="en-AU"/>
        </w:rPr>
      </w:pPr>
    </w:p>
    <w:p w14:paraId="3FB1DF32" w14:textId="25CC47F9" w:rsidR="00991013" w:rsidRDefault="00991013" w:rsidP="002D573D">
      <w:pPr>
        <w:rPr>
          <w:rFonts w:ascii="Arial" w:hAnsi="Arial" w:cs="Arial"/>
          <w:lang w:val="en-US" w:eastAsia="en-AU"/>
        </w:rPr>
      </w:pPr>
    </w:p>
    <w:p w14:paraId="28F1E7E3" w14:textId="6359AD6E" w:rsidR="00991013" w:rsidRDefault="00991013" w:rsidP="002D573D">
      <w:pPr>
        <w:rPr>
          <w:rFonts w:ascii="Arial" w:hAnsi="Arial" w:cs="Arial"/>
          <w:lang w:val="en-US" w:eastAsia="en-AU"/>
        </w:rPr>
      </w:pPr>
    </w:p>
    <w:p w14:paraId="025F371F" w14:textId="19D251CB" w:rsidR="00991013" w:rsidRDefault="00991013" w:rsidP="002D573D">
      <w:pPr>
        <w:rPr>
          <w:rFonts w:ascii="Arial" w:hAnsi="Arial" w:cs="Arial"/>
          <w:lang w:val="en-US" w:eastAsia="en-AU"/>
        </w:rPr>
      </w:pPr>
    </w:p>
    <w:p w14:paraId="34988EB3" w14:textId="5BA72B1D" w:rsidR="00991013" w:rsidRDefault="00991013" w:rsidP="002D573D">
      <w:pPr>
        <w:rPr>
          <w:rFonts w:ascii="Arial" w:hAnsi="Arial" w:cs="Arial"/>
          <w:lang w:val="en-US" w:eastAsia="en-AU"/>
        </w:rPr>
      </w:pPr>
    </w:p>
    <w:p w14:paraId="372DD951" w14:textId="74F6D3D6" w:rsidR="00991013" w:rsidRDefault="00991013" w:rsidP="002D573D">
      <w:pPr>
        <w:rPr>
          <w:rFonts w:ascii="Arial" w:hAnsi="Arial" w:cs="Arial"/>
          <w:lang w:val="en-US" w:eastAsia="en-AU"/>
        </w:rPr>
      </w:pPr>
    </w:p>
    <w:p w14:paraId="3C29A9A9" w14:textId="255E880C" w:rsidR="00991013" w:rsidRDefault="00991013" w:rsidP="002D573D">
      <w:pPr>
        <w:rPr>
          <w:rFonts w:ascii="Arial" w:hAnsi="Arial" w:cs="Arial"/>
          <w:lang w:val="en-US" w:eastAsia="en-AU"/>
        </w:rPr>
      </w:pPr>
    </w:p>
    <w:p w14:paraId="2C475E61" w14:textId="48FC6A35" w:rsidR="00991013" w:rsidRDefault="00991013" w:rsidP="002D573D">
      <w:pPr>
        <w:rPr>
          <w:rFonts w:ascii="Arial" w:hAnsi="Arial" w:cs="Arial"/>
          <w:lang w:val="en-US" w:eastAsia="en-AU"/>
        </w:rPr>
      </w:pPr>
    </w:p>
    <w:p w14:paraId="16834B39" w14:textId="45E986A0" w:rsidR="00991013" w:rsidRDefault="00991013" w:rsidP="002D573D">
      <w:pPr>
        <w:rPr>
          <w:rFonts w:ascii="Arial" w:hAnsi="Arial" w:cs="Arial"/>
          <w:lang w:val="en-US" w:eastAsia="en-AU"/>
        </w:rPr>
      </w:pPr>
    </w:p>
    <w:p w14:paraId="2ADE7574" w14:textId="334CA800" w:rsidR="00991013" w:rsidRDefault="00991013" w:rsidP="002D573D">
      <w:pPr>
        <w:rPr>
          <w:rFonts w:ascii="Arial" w:hAnsi="Arial" w:cs="Arial"/>
          <w:lang w:val="en-US" w:eastAsia="en-AU"/>
        </w:rPr>
      </w:pPr>
    </w:p>
    <w:p w14:paraId="1ED5DF12" w14:textId="33189F9C" w:rsidR="00032FD3" w:rsidRDefault="00032FD3" w:rsidP="002D573D">
      <w:pPr>
        <w:rPr>
          <w:rFonts w:ascii="Arial" w:hAnsi="Arial" w:cs="Arial"/>
          <w:lang w:val="en-US" w:eastAsia="en-AU"/>
        </w:rPr>
      </w:pPr>
      <w:r>
        <w:rPr>
          <w:rFonts w:ascii="Arial" w:hAnsi="Arial" w:cs="Arial"/>
          <w:lang w:val="en-US" w:eastAsia="en-AU"/>
        </w:rPr>
        <w:br w:type="page"/>
      </w:r>
    </w:p>
    <w:p w14:paraId="34C13013" w14:textId="77777777" w:rsidR="00032FD3" w:rsidRDefault="00032FD3" w:rsidP="002D573D">
      <w:pPr>
        <w:rPr>
          <w:rFonts w:ascii="Arial" w:hAnsi="Arial" w:cs="Arial"/>
          <w:lang w:val="en-US" w:eastAsia="en-AU"/>
        </w:rPr>
        <w:sectPr w:rsidR="00032FD3" w:rsidSect="001E22BC">
          <w:footerReference w:type="default" r:id="rId10"/>
          <w:pgSz w:w="11906" w:h="16838"/>
          <w:pgMar w:top="1106" w:right="1134" w:bottom="1134" w:left="1134" w:header="284" w:footer="652" w:gutter="0"/>
          <w:cols w:space="708"/>
          <w:docGrid w:linePitch="360"/>
        </w:sectPr>
      </w:pPr>
    </w:p>
    <w:tbl>
      <w:tblPr>
        <w:tblW w:w="15026" w:type="dxa"/>
        <w:tblLayout w:type="fixed"/>
        <w:tblLook w:val="04A0" w:firstRow="1" w:lastRow="0" w:firstColumn="1" w:lastColumn="0" w:noHBand="0" w:noVBand="1"/>
      </w:tblPr>
      <w:tblGrid>
        <w:gridCol w:w="2268"/>
        <w:gridCol w:w="5943"/>
        <w:gridCol w:w="6815"/>
      </w:tblGrid>
      <w:tr w:rsidR="00032FD3" w:rsidRPr="00952C4D" w14:paraId="37808EF2" w14:textId="77777777" w:rsidTr="00952C4D">
        <w:trPr>
          <w:trHeight w:val="1003"/>
        </w:trPr>
        <w:tc>
          <w:tcPr>
            <w:tcW w:w="2268" w:type="dxa"/>
            <w:shd w:val="clear" w:color="auto" w:fill="auto"/>
          </w:tcPr>
          <w:p w14:paraId="725E084B" w14:textId="77777777" w:rsidR="00032FD3" w:rsidRPr="00952C4D" w:rsidRDefault="00032FD3" w:rsidP="00BE520F">
            <w:pPr>
              <w:ind w:left="34" w:right="-250" w:hanging="142"/>
              <w:rPr>
                <w:rFonts w:ascii="Arial" w:hAnsi="Arial" w:cs="Arial"/>
              </w:rPr>
            </w:pPr>
            <w:r w:rsidRPr="00952C4D">
              <w:rPr>
                <w:rFonts w:ascii="Arial" w:hAnsi="Arial" w:cs="Arial"/>
                <w:noProof/>
                <w:lang w:eastAsia="en-AU"/>
              </w:rPr>
              <w:lastRenderedPageBreak/>
              <w:drawing>
                <wp:inline distT="0" distB="0" distL="0" distR="0" wp14:anchorId="20063864" wp14:editId="6F3F78CF">
                  <wp:extent cx="1106984" cy="640080"/>
                  <wp:effectExtent l="0" t="0" r="0" b="7620"/>
                  <wp:docPr id="2" name="Picture 2" descr="C:\Users\estherc\Desktop\Melton Blac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herc\Desktop\Melton Black Logo.jpg"/>
                          <pic:cNvPicPr>
                            <a:picLocks noChangeAspect="1" noChangeArrowheads="1"/>
                          </pic:cNvPicPr>
                        </pic:nvPicPr>
                        <pic:blipFill>
                          <a:blip r:embed="rId11" cstate="print"/>
                          <a:srcRect/>
                          <a:stretch>
                            <a:fillRect/>
                          </a:stretch>
                        </pic:blipFill>
                        <pic:spPr bwMode="auto">
                          <a:xfrm>
                            <a:off x="0" y="0"/>
                            <a:ext cx="1134134" cy="655779"/>
                          </a:xfrm>
                          <a:prstGeom prst="rect">
                            <a:avLst/>
                          </a:prstGeom>
                          <a:noFill/>
                          <a:ln w="9525">
                            <a:noFill/>
                            <a:miter lim="800000"/>
                            <a:headEnd/>
                            <a:tailEnd/>
                          </a:ln>
                        </pic:spPr>
                      </pic:pic>
                    </a:graphicData>
                  </a:graphic>
                </wp:inline>
              </w:drawing>
            </w:r>
          </w:p>
        </w:tc>
        <w:tc>
          <w:tcPr>
            <w:tcW w:w="12758" w:type="dxa"/>
            <w:gridSpan w:val="2"/>
            <w:shd w:val="clear" w:color="auto" w:fill="auto"/>
          </w:tcPr>
          <w:p w14:paraId="1C71095A" w14:textId="0EB6BF7E" w:rsidR="00032FD3" w:rsidRPr="00952C4D" w:rsidRDefault="00AD057F" w:rsidP="00BE520F">
            <w:pPr>
              <w:spacing w:before="240" w:after="40"/>
              <w:ind w:left="34" w:right="-108"/>
              <w:jc w:val="right"/>
              <w:rPr>
                <w:rFonts w:ascii="Arial" w:hAnsi="Arial" w:cs="Arial"/>
                <w:sz w:val="38"/>
                <w:szCs w:val="44"/>
              </w:rPr>
            </w:pPr>
            <w:r w:rsidRPr="00952C4D">
              <w:rPr>
                <w:rFonts w:ascii="Arial" w:hAnsi="Arial" w:cs="Arial"/>
                <w:sz w:val="38"/>
                <w:szCs w:val="44"/>
              </w:rPr>
              <w:t xml:space="preserve">7.2 </w:t>
            </w:r>
            <w:r w:rsidR="00032FD3" w:rsidRPr="00952C4D">
              <w:rPr>
                <w:rFonts w:ascii="Arial" w:hAnsi="Arial" w:cs="Arial"/>
                <w:sz w:val="38"/>
                <w:szCs w:val="44"/>
              </w:rPr>
              <w:t>Melton City Council - Medication Record</w:t>
            </w:r>
          </w:p>
        </w:tc>
      </w:tr>
      <w:tr w:rsidR="00032FD3" w:rsidRPr="00952C4D" w14:paraId="36A452CF" w14:textId="77777777" w:rsidTr="00AD057F">
        <w:tblPrEx>
          <w:tblBorders>
            <w:top w:val="single" w:sz="12" w:space="0" w:color="2D5492"/>
            <w:left w:val="single" w:sz="12" w:space="0" w:color="2D5492"/>
            <w:bottom w:val="single" w:sz="12" w:space="0" w:color="2D5492"/>
            <w:right w:val="single" w:sz="12" w:space="0" w:color="2D5492"/>
            <w:insideH w:val="single" w:sz="4" w:space="0" w:color="000000"/>
            <w:insideV w:val="single" w:sz="4" w:space="0" w:color="000000"/>
          </w:tblBorders>
        </w:tblPrEx>
        <w:tc>
          <w:tcPr>
            <w:tcW w:w="15026" w:type="dxa"/>
            <w:gridSpan w:val="3"/>
            <w:tcBorders>
              <w:top w:val="single" w:sz="4" w:space="0" w:color="auto"/>
              <w:left w:val="single" w:sz="4" w:space="0" w:color="auto"/>
              <w:bottom w:val="single" w:sz="4" w:space="0" w:color="auto"/>
              <w:right w:val="single" w:sz="4" w:space="0" w:color="auto"/>
            </w:tcBorders>
            <w:shd w:val="clear" w:color="auto" w:fill="000000"/>
          </w:tcPr>
          <w:p w14:paraId="59F8BE2B" w14:textId="77777777" w:rsidR="00032FD3" w:rsidRPr="00952C4D" w:rsidRDefault="00032FD3" w:rsidP="00BE520F">
            <w:pPr>
              <w:spacing w:before="20" w:after="20"/>
              <w:rPr>
                <w:rFonts w:ascii="Arial" w:hAnsi="Arial" w:cs="Arial"/>
                <w:b/>
                <w:color w:val="FFFFFF"/>
                <w:sz w:val="4"/>
                <w:szCs w:val="20"/>
              </w:rPr>
            </w:pPr>
          </w:p>
        </w:tc>
      </w:tr>
      <w:tr w:rsidR="00032FD3" w:rsidRPr="00952C4D" w14:paraId="2EA6A68E" w14:textId="77777777" w:rsidTr="00AD057F">
        <w:tblPrEx>
          <w:tblBorders>
            <w:top w:val="single" w:sz="12" w:space="0" w:color="2D5492"/>
            <w:left w:val="single" w:sz="12" w:space="0" w:color="2D5492"/>
            <w:bottom w:val="single" w:sz="12" w:space="0" w:color="2D5492"/>
            <w:right w:val="single" w:sz="12" w:space="0" w:color="2D5492"/>
            <w:insideH w:val="single" w:sz="4" w:space="0" w:color="000000"/>
            <w:insideV w:val="single" w:sz="4" w:space="0" w:color="000000"/>
          </w:tblBorders>
        </w:tblPrEx>
        <w:tc>
          <w:tcPr>
            <w:tcW w:w="8211" w:type="dxa"/>
            <w:gridSpan w:val="2"/>
            <w:tcBorders>
              <w:top w:val="single" w:sz="4" w:space="0" w:color="auto"/>
              <w:left w:val="single" w:sz="4" w:space="0" w:color="auto"/>
              <w:bottom w:val="single" w:sz="4" w:space="0" w:color="auto"/>
              <w:right w:val="nil"/>
            </w:tcBorders>
            <w:shd w:val="clear" w:color="auto" w:fill="FFFFFF"/>
          </w:tcPr>
          <w:p w14:paraId="5909AB36" w14:textId="77777777" w:rsidR="00032FD3" w:rsidRPr="00952C4D" w:rsidRDefault="00032FD3" w:rsidP="00BE520F">
            <w:pPr>
              <w:spacing w:before="60" w:after="60"/>
              <w:rPr>
                <w:rFonts w:ascii="Arial" w:hAnsi="Arial" w:cs="Arial"/>
                <w:b/>
                <w:bCs/>
                <w:sz w:val="18"/>
                <w:szCs w:val="18"/>
              </w:rPr>
            </w:pPr>
            <w:r w:rsidRPr="00952C4D">
              <w:rPr>
                <w:rFonts w:ascii="Arial" w:hAnsi="Arial" w:cs="Arial"/>
                <w:b/>
                <w:bCs/>
                <w:sz w:val="18"/>
                <w:szCs w:val="18"/>
              </w:rPr>
              <w:t>Child’s Full Name</w:t>
            </w:r>
          </w:p>
        </w:tc>
        <w:tc>
          <w:tcPr>
            <w:tcW w:w="6815" w:type="dxa"/>
            <w:tcBorders>
              <w:top w:val="single" w:sz="4" w:space="0" w:color="auto"/>
              <w:left w:val="nil"/>
              <w:bottom w:val="single" w:sz="4" w:space="0" w:color="auto"/>
              <w:right w:val="single" w:sz="4" w:space="0" w:color="auto"/>
            </w:tcBorders>
            <w:shd w:val="clear" w:color="auto" w:fill="FFFFFF"/>
          </w:tcPr>
          <w:p w14:paraId="62FA128D" w14:textId="77777777" w:rsidR="00032FD3" w:rsidRPr="00952C4D" w:rsidRDefault="00032FD3" w:rsidP="00BE520F">
            <w:pPr>
              <w:spacing w:before="60" w:after="60"/>
              <w:rPr>
                <w:rFonts w:ascii="Arial" w:hAnsi="Arial" w:cs="Arial"/>
                <w:b/>
                <w:bCs/>
                <w:sz w:val="18"/>
                <w:szCs w:val="18"/>
              </w:rPr>
            </w:pPr>
            <w:r w:rsidRPr="00952C4D">
              <w:rPr>
                <w:rFonts w:ascii="Arial" w:hAnsi="Arial" w:cs="Arial"/>
                <w:b/>
                <w:bCs/>
                <w:sz w:val="18"/>
                <w:szCs w:val="18"/>
              </w:rPr>
              <w:t>Date of Birth</w:t>
            </w:r>
          </w:p>
        </w:tc>
      </w:tr>
      <w:tr w:rsidR="00032FD3" w:rsidRPr="00952C4D" w14:paraId="05D25F8E" w14:textId="77777777" w:rsidTr="00AD057F">
        <w:tblPrEx>
          <w:tblBorders>
            <w:top w:val="single" w:sz="12" w:space="0" w:color="2D5492"/>
            <w:left w:val="single" w:sz="12" w:space="0" w:color="2D5492"/>
            <w:bottom w:val="single" w:sz="12" w:space="0" w:color="2D5492"/>
            <w:right w:val="single" w:sz="12" w:space="0" w:color="2D5492"/>
            <w:insideH w:val="single" w:sz="4" w:space="0" w:color="000000"/>
            <w:insideV w:val="single" w:sz="4" w:space="0" w:color="000000"/>
          </w:tblBorders>
        </w:tblPrEx>
        <w:trPr>
          <w:trHeight w:val="171"/>
        </w:trPr>
        <w:tc>
          <w:tcPr>
            <w:tcW w:w="8211" w:type="dxa"/>
            <w:gridSpan w:val="2"/>
            <w:tcBorders>
              <w:top w:val="single" w:sz="4" w:space="0" w:color="auto"/>
              <w:left w:val="single" w:sz="4" w:space="0" w:color="auto"/>
              <w:bottom w:val="single" w:sz="4" w:space="0" w:color="000000"/>
              <w:right w:val="nil"/>
            </w:tcBorders>
            <w:shd w:val="clear" w:color="auto" w:fill="FFFFFF"/>
          </w:tcPr>
          <w:p w14:paraId="4A506EAD" w14:textId="77777777" w:rsidR="00032FD3" w:rsidRPr="00952C4D" w:rsidRDefault="00032FD3" w:rsidP="00BE520F">
            <w:pPr>
              <w:spacing w:before="60" w:after="60"/>
              <w:rPr>
                <w:rFonts w:ascii="Arial" w:hAnsi="Arial" w:cs="Arial"/>
                <w:b/>
                <w:bCs/>
                <w:sz w:val="18"/>
                <w:szCs w:val="18"/>
              </w:rPr>
            </w:pPr>
            <w:r w:rsidRPr="00952C4D">
              <w:rPr>
                <w:rFonts w:ascii="Arial" w:hAnsi="Arial" w:cs="Arial"/>
                <w:b/>
                <w:bCs/>
                <w:sz w:val="18"/>
                <w:szCs w:val="18"/>
              </w:rPr>
              <w:t>Parent/Guardian Full name</w:t>
            </w:r>
          </w:p>
        </w:tc>
        <w:tc>
          <w:tcPr>
            <w:tcW w:w="6815" w:type="dxa"/>
            <w:tcBorders>
              <w:top w:val="single" w:sz="4" w:space="0" w:color="auto"/>
              <w:left w:val="nil"/>
              <w:bottom w:val="single" w:sz="4" w:space="0" w:color="000000"/>
              <w:right w:val="single" w:sz="4" w:space="0" w:color="auto"/>
            </w:tcBorders>
            <w:shd w:val="clear" w:color="auto" w:fill="FFFFFF"/>
          </w:tcPr>
          <w:p w14:paraId="0AB2BB91" w14:textId="77777777" w:rsidR="00032FD3" w:rsidRPr="00952C4D" w:rsidRDefault="00032FD3" w:rsidP="00BE520F">
            <w:pPr>
              <w:spacing w:before="60" w:after="60"/>
              <w:rPr>
                <w:rFonts w:ascii="Arial" w:hAnsi="Arial" w:cs="Arial"/>
                <w:b/>
                <w:bCs/>
                <w:sz w:val="18"/>
                <w:szCs w:val="18"/>
              </w:rPr>
            </w:pPr>
            <w:r w:rsidRPr="00952C4D">
              <w:rPr>
                <w:rFonts w:ascii="Arial" w:hAnsi="Arial" w:cs="Arial"/>
                <w:b/>
                <w:bCs/>
                <w:sz w:val="18"/>
                <w:szCs w:val="18"/>
              </w:rPr>
              <w:t>Child’s condition/allergies</w:t>
            </w:r>
          </w:p>
        </w:tc>
      </w:tr>
    </w:tbl>
    <w:p w14:paraId="72A86EB3" w14:textId="77777777" w:rsidR="00032FD3" w:rsidRPr="00952C4D" w:rsidRDefault="00032FD3" w:rsidP="00032FD3">
      <w:pPr>
        <w:rPr>
          <w:rFonts w:ascii="Arial" w:hAnsi="Arial" w:cs="Arial"/>
          <w:sz w:val="6"/>
        </w:rPr>
      </w:pPr>
    </w:p>
    <w:tbl>
      <w:tblPr>
        <w:tblStyle w:val="TableGrid"/>
        <w:tblW w:w="15080" w:type="dxa"/>
        <w:tblLook w:val="04A0" w:firstRow="1" w:lastRow="0" w:firstColumn="1" w:lastColumn="0" w:noHBand="0" w:noVBand="1"/>
      </w:tblPr>
      <w:tblGrid>
        <w:gridCol w:w="2075"/>
        <w:gridCol w:w="830"/>
        <w:gridCol w:w="747"/>
        <w:gridCol w:w="794"/>
        <w:gridCol w:w="983"/>
        <w:gridCol w:w="1117"/>
        <w:gridCol w:w="2514"/>
        <w:gridCol w:w="2062"/>
        <w:gridCol w:w="2040"/>
        <w:gridCol w:w="1918"/>
      </w:tblGrid>
      <w:tr w:rsidR="00032FD3" w:rsidRPr="00952C4D" w14:paraId="50BE8BED" w14:textId="77777777" w:rsidTr="00AD057F">
        <w:tc>
          <w:tcPr>
            <w:tcW w:w="15080" w:type="dxa"/>
            <w:gridSpan w:val="10"/>
            <w:shd w:val="clear" w:color="auto" w:fill="FFFFFF" w:themeFill="background1"/>
          </w:tcPr>
          <w:p w14:paraId="42ABB7FF" w14:textId="77777777" w:rsidR="00032FD3" w:rsidRPr="00952C4D" w:rsidRDefault="00032FD3" w:rsidP="00BE520F">
            <w:pPr>
              <w:spacing w:before="20" w:after="20"/>
              <w:rPr>
                <w:rFonts w:ascii="Arial" w:hAnsi="Arial" w:cs="Arial"/>
                <w:sz w:val="16"/>
                <w:szCs w:val="16"/>
              </w:rPr>
            </w:pPr>
            <w:r w:rsidRPr="00952C4D">
              <w:rPr>
                <w:rFonts w:ascii="Arial" w:hAnsi="Arial" w:cs="Arial"/>
                <w:b/>
                <w:sz w:val="16"/>
                <w:szCs w:val="16"/>
              </w:rPr>
              <w:t xml:space="preserve">Parents / Guardians Please Note - </w:t>
            </w:r>
            <w:r w:rsidRPr="00952C4D">
              <w:rPr>
                <w:rFonts w:ascii="Arial" w:hAnsi="Arial" w:cs="Arial"/>
                <w:sz w:val="16"/>
                <w:szCs w:val="16"/>
              </w:rPr>
              <w:t xml:space="preserve">All medication, prescribed or non-prescribed, to be administered or self-administered, needs to be handed to staff, authorised by the parent or authorised person (Regulation 92). Confirm the child is capable and willing to self-administer medication if relevant. If medication is prescribed it must be in its original container and label with the name of the child and expiry date. The prescribed medication can only be administered in accordance with any instruction attached to the medication. Medical Management Plan is from a registered medical practitioner (Regulation 95). </w:t>
            </w:r>
            <w:r w:rsidRPr="00952C4D">
              <w:rPr>
                <w:rFonts w:ascii="Arial" w:hAnsi="Arial" w:cs="Arial"/>
                <w:b/>
                <w:bCs/>
                <w:sz w:val="16"/>
                <w:szCs w:val="16"/>
              </w:rPr>
              <w:t>Verbal consent in an emergency</w:t>
            </w:r>
            <w:r w:rsidRPr="00952C4D">
              <w:rPr>
                <w:rFonts w:ascii="Arial" w:hAnsi="Arial" w:cs="Arial"/>
                <w:sz w:val="16"/>
                <w:szCs w:val="16"/>
              </w:rPr>
              <w:t xml:space="preserve"> is acceptable from a parent/guardian, or from a registered medical practitioner or medical emergency services if the child’s parent/guardian cannot be contacted, this form completed by the educator and witness. In the case of an </w:t>
            </w:r>
            <w:r w:rsidRPr="00952C4D">
              <w:rPr>
                <w:rFonts w:ascii="Arial" w:hAnsi="Arial" w:cs="Arial"/>
                <w:b/>
                <w:bCs/>
                <w:sz w:val="16"/>
                <w:szCs w:val="16"/>
              </w:rPr>
              <w:t>Anaphylaxis or Asthma emergency</w:t>
            </w:r>
            <w:r w:rsidRPr="00952C4D">
              <w:rPr>
                <w:rFonts w:ascii="Arial" w:hAnsi="Arial" w:cs="Arial"/>
                <w:sz w:val="16"/>
                <w:szCs w:val="16"/>
              </w:rPr>
              <w:t>, Medication may be administered to a child without authorisation following the direction of the child’s Medical Management/Action Plan. The child’s parent/guardian and/or emergency services must be contacted as soon as possible after event (Regulations 93-94). A Communication &amp; Risk Minimisation form must be completed for long term medications or those used for more than 48 hours.</w:t>
            </w:r>
          </w:p>
        </w:tc>
      </w:tr>
      <w:tr w:rsidR="00032FD3" w:rsidRPr="00952C4D" w14:paraId="70159D01" w14:textId="77777777" w:rsidTr="00AD057F">
        <w:tc>
          <w:tcPr>
            <w:tcW w:w="15080" w:type="dxa"/>
            <w:gridSpan w:val="10"/>
            <w:shd w:val="clear" w:color="auto" w:fill="000000" w:themeFill="text1"/>
          </w:tcPr>
          <w:p w14:paraId="390AD838" w14:textId="77777777" w:rsidR="00032FD3" w:rsidRPr="00952C4D" w:rsidRDefault="00032FD3" w:rsidP="00BE520F">
            <w:pPr>
              <w:spacing w:before="60" w:after="60"/>
              <w:rPr>
                <w:rFonts w:ascii="Arial" w:hAnsi="Arial" w:cs="Arial"/>
                <w:b/>
                <w:sz w:val="20"/>
                <w:szCs w:val="20"/>
              </w:rPr>
            </w:pPr>
            <w:r w:rsidRPr="00952C4D">
              <w:rPr>
                <w:rFonts w:ascii="Arial" w:hAnsi="Arial" w:cs="Arial"/>
                <w:b/>
                <w:sz w:val="20"/>
                <w:szCs w:val="20"/>
              </w:rPr>
              <w:t xml:space="preserve">Parent/guardian to fully complete below and </w:t>
            </w:r>
            <w:proofErr w:type="spellStart"/>
            <w:r w:rsidRPr="00952C4D">
              <w:rPr>
                <w:rFonts w:ascii="Arial" w:hAnsi="Arial" w:cs="Arial"/>
                <w:b/>
                <w:sz w:val="20"/>
                <w:szCs w:val="20"/>
              </w:rPr>
              <w:t>authorise</w:t>
            </w:r>
            <w:proofErr w:type="spellEnd"/>
            <w:r w:rsidRPr="00952C4D">
              <w:rPr>
                <w:rFonts w:ascii="Arial" w:hAnsi="Arial" w:cs="Arial"/>
                <w:b/>
                <w:sz w:val="20"/>
                <w:szCs w:val="20"/>
              </w:rPr>
              <w:t xml:space="preserve"> each day</w:t>
            </w:r>
            <w:r w:rsidRPr="00952C4D">
              <w:rPr>
                <w:rFonts w:ascii="Arial" w:hAnsi="Arial" w:cs="Arial"/>
                <w:bCs/>
                <w:sz w:val="20"/>
                <w:szCs w:val="20"/>
              </w:rPr>
              <w:t xml:space="preserve"> (or annually for ongoing medication e.g. inhaler / EpiPen / sunscreen)</w:t>
            </w:r>
          </w:p>
        </w:tc>
      </w:tr>
      <w:tr w:rsidR="00032FD3" w:rsidRPr="00952C4D" w14:paraId="5198B19F" w14:textId="77777777" w:rsidTr="00AD057F">
        <w:tc>
          <w:tcPr>
            <w:tcW w:w="2075" w:type="dxa"/>
            <w:vMerge w:val="restart"/>
            <w:shd w:val="clear" w:color="auto" w:fill="D6E3BC" w:themeFill="accent3" w:themeFillTint="66"/>
          </w:tcPr>
          <w:p w14:paraId="08352634" w14:textId="77777777" w:rsidR="00032FD3" w:rsidRPr="00952C4D" w:rsidRDefault="00032FD3" w:rsidP="00952C4D">
            <w:pPr>
              <w:spacing w:before="40" w:after="40"/>
              <w:jc w:val="center"/>
              <w:rPr>
                <w:rFonts w:ascii="Arial" w:hAnsi="Arial" w:cs="Arial"/>
                <w:b/>
                <w:sz w:val="20"/>
                <w:szCs w:val="20"/>
              </w:rPr>
            </w:pPr>
            <w:r w:rsidRPr="00952C4D">
              <w:rPr>
                <w:rFonts w:ascii="Arial" w:hAnsi="Arial" w:cs="Arial"/>
                <w:b/>
                <w:sz w:val="20"/>
                <w:szCs w:val="20"/>
              </w:rPr>
              <w:t>Name of medication and expiry date</w:t>
            </w:r>
          </w:p>
        </w:tc>
        <w:tc>
          <w:tcPr>
            <w:tcW w:w="2371" w:type="dxa"/>
            <w:gridSpan w:val="3"/>
            <w:shd w:val="clear" w:color="auto" w:fill="D6E3BC" w:themeFill="accent3" w:themeFillTint="66"/>
          </w:tcPr>
          <w:p w14:paraId="7A074FA9" w14:textId="77777777" w:rsidR="00032FD3" w:rsidRPr="00952C4D" w:rsidRDefault="00032FD3" w:rsidP="00952C4D">
            <w:pPr>
              <w:spacing w:before="40" w:after="40"/>
              <w:jc w:val="center"/>
              <w:rPr>
                <w:rFonts w:ascii="Arial" w:hAnsi="Arial" w:cs="Arial"/>
                <w:b/>
                <w:sz w:val="20"/>
                <w:szCs w:val="20"/>
              </w:rPr>
            </w:pPr>
            <w:r w:rsidRPr="00952C4D">
              <w:rPr>
                <w:rFonts w:ascii="Arial" w:hAnsi="Arial" w:cs="Arial"/>
                <w:b/>
                <w:sz w:val="20"/>
                <w:szCs w:val="20"/>
              </w:rPr>
              <w:t>Last administered</w:t>
            </w:r>
          </w:p>
          <w:p w14:paraId="0587FE22" w14:textId="77777777" w:rsidR="00032FD3" w:rsidRPr="00952C4D" w:rsidRDefault="00032FD3" w:rsidP="00952C4D">
            <w:pPr>
              <w:spacing w:before="40" w:after="40"/>
              <w:jc w:val="center"/>
              <w:rPr>
                <w:rFonts w:ascii="Arial" w:hAnsi="Arial" w:cs="Arial"/>
                <w:bCs/>
                <w:sz w:val="20"/>
                <w:szCs w:val="20"/>
              </w:rPr>
            </w:pPr>
            <w:r w:rsidRPr="00952C4D">
              <w:rPr>
                <w:rFonts w:ascii="Arial" w:hAnsi="Arial" w:cs="Arial"/>
                <w:bCs/>
                <w:sz w:val="20"/>
                <w:szCs w:val="20"/>
              </w:rPr>
              <w:t>(or N/A for long term)</w:t>
            </w:r>
          </w:p>
        </w:tc>
        <w:tc>
          <w:tcPr>
            <w:tcW w:w="2100" w:type="dxa"/>
            <w:gridSpan w:val="2"/>
            <w:shd w:val="clear" w:color="auto" w:fill="D6E3BC" w:themeFill="accent3" w:themeFillTint="66"/>
          </w:tcPr>
          <w:p w14:paraId="4D2D1C04" w14:textId="77777777" w:rsidR="00032FD3" w:rsidRPr="00952C4D" w:rsidRDefault="00032FD3" w:rsidP="00952C4D">
            <w:pPr>
              <w:spacing w:before="40" w:after="40"/>
              <w:jc w:val="center"/>
              <w:rPr>
                <w:rFonts w:ascii="Arial" w:hAnsi="Arial" w:cs="Arial"/>
                <w:b/>
                <w:sz w:val="20"/>
                <w:szCs w:val="20"/>
              </w:rPr>
            </w:pPr>
            <w:r w:rsidRPr="00952C4D">
              <w:rPr>
                <w:rFonts w:ascii="Arial" w:hAnsi="Arial" w:cs="Arial"/>
                <w:b/>
                <w:sz w:val="20"/>
                <w:szCs w:val="20"/>
              </w:rPr>
              <w:t xml:space="preserve">To be administered </w:t>
            </w:r>
            <w:r w:rsidRPr="00952C4D">
              <w:rPr>
                <w:rFonts w:ascii="Arial" w:hAnsi="Arial" w:cs="Arial"/>
                <w:bCs/>
                <w:sz w:val="18"/>
                <w:szCs w:val="18"/>
              </w:rPr>
              <w:t>(circumstances, ‘week’, ‘year’ if ongoing e.g. EpiPen / Inhaler)</w:t>
            </w:r>
          </w:p>
        </w:tc>
        <w:tc>
          <w:tcPr>
            <w:tcW w:w="2514" w:type="dxa"/>
            <w:vMerge w:val="restart"/>
            <w:shd w:val="clear" w:color="auto" w:fill="D6E3BC" w:themeFill="accent3" w:themeFillTint="66"/>
          </w:tcPr>
          <w:p w14:paraId="5698B219" w14:textId="77777777" w:rsidR="00032FD3" w:rsidRPr="00952C4D" w:rsidRDefault="00032FD3" w:rsidP="00952C4D">
            <w:pPr>
              <w:spacing w:before="40" w:after="40"/>
              <w:ind w:right="113"/>
              <w:jc w:val="center"/>
              <w:rPr>
                <w:rFonts w:ascii="Arial" w:hAnsi="Arial" w:cs="Arial"/>
                <w:b/>
                <w:sz w:val="20"/>
                <w:szCs w:val="20"/>
              </w:rPr>
            </w:pPr>
            <w:r w:rsidRPr="00952C4D">
              <w:rPr>
                <w:rFonts w:ascii="Arial" w:hAnsi="Arial" w:cs="Arial"/>
                <w:b/>
                <w:sz w:val="20"/>
                <w:szCs w:val="20"/>
              </w:rPr>
              <w:t xml:space="preserve">Dosage and method to be administered </w:t>
            </w:r>
            <w:r w:rsidRPr="00952C4D">
              <w:rPr>
                <w:rFonts w:ascii="Arial" w:hAnsi="Arial" w:cs="Arial"/>
                <w:bCs/>
                <w:sz w:val="18"/>
                <w:szCs w:val="18"/>
              </w:rPr>
              <w:t>(or preschool age or above self-administered or follow Action Plan e.g. Anaphylaxis or Asthma)</w:t>
            </w:r>
          </w:p>
        </w:tc>
        <w:tc>
          <w:tcPr>
            <w:tcW w:w="2062" w:type="dxa"/>
            <w:shd w:val="clear" w:color="auto" w:fill="D6E3BC" w:themeFill="accent3" w:themeFillTint="66"/>
          </w:tcPr>
          <w:p w14:paraId="3AF55175" w14:textId="77777777" w:rsidR="00032FD3" w:rsidRPr="00952C4D" w:rsidRDefault="00032FD3" w:rsidP="00952C4D">
            <w:pPr>
              <w:spacing w:before="40" w:after="40"/>
              <w:jc w:val="center"/>
              <w:rPr>
                <w:rFonts w:ascii="Arial" w:hAnsi="Arial" w:cs="Arial"/>
                <w:b/>
                <w:sz w:val="20"/>
                <w:szCs w:val="20"/>
              </w:rPr>
            </w:pPr>
            <w:r w:rsidRPr="00952C4D">
              <w:rPr>
                <w:rFonts w:ascii="Arial" w:hAnsi="Arial" w:cs="Arial"/>
                <w:b/>
                <w:sz w:val="20"/>
                <w:szCs w:val="20"/>
              </w:rPr>
              <w:t xml:space="preserve">Communication &amp; Risk Minimisation Plan (C&amp;R) </w:t>
            </w:r>
            <w:r w:rsidRPr="00952C4D">
              <w:rPr>
                <w:rFonts w:ascii="Arial" w:hAnsi="Arial" w:cs="Arial"/>
                <w:bCs/>
                <w:sz w:val="18"/>
                <w:szCs w:val="18"/>
                <w:u w:val="single"/>
              </w:rPr>
              <w:t xml:space="preserve">must </w:t>
            </w:r>
            <w:r w:rsidRPr="00952C4D">
              <w:rPr>
                <w:rFonts w:ascii="Arial" w:hAnsi="Arial" w:cs="Arial"/>
                <w:bCs/>
                <w:sz w:val="18"/>
                <w:szCs w:val="18"/>
              </w:rPr>
              <w:t>be completed for long term medication</w:t>
            </w:r>
          </w:p>
        </w:tc>
        <w:tc>
          <w:tcPr>
            <w:tcW w:w="2040" w:type="dxa"/>
            <w:vMerge w:val="restart"/>
            <w:tcBorders>
              <w:right w:val="single" w:sz="12" w:space="0" w:color="000000" w:themeColor="text1"/>
            </w:tcBorders>
            <w:shd w:val="clear" w:color="auto" w:fill="D6E3BC" w:themeFill="accent3" w:themeFillTint="66"/>
          </w:tcPr>
          <w:p w14:paraId="7042D050" w14:textId="77777777" w:rsidR="00032FD3" w:rsidRPr="00952C4D" w:rsidRDefault="00032FD3" w:rsidP="00952C4D">
            <w:pPr>
              <w:spacing w:before="40" w:after="40"/>
              <w:jc w:val="center"/>
              <w:rPr>
                <w:rFonts w:ascii="Arial" w:hAnsi="Arial" w:cs="Arial"/>
                <w:b/>
                <w:sz w:val="20"/>
                <w:szCs w:val="20"/>
              </w:rPr>
            </w:pPr>
            <w:r w:rsidRPr="00952C4D">
              <w:rPr>
                <w:rFonts w:ascii="Arial" w:hAnsi="Arial" w:cs="Arial"/>
                <w:b/>
                <w:sz w:val="20"/>
                <w:szCs w:val="20"/>
              </w:rPr>
              <w:t xml:space="preserve">Signature of </w:t>
            </w:r>
            <w:r w:rsidRPr="00952C4D">
              <w:rPr>
                <w:rFonts w:ascii="Arial" w:hAnsi="Arial" w:cs="Arial"/>
                <w:bCs/>
                <w:sz w:val="20"/>
                <w:szCs w:val="20"/>
              </w:rPr>
              <w:t>Parent/Guardian / Authorised person when medication is</w:t>
            </w:r>
            <w:r w:rsidRPr="00952C4D">
              <w:rPr>
                <w:rFonts w:ascii="Arial" w:hAnsi="Arial" w:cs="Arial"/>
                <w:b/>
                <w:sz w:val="20"/>
                <w:szCs w:val="20"/>
              </w:rPr>
              <w:t xml:space="preserve"> Handed to staff</w:t>
            </w:r>
          </w:p>
        </w:tc>
        <w:tc>
          <w:tcPr>
            <w:tcW w:w="1918" w:type="dxa"/>
            <w:vMerge w:val="restart"/>
            <w:tcBorders>
              <w:left w:val="single" w:sz="12" w:space="0" w:color="000000" w:themeColor="text1"/>
            </w:tcBorders>
            <w:shd w:val="clear" w:color="auto" w:fill="C2D69B" w:themeFill="accent3" w:themeFillTint="99"/>
          </w:tcPr>
          <w:p w14:paraId="4E3E92F5" w14:textId="77777777" w:rsidR="00032FD3" w:rsidRPr="00952C4D" w:rsidRDefault="00032FD3" w:rsidP="00952C4D">
            <w:pPr>
              <w:spacing w:before="40" w:after="40"/>
              <w:jc w:val="center"/>
              <w:rPr>
                <w:rFonts w:ascii="Arial" w:hAnsi="Arial" w:cs="Arial"/>
                <w:b/>
                <w:sz w:val="20"/>
                <w:szCs w:val="20"/>
              </w:rPr>
            </w:pPr>
            <w:r w:rsidRPr="00952C4D">
              <w:rPr>
                <w:rFonts w:ascii="Arial" w:hAnsi="Arial" w:cs="Arial"/>
                <w:b/>
                <w:sz w:val="20"/>
                <w:szCs w:val="20"/>
              </w:rPr>
              <w:t xml:space="preserve">Signature of </w:t>
            </w:r>
            <w:r w:rsidRPr="00952C4D">
              <w:rPr>
                <w:rFonts w:ascii="Arial" w:hAnsi="Arial" w:cs="Arial"/>
                <w:bCs/>
                <w:sz w:val="20"/>
                <w:szCs w:val="20"/>
              </w:rPr>
              <w:t>Parent/Guardian /Authorised as medication is</w:t>
            </w:r>
            <w:r w:rsidRPr="00952C4D">
              <w:rPr>
                <w:rFonts w:ascii="Arial" w:hAnsi="Arial" w:cs="Arial"/>
                <w:b/>
                <w:sz w:val="20"/>
                <w:szCs w:val="20"/>
              </w:rPr>
              <w:t xml:space="preserve"> collected</w:t>
            </w:r>
          </w:p>
        </w:tc>
      </w:tr>
      <w:tr w:rsidR="00032FD3" w:rsidRPr="00952C4D" w14:paraId="15AC0CC3" w14:textId="77777777" w:rsidTr="00952C4D">
        <w:trPr>
          <w:trHeight w:val="50"/>
        </w:trPr>
        <w:tc>
          <w:tcPr>
            <w:tcW w:w="2075" w:type="dxa"/>
            <w:vMerge/>
          </w:tcPr>
          <w:p w14:paraId="69E2FAD3" w14:textId="77777777" w:rsidR="00032FD3" w:rsidRPr="00952C4D" w:rsidRDefault="00032FD3" w:rsidP="00BE520F">
            <w:pPr>
              <w:spacing w:before="40" w:after="40"/>
              <w:rPr>
                <w:rFonts w:ascii="Arial" w:hAnsi="Arial" w:cs="Arial"/>
                <w:b/>
                <w:sz w:val="20"/>
                <w:szCs w:val="20"/>
              </w:rPr>
            </w:pPr>
          </w:p>
        </w:tc>
        <w:tc>
          <w:tcPr>
            <w:tcW w:w="830" w:type="dxa"/>
            <w:shd w:val="clear" w:color="auto" w:fill="D9D9D9" w:themeFill="background1" w:themeFillShade="D9"/>
          </w:tcPr>
          <w:p w14:paraId="43BD573B" w14:textId="77777777" w:rsidR="00032FD3" w:rsidRPr="00952C4D" w:rsidRDefault="00032FD3" w:rsidP="00BE520F">
            <w:pPr>
              <w:spacing w:before="40" w:after="40"/>
              <w:jc w:val="center"/>
              <w:rPr>
                <w:rFonts w:ascii="Arial" w:hAnsi="Arial" w:cs="Arial"/>
                <w:b/>
                <w:sz w:val="20"/>
                <w:szCs w:val="20"/>
              </w:rPr>
            </w:pPr>
            <w:r w:rsidRPr="00952C4D">
              <w:rPr>
                <w:rFonts w:ascii="Arial" w:hAnsi="Arial" w:cs="Arial"/>
                <w:b/>
                <w:sz w:val="20"/>
                <w:szCs w:val="20"/>
              </w:rPr>
              <w:t>Date</w:t>
            </w:r>
          </w:p>
        </w:tc>
        <w:tc>
          <w:tcPr>
            <w:tcW w:w="747" w:type="dxa"/>
            <w:shd w:val="clear" w:color="auto" w:fill="D9D9D9" w:themeFill="background1" w:themeFillShade="D9"/>
          </w:tcPr>
          <w:p w14:paraId="51C83F76" w14:textId="77777777" w:rsidR="00032FD3" w:rsidRPr="00952C4D" w:rsidRDefault="00032FD3" w:rsidP="00BE520F">
            <w:pPr>
              <w:spacing w:before="40" w:after="40"/>
              <w:jc w:val="center"/>
              <w:rPr>
                <w:rFonts w:ascii="Arial" w:hAnsi="Arial" w:cs="Arial"/>
                <w:b/>
                <w:sz w:val="20"/>
                <w:szCs w:val="20"/>
              </w:rPr>
            </w:pPr>
            <w:r w:rsidRPr="00952C4D">
              <w:rPr>
                <w:rFonts w:ascii="Arial" w:hAnsi="Arial" w:cs="Arial"/>
                <w:b/>
                <w:sz w:val="20"/>
                <w:szCs w:val="20"/>
              </w:rPr>
              <w:t>Time</w:t>
            </w:r>
          </w:p>
        </w:tc>
        <w:tc>
          <w:tcPr>
            <w:tcW w:w="794" w:type="dxa"/>
            <w:shd w:val="clear" w:color="auto" w:fill="D9D9D9" w:themeFill="background1" w:themeFillShade="D9"/>
          </w:tcPr>
          <w:p w14:paraId="0A376138" w14:textId="77777777" w:rsidR="00032FD3" w:rsidRPr="00952C4D" w:rsidRDefault="00032FD3" w:rsidP="00BE520F">
            <w:pPr>
              <w:spacing w:before="40" w:after="40"/>
              <w:jc w:val="center"/>
              <w:rPr>
                <w:rFonts w:ascii="Arial" w:hAnsi="Arial" w:cs="Arial"/>
                <w:b/>
                <w:sz w:val="20"/>
                <w:szCs w:val="20"/>
              </w:rPr>
            </w:pPr>
            <w:r w:rsidRPr="00952C4D">
              <w:rPr>
                <w:rFonts w:ascii="Arial" w:hAnsi="Arial" w:cs="Arial"/>
                <w:b/>
                <w:sz w:val="20"/>
                <w:szCs w:val="20"/>
              </w:rPr>
              <w:t>Dose</w:t>
            </w:r>
          </w:p>
        </w:tc>
        <w:tc>
          <w:tcPr>
            <w:tcW w:w="983" w:type="dxa"/>
            <w:shd w:val="clear" w:color="auto" w:fill="D9D9D9" w:themeFill="background1" w:themeFillShade="D9"/>
          </w:tcPr>
          <w:p w14:paraId="09996289" w14:textId="77777777" w:rsidR="00032FD3" w:rsidRPr="00952C4D" w:rsidRDefault="00032FD3" w:rsidP="00BE520F">
            <w:pPr>
              <w:spacing w:before="40" w:after="40"/>
              <w:jc w:val="center"/>
              <w:rPr>
                <w:rFonts w:ascii="Arial" w:hAnsi="Arial" w:cs="Arial"/>
                <w:b/>
                <w:sz w:val="20"/>
                <w:szCs w:val="20"/>
              </w:rPr>
            </w:pPr>
            <w:r w:rsidRPr="00952C4D">
              <w:rPr>
                <w:rFonts w:ascii="Arial" w:hAnsi="Arial" w:cs="Arial"/>
                <w:b/>
                <w:sz w:val="20"/>
                <w:szCs w:val="20"/>
              </w:rPr>
              <w:t>Date/s</w:t>
            </w:r>
          </w:p>
        </w:tc>
        <w:tc>
          <w:tcPr>
            <w:tcW w:w="1117" w:type="dxa"/>
            <w:shd w:val="clear" w:color="auto" w:fill="D9D9D9" w:themeFill="background1" w:themeFillShade="D9"/>
          </w:tcPr>
          <w:p w14:paraId="5C65D64B" w14:textId="77777777" w:rsidR="00032FD3" w:rsidRPr="00952C4D" w:rsidRDefault="00032FD3" w:rsidP="00BE520F">
            <w:pPr>
              <w:spacing w:before="40" w:after="40"/>
              <w:jc w:val="center"/>
              <w:rPr>
                <w:rFonts w:ascii="Arial" w:hAnsi="Arial" w:cs="Arial"/>
                <w:b/>
                <w:sz w:val="20"/>
                <w:szCs w:val="20"/>
              </w:rPr>
            </w:pPr>
            <w:r w:rsidRPr="00952C4D">
              <w:rPr>
                <w:rFonts w:ascii="Arial" w:hAnsi="Arial" w:cs="Arial"/>
                <w:b/>
                <w:sz w:val="20"/>
                <w:szCs w:val="20"/>
              </w:rPr>
              <w:t>Time/s</w:t>
            </w:r>
          </w:p>
        </w:tc>
        <w:tc>
          <w:tcPr>
            <w:tcW w:w="2514" w:type="dxa"/>
            <w:vMerge/>
          </w:tcPr>
          <w:p w14:paraId="49DAE1BF" w14:textId="77777777" w:rsidR="00032FD3" w:rsidRPr="00952C4D" w:rsidRDefault="00032FD3" w:rsidP="00BE520F">
            <w:pPr>
              <w:spacing w:before="40" w:after="40"/>
              <w:rPr>
                <w:rFonts w:ascii="Arial" w:hAnsi="Arial" w:cs="Arial"/>
                <w:b/>
                <w:sz w:val="20"/>
                <w:szCs w:val="20"/>
              </w:rPr>
            </w:pPr>
          </w:p>
        </w:tc>
        <w:tc>
          <w:tcPr>
            <w:tcW w:w="2062" w:type="dxa"/>
            <w:shd w:val="clear" w:color="auto" w:fill="D9D9D9" w:themeFill="background1" w:themeFillShade="D9"/>
          </w:tcPr>
          <w:p w14:paraId="6D1348CE" w14:textId="77777777" w:rsidR="00032FD3" w:rsidRPr="00952C4D" w:rsidRDefault="00032FD3" w:rsidP="00BE520F">
            <w:pPr>
              <w:spacing w:before="40" w:after="40"/>
              <w:jc w:val="center"/>
              <w:rPr>
                <w:rFonts w:ascii="Arial" w:hAnsi="Arial" w:cs="Arial"/>
                <w:b/>
                <w:sz w:val="20"/>
                <w:szCs w:val="20"/>
              </w:rPr>
            </w:pPr>
            <w:r w:rsidRPr="00952C4D">
              <w:rPr>
                <w:rFonts w:ascii="Arial" w:hAnsi="Arial" w:cs="Arial"/>
                <w:b/>
                <w:sz w:val="20"/>
                <w:szCs w:val="20"/>
              </w:rPr>
              <w:t>Yes, or N/A</w:t>
            </w:r>
          </w:p>
        </w:tc>
        <w:tc>
          <w:tcPr>
            <w:tcW w:w="2040" w:type="dxa"/>
            <w:vMerge/>
            <w:tcBorders>
              <w:right w:val="single" w:sz="12" w:space="0" w:color="000000" w:themeColor="text1"/>
            </w:tcBorders>
          </w:tcPr>
          <w:p w14:paraId="17DD00AC" w14:textId="77777777" w:rsidR="00032FD3" w:rsidRPr="00952C4D" w:rsidRDefault="00032FD3" w:rsidP="00BE520F">
            <w:pPr>
              <w:spacing w:before="40" w:after="40"/>
              <w:rPr>
                <w:rFonts w:ascii="Arial" w:hAnsi="Arial" w:cs="Arial"/>
                <w:b/>
                <w:sz w:val="20"/>
                <w:szCs w:val="20"/>
              </w:rPr>
            </w:pPr>
          </w:p>
        </w:tc>
        <w:tc>
          <w:tcPr>
            <w:tcW w:w="1918" w:type="dxa"/>
            <w:vMerge/>
            <w:tcBorders>
              <w:left w:val="single" w:sz="12" w:space="0" w:color="000000" w:themeColor="text1"/>
            </w:tcBorders>
            <w:shd w:val="clear" w:color="auto" w:fill="C2D69B" w:themeFill="accent3" w:themeFillTint="99"/>
          </w:tcPr>
          <w:p w14:paraId="146F8773" w14:textId="77777777" w:rsidR="00032FD3" w:rsidRPr="00952C4D" w:rsidRDefault="00032FD3" w:rsidP="00BE520F">
            <w:pPr>
              <w:spacing w:before="40" w:after="40"/>
              <w:rPr>
                <w:rFonts w:ascii="Arial" w:hAnsi="Arial" w:cs="Arial"/>
                <w:b/>
                <w:sz w:val="20"/>
                <w:szCs w:val="20"/>
              </w:rPr>
            </w:pPr>
          </w:p>
        </w:tc>
      </w:tr>
      <w:tr w:rsidR="00032FD3" w:rsidRPr="00952C4D" w14:paraId="263DF71D" w14:textId="77777777" w:rsidTr="00AD057F">
        <w:trPr>
          <w:trHeight w:val="404"/>
        </w:trPr>
        <w:tc>
          <w:tcPr>
            <w:tcW w:w="2075" w:type="dxa"/>
          </w:tcPr>
          <w:p w14:paraId="04726158" w14:textId="77777777" w:rsidR="00032FD3" w:rsidRPr="00952C4D" w:rsidRDefault="00032FD3" w:rsidP="00BE520F">
            <w:pPr>
              <w:rPr>
                <w:rFonts w:ascii="Arial" w:hAnsi="Arial" w:cs="Arial"/>
              </w:rPr>
            </w:pPr>
          </w:p>
        </w:tc>
        <w:tc>
          <w:tcPr>
            <w:tcW w:w="830" w:type="dxa"/>
          </w:tcPr>
          <w:p w14:paraId="330D31E7" w14:textId="77777777" w:rsidR="00032FD3" w:rsidRPr="00952C4D" w:rsidRDefault="00032FD3" w:rsidP="00BE520F">
            <w:pPr>
              <w:jc w:val="center"/>
              <w:rPr>
                <w:rFonts w:ascii="Arial" w:hAnsi="Arial" w:cs="Arial"/>
              </w:rPr>
            </w:pPr>
          </w:p>
        </w:tc>
        <w:tc>
          <w:tcPr>
            <w:tcW w:w="747" w:type="dxa"/>
          </w:tcPr>
          <w:p w14:paraId="1C4048F5" w14:textId="77777777" w:rsidR="00032FD3" w:rsidRPr="00952C4D" w:rsidRDefault="00032FD3" w:rsidP="00BE520F">
            <w:pPr>
              <w:jc w:val="center"/>
              <w:rPr>
                <w:rFonts w:ascii="Arial" w:hAnsi="Arial" w:cs="Arial"/>
              </w:rPr>
            </w:pPr>
          </w:p>
        </w:tc>
        <w:tc>
          <w:tcPr>
            <w:tcW w:w="794" w:type="dxa"/>
          </w:tcPr>
          <w:p w14:paraId="693B90E7" w14:textId="77777777" w:rsidR="00032FD3" w:rsidRPr="00952C4D" w:rsidRDefault="00032FD3" w:rsidP="00BE520F">
            <w:pPr>
              <w:jc w:val="center"/>
              <w:rPr>
                <w:rFonts w:ascii="Arial" w:hAnsi="Arial" w:cs="Arial"/>
              </w:rPr>
            </w:pPr>
          </w:p>
        </w:tc>
        <w:tc>
          <w:tcPr>
            <w:tcW w:w="983" w:type="dxa"/>
          </w:tcPr>
          <w:p w14:paraId="2D32ED13" w14:textId="77777777" w:rsidR="00032FD3" w:rsidRPr="00952C4D" w:rsidRDefault="00032FD3" w:rsidP="00BE520F">
            <w:pPr>
              <w:jc w:val="center"/>
              <w:rPr>
                <w:rFonts w:ascii="Arial" w:hAnsi="Arial" w:cs="Arial"/>
              </w:rPr>
            </w:pPr>
          </w:p>
        </w:tc>
        <w:tc>
          <w:tcPr>
            <w:tcW w:w="1117" w:type="dxa"/>
          </w:tcPr>
          <w:p w14:paraId="15BDAEBF" w14:textId="77777777" w:rsidR="00032FD3" w:rsidRPr="00952C4D" w:rsidRDefault="00032FD3" w:rsidP="00BE520F">
            <w:pPr>
              <w:jc w:val="center"/>
              <w:rPr>
                <w:rFonts w:ascii="Arial" w:hAnsi="Arial" w:cs="Arial"/>
              </w:rPr>
            </w:pPr>
          </w:p>
        </w:tc>
        <w:tc>
          <w:tcPr>
            <w:tcW w:w="2514" w:type="dxa"/>
          </w:tcPr>
          <w:p w14:paraId="28E59BBF" w14:textId="77777777" w:rsidR="00032FD3" w:rsidRPr="00952C4D" w:rsidRDefault="00032FD3" w:rsidP="00BE520F">
            <w:pPr>
              <w:rPr>
                <w:rFonts w:ascii="Arial" w:hAnsi="Arial" w:cs="Arial"/>
              </w:rPr>
            </w:pPr>
          </w:p>
        </w:tc>
        <w:tc>
          <w:tcPr>
            <w:tcW w:w="2062" w:type="dxa"/>
          </w:tcPr>
          <w:p w14:paraId="0B94B75F" w14:textId="77777777" w:rsidR="00032FD3" w:rsidRPr="00952C4D" w:rsidRDefault="00032FD3" w:rsidP="00BE520F">
            <w:pPr>
              <w:rPr>
                <w:rFonts w:ascii="Arial" w:hAnsi="Arial" w:cs="Arial"/>
              </w:rPr>
            </w:pPr>
          </w:p>
        </w:tc>
        <w:tc>
          <w:tcPr>
            <w:tcW w:w="2040" w:type="dxa"/>
            <w:tcBorders>
              <w:right w:val="single" w:sz="12" w:space="0" w:color="000000" w:themeColor="text1"/>
            </w:tcBorders>
          </w:tcPr>
          <w:p w14:paraId="634B67D7" w14:textId="77777777" w:rsidR="00032FD3" w:rsidRPr="00952C4D" w:rsidRDefault="00032FD3" w:rsidP="00BE520F">
            <w:pPr>
              <w:rPr>
                <w:rFonts w:ascii="Arial" w:hAnsi="Arial" w:cs="Arial"/>
              </w:rPr>
            </w:pPr>
          </w:p>
        </w:tc>
        <w:tc>
          <w:tcPr>
            <w:tcW w:w="1918" w:type="dxa"/>
            <w:tcBorders>
              <w:left w:val="single" w:sz="12" w:space="0" w:color="000000" w:themeColor="text1"/>
            </w:tcBorders>
          </w:tcPr>
          <w:p w14:paraId="5EDB8303" w14:textId="77777777" w:rsidR="00032FD3" w:rsidRPr="00952C4D" w:rsidRDefault="00032FD3" w:rsidP="00BE520F">
            <w:pPr>
              <w:rPr>
                <w:rFonts w:ascii="Arial" w:hAnsi="Arial" w:cs="Arial"/>
              </w:rPr>
            </w:pPr>
          </w:p>
        </w:tc>
      </w:tr>
      <w:tr w:rsidR="00032FD3" w:rsidRPr="00952C4D" w14:paraId="73C6B756" w14:textId="77777777" w:rsidTr="00AD057F">
        <w:trPr>
          <w:trHeight w:val="404"/>
        </w:trPr>
        <w:tc>
          <w:tcPr>
            <w:tcW w:w="2075" w:type="dxa"/>
            <w:shd w:val="clear" w:color="auto" w:fill="D9D9D9" w:themeFill="background1" w:themeFillShade="D9"/>
          </w:tcPr>
          <w:p w14:paraId="323DD207" w14:textId="77777777" w:rsidR="00032FD3" w:rsidRPr="00952C4D" w:rsidRDefault="00032FD3" w:rsidP="00BE520F">
            <w:pPr>
              <w:rPr>
                <w:rFonts w:ascii="Arial" w:hAnsi="Arial" w:cs="Arial"/>
              </w:rPr>
            </w:pPr>
          </w:p>
        </w:tc>
        <w:tc>
          <w:tcPr>
            <w:tcW w:w="830" w:type="dxa"/>
            <w:shd w:val="clear" w:color="auto" w:fill="D9D9D9" w:themeFill="background1" w:themeFillShade="D9"/>
          </w:tcPr>
          <w:p w14:paraId="08AF1CC1" w14:textId="77777777" w:rsidR="00032FD3" w:rsidRPr="00952C4D" w:rsidRDefault="00032FD3" w:rsidP="00BE520F">
            <w:pPr>
              <w:jc w:val="center"/>
              <w:rPr>
                <w:rFonts w:ascii="Arial" w:hAnsi="Arial" w:cs="Arial"/>
              </w:rPr>
            </w:pPr>
          </w:p>
        </w:tc>
        <w:tc>
          <w:tcPr>
            <w:tcW w:w="747" w:type="dxa"/>
            <w:shd w:val="clear" w:color="auto" w:fill="D9D9D9" w:themeFill="background1" w:themeFillShade="D9"/>
          </w:tcPr>
          <w:p w14:paraId="40EED328" w14:textId="77777777" w:rsidR="00032FD3" w:rsidRPr="00952C4D" w:rsidRDefault="00032FD3" w:rsidP="00BE520F">
            <w:pPr>
              <w:jc w:val="center"/>
              <w:rPr>
                <w:rFonts w:ascii="Arial" w:hAnsi="Arial" w:cs="Arial"/>
              </w:rPr>
            </w:pPr>
          </w:p>
        </w:tc>
        <w:tc>
          <w:tcPr>
            <w:tcW w:w="794" w:type="dxa"/>
            <w:shd w:val="clear" w:color="auto" w:fill="D9D9D9" w:themeFill="background1" w:themeFillShade="D9"/>
          </w:tcPr>
          <w:p w14:paraId="25278478" w14:textId="77777777" w:rsidR="00032FD3" w:rsidRPr="00952C4D" w:rsidRDefault="00032FD3" w:rsidP="00BE520F">
            <w:pPr>
              <w:jc w:val="center"/>
              <w:rPr>
                <w:rFonts w:ascii="Arial" w:hAnsi="Arial" w:cs="Arial"/>
              </w:rPr>
            </w:pPr>
          </w:p>
        </w:tc>
        <w:tc>
          <w:tcPr>
            <w:tcW w:w="983" w:type="dxa"/>
            <w:shd w:val="clear" w:color="auto" w:fill="D9D9D9" w:themeFill="background1" w:themeFillShade="D9"/>
          </w:tcPr>
          <w:p w14:paraId="7811A863" w14:textId="77777777" w:rsidR="00032FD3" w:rsidRPr="00952C4D" w:rsidRDefault="00032FD3" w:rsidP="00BE520F">
            <w:pPr>
              <w:jc w:val="center"/>
              <w:rPr>
                <w:rFonts w:ascii="Arial" w:hAnsi="Arial" w:cs="Arial"/>
              </w:rPr>
            </w:pPr>
          </w:p>
        </w:tc>
        <w:tc>
          <w:tcPr>
            <w:tcW w:w="1117" w:type="dxa"/>
            <w:shd w:val="clear" w:color="auto" w:fill="D9D9D9" w:themeFill="background1" w:themeFillShade="D9"/>
          </w:tcPr>
          <w:p w14:paraId="5875D207" w14:textId="77777777" w:rsidR="00032FD3" w:rsidRPr="00952C4D" w:rsidRDefault="00032FD3" w:rsidP="00BE520F">
            <w:pPr>
              <w:jc w:val="center"/>
              <w:rPr>
                <w:rFonts w:ascii="Arial" w:hAnsi="Arial" w:cs="Arial"/>
              </w:rPr>
            </w:pPr>
          </w:p>
        </w:tc>
        <w:tc>
          <w:tcPr>
            <w:tcW w:w="2514" w:type="dxa"/>
            <w:shd w:val="clear" w:color="auto" w:fill="D9D9D9" w:themeFill="background1" w:themeFillShade="D9"/>
          </w:tcPr>
          <w:p w14:paraId="3B073E52" w14:textId="77777777" w:rsidR="00032FD3" w:rsidRPr="00952C4D" w:rsidRDefault="00032FD3" w:rsidP="00BE520F">
            <w:pPr>
              <w:rPr>
                <w:rFonts w:ascii="Arial" w:hAnsi="Arial" w:cs="Arial"/>
              </w:rPr>
            </w:pPr>
          </w:p>
        </w:tc>
        <w:tc>
          <w:tcPr>
            <w:tcW w:w="2062" w:type="dxa"/>
            <w:shd w:val="clear" w:color="auto" w:fill="D9D9D9" w:themeFill="background1" w:themeFillShade="D9"/>
          </w:tcPr>
          <w:p w14:paraId="1FEE9939" w14:textId="77777777" w:rsidR="00032FD3" w:rsidRPr="00952C4D" w:rsidRDefault="00032FD3" w:rsidP="00BE520F">
            <w:pPr>
              <w:rPr>
                <w:rFonts w:ascii="Arial" w:hAnsi="Arial" w:cs="Arial"/>
              </w:rPr>
            </w:pPr>
          </w:p>
        </w:tc>
        <w:tc>
          <w:tcPr>
            <w:tcW w:w="2040" w:type="dxa"/>
            <w:tcBorders>
              <w:right w:val="single" w:sz="12" w:space="0" w:color="000000" w:themeColor="text1"/>
            </w:tcBorders>
            <w:shd w:val="clear" w:color="auto" w:fill="D9D9D9" w:themeFill="background1" w:themeFillShade="D9"/>
          </w:tcPr>
          <w:p w14:paraId="1F78D37C" w14:textId="77777777" w:rsidR="00032FD3" w:rsidRPr="00952C4D" w:rsidRDefault="00032FD3" w:rsidP="00BE520F">
            <w:pPr>
              <w:rPr>
                <w:rFonts w:ascii="Arial" w:hAnsi="Arial" w:cs="Arial"/>
              </w:rPr>
            </w:pPr>
          </w:p>
        </w:tc>
        <w:tc>
          <w:tcPr>
            <w:tcW w:w="1918" w:type="dxa"/>
            <w:tcBorders>
              <w:left w:val="single" w:sz="12" w:space="0" w:color="000000" w:themeColor="text1"/>
            </w:tcBorders>
            <w:shd w:val="clear" w:color="auto" w:fill="D9D9D9" w:themeFill="background1" w:themeFillShade="D9"/>
          </w:tcPr>
          <w:p w14:paraId="7956033A" w14:textId="77777777" w:rsidR="00032FD3" w:rsidRPr="00952C4D" w:rsidRDefault="00032FD3" w:rsidP="00BE520F">
            <w:pPr>
              <w:rPr>
                <w:rFonts w:ascii="Arial" w:hAnsi="Arial" w:cs="Arial"/>
              </w:rPr>
            </w:pPr>
          </w:p>
        </w:tc>
      </w:tr>
      <w:tr w:rsidR="00032FD3" w:rsidRPr="00952C4D" w14:paraId="1B149978" w14:textId="77777777" w:rsidTr="00AD057F">
        <w:trPr>
          <w:trHeight w:val="404"/>
        </w:trPr>
        <w:tc>
          <w:tcPr>
            <w:tcW w:w="2075" w:type="dxa"/>
          </w:tcPr>
          <w:p w14:paraId="29745468" w14:textId="77777777" w:rsidR="00032FD3" w:rsidRPr="00952C4D" w:rsidRDefault="00032FD3" w:rsidP="00BE520F">
            <w:pPr>
              <w:rPr>
                <w:rFonts w:ascii="Arial" w:hAnsi="Arial" w:cs="Arial"/>
              </w:rPr>
            </w:pPr>
          </w:p>
        </w:tc>
        <w:tc>
          <w:tcPr>
            <w:tcW w:w="830" w:type="dxa"/>
          </w:tcPr>
          <w:p w14:paraId="6ED6DE7D" w14:textId="77777777" w:rsidR="00032FD3" w:rsidRPr="00952C4D" w:rsidRDefault="00032FD3" w:rsidP="00BE520F">
            <w:pPr>
              <w:jc w:val="center"/>
              <w:rPr>
                <w:rFonts w:ascii="Arial" w:hAnsi="Arial" w:cs="Arial"/>
              </w:rPr>
            </w:pPr>
          </w:p>
        </w:tc>
        <w:tc>
          <w:tcPr>
            <w:tcW w:w="747" w:type="dxa"/>
          </w:tcPr>
          <w:p w14:paraId="442250E7" w14:textId="77777777" w:rsidR="00032FD3" w:rsidRPr="00952C4D" w:rsidRDefault="00032FD3" w:rsidP="00BE520F">
            <w:pPr>
              <w:jc w:val="center"/>
              <w:rPr>
                <w:rFonts w:ascii="Arial" w:hAnsi="Arial" w:cs="Arial"/>
              </w:rPr>
            </w:pPr>
          </w:p>
        </w:tc>
        <w:tc>
          <w:tcPr>
            <w:tcW w:w="794" w:type="dxa"/>
          </w:tcPr>
          <w:p w14:paraId="7386928B" w14:textId="77777777" w:rsidR="00032FD3" w:rsidRPr="00952C4D" w:rsidRDefault="00032FD3" w:rsidP="00BE520F">
            <w:pPr>
              <w:jc w:val="center"/>
              <w:rPr>
                <w:rFonts w:ascii="Arial" w:hAnsi="Arial" w:cs="Arial"/>
              </w:rPr>
            </w:pPr>
          </w:p>
        </w:tc>
        <w:tc>
          <w:tcPr>
            <w:tcW w:w="983" w:type="dxa"/>
          </w:tcPr>
          <w:p w14:paraId="0CB0DC87" w14:textId="77777777" w:rsidR="00032FD3" w:rsidRPr="00952C4D" w:rsidRDefault="00032FD3" w:rsidP="00BE520F">
            <w:pPr>
              <w:jc w:val="center"/>
              <w:rPr>
                <w:rFonts w:ascii="Arial" w:hAnsi="Arial" w:cs="Arial"/>
              </w:rPr>
            </w:pPr>
          </w:p>
        </w:tc>
        <w:tc>
          <w:tcPr>
            <w:tcW w:w="1117" w:type="dxa"/>
          </w:tcPr>
          <w:p w14:paraId="7808EE99" w14:textId="77777777" w:rsidR="00032FD3" w:rsidRPr="00952C4D" w:rsidRDefault="00032FD3" w:rsidP="00BE520F">
            <w:pPr>
              <w:jc w:val="center"/>
              <w:rPr>
                <w:rFonts w:ascii="Arial" w:hAnsi="Arial" w:cs="Arial"/>
              </w:rPr>
            </w:pPr>
          </w:p>
        </w:tc>
        <w:tc>
          <w:tcPr>
            <w:tcW w:w="2514" w:type="dxa"/>
          </w:tcPr>
          <w:p w14:paraId="09B64F55" w14:textId="77777777" w:rsidR="00032FD3" w:rsidRPr="00952C4D" w:rsidRDefault="00032FD3" w:rsidP="00BE520F">
            <w:pPr>
              <w:rPr>
                <w:rFonts w:ascii="Arial" w:hAnsi="Arial" w:cs="Arial"/>
              </w:rPr>
            </w:pPr>
          </w:p>
        </w:tc>
        <w:tc>
          <w:tcPr>
            <w:tcW w:w="2062" w:type="dxa"/>
          </w:tcPr>
          <w:p w14:paraId="320E2B26" w14:textId="77777777" w:rsidR="00032FD3" w:rsidRPr="00952C4D" w:rsidRDefault="00032FD3" w:rsidP="00BE520F">
            <w:pPr>
              <w:rPr>
                <w:rFonts w:ascii="Arial" w:hAnsi="Arial" w:cs="Arial"/>
              </w:rPr>
            </w:pPr>
          </w:p>
        </w:tc>
        <w:tc>
          <w:tcPr>
            <w:tcW w:w="2040" w:type="dxa"/>
            <w:tcBorders>
              <w:right w:val="single" w:sz="12" w:space="0" w:color="000000" w:themeColor="text1"/>
            </w:tcBorders>
          </w:tcPr>
          <w:p w14:paraId="649A1E47" w14:textId="77777777" w:rsidR="00032FD3" w:rsidRPr="00952C4D" w:rsidRDefault="00032FD3" w:rsidP="00BE520F">
            <w:pPr>
              <w:rPr>
                <w:rFonts w:ascii="Arial" w:hAnsi="Arial" w:cs="Arial"/>
              </w:rPr>
            </w:pPr>
          </w:p>
        </w:tc>
        <w:tc>
          <w:tcPr>
            <w:tcW w:w="1918" w:type="dxa"/>
            <w:tcBorders>
              <w:left w:val="single" w:sz="12" w:space="0" w:color="000000" w:themeColor="text1"/>
            </w:tcBorders>
          </w:tcPr>
          <w:p w14:paraId="078882F5" w14:textId="77777777" w:rsidR="00032FD3" w:rsidRPr="00952C4D" w:rsidRDefault="00032FD3" w:rsidP="00BE520F">
            <w:pPr>
              <w:rPr>
                <w:rFonts w:ascii="Arial" w:hAnsi="Arial" w:cs="Arial"/>
              </w:rPr>
            </w:pPr>
          </w:p>
        </w:tc>
      </w:tr>
      <w:tr w:rsidR="00032FD3" w:rsidRPr="00952C4D" w14:paraId="7F742998" w14:textId="77777777" w:rsidTr="00AD057F">
        <w:trPr>
          <w:trHeight w:val="404"/>
        </w:trPr>
        <w:tc>
          <w:tcPr>
            <w:tcW w:w="2075" w:type="dxa"/>
            <w:shd w:val="clear" w:color="auto" w:fill="D9D9D9" w:themeFill="background1" w:themeFillShade="D9"/>
          </w:tcPr>
          <w:p w14:paraId="0050475F" w14:textId="77777777" w:rsidR="00032FD3" w:rsidRPr="00952C4D" w:rsidRDefault="00032FD3" w:rsidP="00BE520F">
            <w:pPr>
              <w:rPr>
                <w:rFonts w:ascii="Arial" w:hAnsi="Arial" w:cs="Arial"/>
              </w:rPr>
            </w:pPr>
          </w:p>
        </w:tc>
        <w:tc>
          <w:tcPr>
            <w:tcW w:w="830" w:type="dxa"/>
            <w:shd w:val="clear" w:color="auto" w:fill="D9D9D9" w:themeFill="background1" w:themeFillShade="D9"/>
          </w:tcPr>
          <w:p w14:paraId="22CEB286" w14:textId="77777777" w:rsidR="00032FD3" w:rsidRPr="00952C4D" w:rsidRDefault="00032FD3" w:rsidP="00BE520F">
            <w:pPr>
              <w:jc w:val="center"/>
              <w:rPr>
                <w:rFonts w:ascii="Arial" w:hAnsi="Arial" w:cs="Arial"/>
              </w:rPr>
            </w:pPr>
          </w:p>
        </w:tc>
        <w:tc>
          <w:tcPr>
            <w:tcW w:w="747" w:type="dxa"/>
            <w:shd w:val="clear" w:color="auto" w:fill="D9D9D9" w:themeFill="background1" w:themeFillShade="D9"/>
          </w:tcPr>
          <w:p w14:paraId="6EA37C32" w14:textId="77777777" w:rsidR="00032FD3" w:rsidRPr="00952C4D" w:rsidRDefault="00032FD3" w:rsidP="00BE520F">
            <w:pPr>
              <w:jc w:val="center"/>
              <w:rPr>
                <w:rFonts w:ascii="Arial" w:hAnsi="Arial" w:cs="Arial"/>
              </w:rPr>
            </w:pPr>
          </w:p>
        </w:tc>
        <w:tc>
          <w:tcPr>
            <w:tcW w:w="794" w:type="dxa"/>
            <w:shd w:val="clear" w:color="auto" w:fill="D9D9D9" w:themeFill="background1" w:themeFillShade="D9"/>
          </w:tcPr>
          <w:p w14:paraId="10E07743" w14:textId="77777777" w:rsidR="00032FD3" w:rsidRPr="00952C4D" w:rsidRDefault="00032FD3" w:rsidP="00BE520F">
            <w:pPr>
              <w:jc w:val="center"/>
              <w:rPr>
                <w:rFonts w:ascii="Arial" w:hAnsi="Arial" w:cs="Arial"/>
              </w:rPr>
            </w:pPr>
          </w:p>
        </w:tc>
        <w:tc>
          <w:tcPr>
            <w:tcW w:w="983" w:type="dxa"/>
            <w:shd w:val="clear" w:color="auto" w:fill="D9D9D9" w:themeFill="background1" w:themeFillShade="D9"/>
          </w:tcPr>
          <w:p w14:paraId="0E4C0ACD" w14:textId="77777777" w:rsidR="00032FD3" w:rsidRPr="00952C4D" w:rsidRDefault="00032FD3" w:rsidP="00BE520F">
            <w:pPr>
              <w:jc w:val="center"/>
              <w:rPr>
                <w:rFonts w:ascii="Arial" w:hAnsi="Arial" w:cs="Arial"/>
              </w:rPr>
            </w:pPr>
          </w:p>
        </w:tc>
        <w:tc>
          <w:tcPr>
            <w:tcW w:w="1117" w:type="dxa"/>
            <w:shd w:val="clear" w:color="auto" w:fill="D9D9D9" w:themeFill="background1" w:themeFillShade="D9"/>
          </w:tcPr>
          <w:p w14:paraId="16471C90" w14:textId="77777777" w:rsidR="00032FD3" w:rsidRPr="00952C4D" w:rsidRDefault="00032FD3" w:rsidP="00BE520F">
            <w:pPr>
              <w:jc w:val="center"/>
              <w:rPr>
                <w:rFonts w:ascii="Arial" w:hAnsi="Arial" w:cs="Arial"/>
              </w:rPr>
            </w:pPr>
          </w:p>
        </w:tc>
        <w:tc>
          <w:tcPr>
            <w:tcW w:w="2514" w:type="dxa"/>
            <w:shd w:val="clear" w:color="auto" w:fill="D9D9D9" w:themeFill="background1" w:themeFillShade="D9"/>
          </w:tcPr>
          <w:p w14:paraId="411F7BBB" w14:textId="77777777" w:rsidR="00032FD3" w:rsidRPr="00952C4D" w:rsidRDefault="00032FD3" w:rsidP="00BE520F">
            <w:pPr>
              <w:rPr>
                <w:rFonts w:ascii="Arial" w:hAnsi="Arial" w:cs="Arial"/>
              </w:rPr>
            </w:pPr>
          </w:p>
        </w:tc>
        <w:tc>
          <w:tcPr>
            <w:tcW w:w="2062" w:type="dxa"/>
            <w:shd w:val="clear" w:color="auto" w:fill="D9D9D9" w:themeFill="background1" w:themeFillShade="D9"/>
          </w:tcPr>
          <w:p w14:paraId="6FDA9058" w14:textId="77777777" w:rsidR="00032FD3" w:rsidRPr="00952C4D" w:rsidRDefault="00032FD3" w:rsidP="00BE520F">
            <w:pPr>
              <w:rPr>
                <w:rFonts w:ascii="Arial" w:hAnsi="Arial" w:cs="Arial"/>
              </w:rPr>
            </w:pPr>
          </w:p>
        </w:tc>
        <w:tc>
          <w:tcPr>
            <w:tcW w:w="2040" w:type="dxa"/>
            <w:tcBorders>
              <w:right w:val="single" w:sz="12" w:space="0" w:color="000000" w:themeColor="text1"/>
            </w:tcBorders>
            <w:shd w:val="clear" w:color="auto" w:fill="D9D9D9" w:themeFill="background1" w:themeFillShade="D9"/>
          </w:tcPr>
          <w:p w14:paraId="2EE070E3" w14:textId="77777777" w:rsidR="00032FD3" w:rsidRPr="00952C4D" w:rsidRDefault="00032FD3" w:rsidP="00BE520F">
            <w:pPr>
              <w:rPr>
                <w:rFonts w:ascii="Arial" w:hAnsi="Arial" w:cs="Arial"/>
              </w:rPr>
            </w:pPr>
          </w:p>
        </w:tc>
        <w:tc>
          <w:tcPr>
            <w:tcW w:w="1918" w:type="dxa"/>
            <w:tcBorders>
              <w:left w:val="single" w:sz="12" w:space="0" w:color="000000" w:themeColor="text1"/>
            </w:tcBorders>
            <w:shd w:val="clear" w:color="auto" w:fill="D9D9D9" w:themeFill="background1" w:themeFillShade="D9"/>
          </w:tcPr>
          <w:p w14:paraId="7357841C" w14:textId="77777777" w:rsidR="00032FD3" w:rsidRPr="00952C4D" w:rsidRDefault="00032FD3" w:rsidP="00BE520F">
            <w:pPr>
              <w:rPr>
                <w:rFonts w:ascii="Arial" w:hAnsi="Arial" w:cs="Arial"/>
              </w:rPr>
            </w:pPr>
          </w:p>
        </w:tc>
      </w:tr>
    </w:tbl>
    <w:p w14:paraId="64F08F3E" w14:textId="77777777" w:rsidR="00032FD3" w:rsidRPr="00952C4D" w:rsidRDefault="00032FD3" w:rsidP="00032FD3">
      <w:pPr>
        <w:rPr>
          <w:rFonts w:ascii="Arial" w:hAnsi="Arial" w:cs="Arial"/>
          <w:sz w:val="8"/>
        </w:rPr>
      </w:pPr>
    </w:p>
    <w:tbl>
      <w:tblPr>
        <w:tblStyle w:val="TableGrid"/>
        <w:tblW w:w="15139" w:type="dxa"/>
        <w:tblInd w:w="-5" w:type="dxa"/>
        <w:tblLayout w:type="fixed"/>
        <w:tblLook w:val="04A0" w:firstRow="1" w:lastRow="0" w:firstColumn="1" w:lastColumn="0" w:noHBand="0" w:noVBand="1"/>
      </w:tblPr>
      <w:tblGrid>
        <w:gridCol w:w="2240"/>
        <w:gridCol w:w="1984"/>
        <w:gridCol w:w="1346"/>
        <w:gridCol w:w="1347"/>
        <w:gridCol w:w="2126"/>
        <w:gridCol w:w="2127"/>
        <w:gridCol w:w="2126"/>
        <w:gridCol w:w="1843"/>
      </w:tblGrid>
      <w:tr w:rsidR="00032FD3" w:rsidRPr="00952C4D" w14:paraId="3E3FCDEE" w14:textId="77777777" w:rsidTr="00032FD3">
        <w:tc>
          <w:tcPr>
            <w:tcW w:w="11170" w:type="dxa"/>
            <w:gridSpan w:val="6"/>
            <w:shd w:val="clear" w:color="auto" w:fill="000000" w:themeFill="text1"/>
          </w:tcPr>
          <w:p w14:paraId="7BB423B9" w14:textId="77777777" w:rsidR="00032FD3" w:rsidRPr="00952C4D" w:rsidRDefault="00032FD3" w:rsidP="00BE520F">
            <w:pPr>
              <w:spacing w:before="60" w:after="60"/>
              <w:rPr>
                <w:rFonts w:ascii="Arial" w:hAnsi="Arial" w:cs="Arial"/>
                <w:b/>
                <w:sz w:val="20"/>
                <w:szCs w:val="20"/>
              </w:rPr>
            </w:pPr>
            <w:r w:rsidRPr="00952C4D">
              <w:rPr>
                <w:rFonts w:ascii="Arial" w:hAnsi="Arial" w:cs="Arial"/>
                <w:b/>
                <w:sz w:val="20"/>
                <w:szCs w:val="20"/>
              </w:rPr>
              <w:t xml:space="preserve">STAFF to complete </w:t>
            </w:r>
            <w:r w:rsidRPr="00952C4D">
              <w:rPr>
                <w:rFonts w:ascii="Arial" w:hAnsi="Arial" w:cs="Arial"/>
                <w:bCs/>
                <w:sz w:val="18"/>
                <w:szCs w:val="18"/>
              </w:rPr>
              <w:t>(as instructed above or in an emergency after administration and then contact Parent/Guardian)</w:t>
            </w:r>
          </w:p>
        </w:tc>
        <w:tc>
          <w:tcPr>
            <w:tcW w:w="3969" w:type="dxa"/>
            <w:gridSpan w:val="2"/>
            <w:shd w:val="clear" w:color="auto" w:fill="000000" w:themeFill="text1"/>
          </w:tcPr>
          <w:p w14:paraId="48CB671E" w14:textId="77777777" w:rsidR="00032FD3" w:rsidRPr="00952C4D" w:rsidRDefault="00032FD3" w:rsidP="00BE520F">
            <w:pPr>
              <w:spacing w:before="60" w:after="60"/>
              <w:rPr>
                <w:rFonts w:ascii="Arial" w:hAnsi="Arial" w:cs="Arial"/>
                <w:b/>
                <w:sz w:val="20"/>
                <w:szCs w:val="20"/>
              </w:rPr>
            </w:pPr>
            <w:r w:rsidRPr="00952C4D">
              <w:rPr>
                <w:rFonts w:ascii="Arial" w:hAnsi="Arial" w:cs="Arial"/>
                <w:b/>
                <w:sz w:val="20"/>
                <w:szCs w:val="20"/>
              </w:rPr>
              <w:t>WITNESS to complete</w:t>
            </w:r>
          </w:p>
        </w:tc>
      </w:tr>
      <w:tr w:rsidR="00032FD3" w:rsidRPr="00952C4D" w14:paraId="481CC09E" w14:textId="77777777" w:rsidTr="00032FD3">
        <w:tc>
          <w:tcPr>
            <w:tcW w:w="2240" w:type="dxa"/>
            <w:shd w:val="clear" w:color="auto" w:fill="DBE5F1" w:themeFill="accent1" w:themeFillTint="33"/>
          </w:tcPr>
          <w:p w14:paraId="30CBE9BF" w14:textId="77777777" w:rsidR="00032FD3" w:rsidRPr="00952C4D" w:rsidRDefault="00032FD3" w:rsidP="00952C4D">
            <w:pPr>
              <w:spacing w:before="40" w:after="40"/>
              <w:jc w:val="center"/>
              <w:rPr>
                <w:rFonts w:ascii="Arial" w:hAnsi="Arial" w:cs="Arial"/>
                <w:b/>
                <w:sz w:val="20"/>
                <w:szCs w:val="20"/>
              </w:rPr>
            </w:pPr>
            <w:r w:rsidRPr="00952C4D">
              <w:rPr>
                <w:rFonts w:ascii="Arial" w:hAnsi="Arial" w:cs="Arial"/>
                <w:b/>
                <w:sz w:val="20"/>
                <w:szCs w:val="20"/>
              </w:rPr>
              <w:t xml:space="preserve">Check </w:t>
            </w:r>
            <w:r w:rsidRPr="00952C4D">
              <w:rPr>
                <w:rFonts w:ascii="Arial" w:hAnsi="Arial" w:cs="Arial"/>
                <w:bCs/>
                <w:i/>
                <w:iCs/>
                <w:sz w:val="18"/>
                <w:szCs w:val="18"/>
              </w:rPr>
              <w:t>– original container &amp; label, child name, dosage, method, expiry date</w:t>
            </w:r>
          </w:p>
        </w:tc>
        <w:tc>
          <w:tcPr>
            <w:tcW w:w="1984" w:type="dxa"/>
            <w:shd w:val="clear" w:color="auto" w:fill="DBE5F1" w:themeFill="accent1" w:themeFillTint="33"/>
          </w:tcPr>
          <w:p w14:paraId="19D30667" w14:textId="54095635" w:rsidR="00032FD3" w:rsidRPr="00952C4D" w:rsidRDefault="00032FD3" w:rsidP="00952C4D">
            <w:pPr>
              <w:spacing w:before="40" w:after="40"/>
              <w:jc w:val="center"/>
              <w:rPr>
                <w:rFonts w:ascii="Arial" w:hAnsi="Arial" w:cs="Arial"/>
                <w:b/>
                <w:sz w:val="20"/>
                <w:szCs w:val="20"/>
              </w:rPr>
            </w:pPr>
            <w:r w:rsidRPr="00952C4D">
              <w:rPr>
                <w:rFonts w:ascii="Arial" w:hAnsi="Arial" w:cs="Arial"/>
                <w:b/>
                <w:sz w:val="20"/>
                <w:szCs w:val="20"/>
              </w:rPr>
              <w:t xml:space="preserve">Check – </w:t>
            </w:r>
            <w:r w:rsidRPr="00952C4D">
              <w:rPr>
                <w:rFonts w:ascii="Arial" w:hAnsi="Arial" w:cs="Arial"/>
                <w:bCs/>
                <w:i/>
                <w:iCs/>
                <w:sz w:val="18"/>
                <w:szCs w:val="18"/>
              </w:rPr>
              <w:t>Communication &amp; Risk Minimisation Plan completed?</w:t>
            </w:r>
          </w:p>
        </w:tc>
        <w:tc>
          <w:tcPr>
            <w:tcW w:w="2693" w:type="dxa"/>
            <w:gridSpan w:val="2"/>
            <w:shd w:val="clear" w:color="auto" w:fill="DBE5F1" w:themeFill="accent1" w:themeFillTint="33"/>
          </w:tcPr>
          <w:p w14:paraId="4FA951DE" w14:textId="77777777" w:rsidR="00032FD3" w:rsidRPr="00952C4D" w:rsidRDefault="00032FD3" w:rsidP="00952C4D">
            <w:pPr>
              <w:spacing w:before="40" w:after="40"/>
              <w:jc w:val="center"/>
              <w:rPr>
                <w:rFonts w:ascii="Arial" w:hAnsi="Arial" w:cs="Arial"/>
                <w:b/>
                <w:sz w:val="20"/>
                <w:szCs w:val="20"/>
              </w:rPr>
            </w:pPr>
            <w:r w:rsidRPr="00952C4D">
              <w:rPr>
                <w:rFonts w:ascii="Arial" w:hAnsi="Arial" w:cs="Arial"/>
                <w:b/>
                <w:sz w:val="20"/>
                <w:szCs w:val="20"/>
              </w:rPr>
              <w:t xml:space="preserve">Medication administered </w:t>
            </w:r>
            <w:r w:rsidRPr="00952C4D">
              <w:rPr>
                <w:rFonts w:ascii="Arial" w:hAnsi="Arial" w:cs="Arial"/>
                <w:bCs/>
                <w:sz w:val="18"/>
                <w:szCs w:val="18"/>
              </w:rPr>
              <w:t>(or preschool age or above self-administered?)</w:t>
            </w:r>
          </w:p>
        </w:tc>
        <w:tc>
          <w:tcPr>
            <w:tcW w:w="2126" w:type="dxa"/>
            <w:vMerge w:val="restart"/>
            <w:shd w:val="clear" w:color="auto" w:fill="DBE5F1" w:themeFill="accent1" w:themeFillTint="33"/>
          </w:tcPr>
          <w:p w14:paraId="2DB6912F" w14:textId="77777777" w:rsidR="00032FD3" w:rsidRPr="00952C4D" w:rsidRDefault="00032FD3" w:rsidP="00952C4D">
            <w:pPr>
              <w:spacing w:before="40" w:after="40"/>
              <w:jc w:val="center"/>
              <w:rPr>
                <w:rFonts w:ascii="Arial" w:hAnsi="Arial" w:cs="Arial"/>
                <w:b/>
                <w:sz w:val="20"/>
                <w:szCs w:val="20"/>
              </w:rPr>
            </w:pPr>
            <w:r w:rsidRPr="00952C4D">
              <w:rPr>
                <w:rFonts w:ascii="Arial" w:hAnsi="Arial" w:cs="Arial"/>
                <w:b/>
                <w:sz w:val="20"/>
                <w:szCs w:val="20"/>
              </w:rPr>
              <w:t xml:space="preserve">Name of Person administering medication </w:t>
            </w:r>
            <w:r w:rsidRPr="00952C4D">
              <w:rPr>
                <w:rFonts w:ascii="Arial" w:hAnsi="Arial" w:cs="Arial"/>
                <w:bCs/>
                <w:sz w:val="18"/>
                <w:szCs w:val="18"/>
              </w:rPr>
              <w:t>(including self-administered)</w:t>
            </w:r>
          </w:p>
        </w:tc>
        <w:tc>
          <w:tcPr>
            <w:tcW w:w="2127" w:type="dxa"/>
            <w:vMerge w:val="restart"/>
            <w:tcBorders>
              <w:right w:val="single" w:sz="12" w:space="0" w:color="000000" w:themeColor="text1"/>
            </w:tcBorders>
            <w:shd w:val="clear" w:color="auto" w:fill="DBE5F1" w:themeFill="accent1" w:themeFillTint="33"/>
          </w:tcPr>
          <w:p w14:paraId="4FEC8241" w14:textId="77777777" w:rsidR="00032FD3" w:rsidRPr="00952C4D" w:rsidRDefault="00032FD3" w:rsidP="00952C4D">
            <w:pPr>
              <w:spacing w:before="40" w:after="40"/>
              <w:jc w:val="center"/>
              <w:rPr>
                <w:rFonts w:ascii="Arial" w:hAnsi="Arial" w:cs="Arial"/>
                <w:b/>
                <w:sz w:val="20"/>
                <w:szCs w:val="20"/>
              </w:rPr>
            </w:pPr>
            <w:r w:rsidRPr="00952C4D">
              <w:rPr>
                <w:rFonts w:ascii="Arial" w:hAnsi="Arial" w:cs="Arial"/>
                <w:b/>
                <w:sz w:val="20"/>
                <w:szCs w:val="20"/>
              </w:rPr>
              <w:t xml:space="preserve">Signature of Person administering medication </w:t>
            </w:r>
            <w:r w:rsidRPr="00952C4D">
              <w:rPr>
                <w:rFonts w:ascii="Arial" w:hAnsi="Arial" w:cs="Arial"/>
                <w:bCs/>
                <w:sz w:val="18"/>
                <w:szCs w:val="18"/>
              </w:rPr>
              <w:t>(including if self-administered)</w:t>
            </w:r>
          </w:p>
        </w:tc>
        <w:tc>
          <w:tcPr>
            <w:tcW w:w="2126" w:type="dxa"/>
            <w:vMerge w:val="restart"/>
            <w:tcBorders>
              <w:left w:val="single" w:sz="12" w:space="0" w:color="000000" w:themeColor="text1"/>
            </w:tcBorders>
            <w:shd w:val="clear" w:color="auto" w:fill="B8CCE4" w:themeFill="accent1" w:themeFillTint="66"/>
          </w:tcPr>
          <w:p w14:paraId="3F4DCAB6" w14:textId="77777777" w:rsidR="00032FD3" w:rsidRPr="00952C4D" w:rsidRDefault="00032FD3" w:rsidP="00952C4D">
            <w:pPr>
              <w:spacing w:before="40" w:after="40"/>
              <w:jc w:val="center"/>
              <w:rPr>
                <w:rFonts w:ascii="Arial" w:hAnsi="Arial" w:cs="Arial"/>
                <w:b/>
                <w:sz w:val="20"/>
                <w:szCs w:val="20"/>
              </w:rPr>
            </w:pPr>
            <w:r w:rsidRPr="00952C4D">
              <w:rPr>
                <w:rFonts w:ascii="Arial" w:hAnsi="Arial" w:cs="Arial"/>
                <w:b/>
                <w:sz w:val="20"/>
                <w:szCs w:val="20"/>
              </w:rPr>
              <w:t>Name of witness</w:t>
            </w:r>
          </w:p>
          <w:p w14:paraId="26666C74" w14:textId="053D03B4" w:rsidR="00032FD3" w:rsidRPr="00952C4D" w:rsidRDefault="00032FD3" w:rsidP="00952C4D">
            <w:pPr>
              <w:spacing w:before="40" w:after="40"/>
              <w:jc w:val="center"/>
              <w:rPr>
                <w:rFonts w:ascii="Arial" w:hAnsi="Arial" w:cs="Arial"/>
                <w:bCs/>
                <w:i/>
                <w:iCs/>
                <w:sz w:val="18"/>
                <w:szCs w:val="18"/>
              </w:rPr>
            </w:pPr>
            <w:r w:rsidRPr="00952C4D">
              <w:rPr>
                <w:rFonts w:ascii="Arial" w:hAnsi="Arial" w:cs="Arial"/>
                <w:bCs/>
                <w:i/>
                <w:iCs/>
                <w:sz w:val="18"/>
                <w:szCs w:val="18"/>
              </w:rPr>
              <w:t>I have checked the administration of medication as authorised</w:t>
            </w:r>
          </w:p>
        </w:tc>
        <w:tc>
          <w:tcPr>
            <w:tcW w:w="1843" w:type="dxa"/>
            <w:vMerge w:val="restart"/>
            <w:shd w:val="clear" w:color="auto" w:fill="B8CCE4" w:themeFill="accent1" w:themeFillTint="66"/>
          </w:tcPr>
          <w:p w14:paraId="425B6ACB" w14:textId="77777777" w:rsidR="00032FD3" w:rsidRPr="00952C4D" w:rsidRDefault="00032FD3" w:rsidP="00952C4D">
            <w:pPr>
              <w:spacing w:before="40" w:after="40"/>
              <w:jc w:val="center"/>
              <w:rPr>
                <w:rFonts w:ascii="Arial" w:hAnsi="Arial" w:cs="Arial"/>
                <w:b/>
                <w:sz w:val="20"/>
                <w:szCs w:val="20"/>
              </w:rPr>
            </w:pPr>
            <w:r w:rsidRPr="00952C4D">
              <w:rPr>
                <w:rFonts w:ascii="Arial" w:hAnsi="Arial" w:cs="Arial"/>
                <w:b/>
                <w:sz w:val="20"/>
                <w:szCs w:val="20"/>
              </w:rPr>
              <w:t>Signature of witness</w:t>
            </w:r>
          </w:p>
        </w:tc>
      </w:tr>
      <w:tr w:rsidR="00032FD3" w:rsidRPr="00952C4D" w14:paraId="6CC47404" w14:textId="77777777" w:rsidTr="00032FD3">
        <w:tc>
          <w:tcPr>
            <w:tcW w:w="2240" w:type="dxa"/>
            <w:shd w:val="clear" w:color="auto" w:fill="D9D9D9" w:themeFill="background1" w:themeFillShade="D9"/>
          </w:tcPr>
          <w:p w14:paraId="12164332" w14:textId="77777777" w:rsidR="00032FD3" w:rsidRPr="00952C4D" w:rsidRDefault="00032FD3" w:rsidP="00BE520F">
            <w:pPr>
              <w:spacing w:before="40" w:after="40"/>
              <w:jc w:val="center"/>
              <w:rPr>
                <w:rFonts w:ascii="Arial" w:hAnsi="Arial" w:cs="Arial"/>
                <w:b/>
                <w:sz w:val="20"/>
                <w:szCs w:val="20"/>
              </w:rPr>
            </w:pPr>
            <w:r w:rsidRPr="00952C4D">
              <w:rPr>
                <w:rFonts w:ascii="Arial" w:hAnsi="Arial" w:cs="Arial"/>
                <w:b/>
                <w:sz w:val="20"/>
                <w:szCs w:val="20"/>
              </w:rPr>
              <w:t>Initials of Educator</w:t>
            </w:r>
          </w:p>
        </w:tc>
        <w:tc>
          <w:tcPr>
            <w:tcW w:w="1984" w:type="dxa"/>
            <w:shd w:val="clear" w:color="auto" w:fill="D9D9D9" w:themeFill="background1" w:themeFillShade="D9"/>
          </w:tcPr>
          <w:p w14:paraId="7B1C87D0" w14:textId="77777777" w:rsidR="00032FD3" w:rsidRPr="00952C4D" w:rsidRDefault="00032FD3" w:rsidP="00BE520F">
            <w:pPr>
              <w:spacing w:before="40" w:after="40"/>
              <w:jc w:val="center"/>
              <w:rPr>
                <w:rFonts w:ascii="Arial" w:hAnsi="Arial" w:cs="Arial"/>
                <w:b/>
                <w:sz w:val="20"/>
                <w:szCs w:val="20"/>
              </w:rPr>
            </w:pPr>
            <w:r w:rsidRPr="00952C4D">
              <w:rPr>
                <w:rFonts w:ascii="Arial" w:hAnsi="Arial" w:cs="Arial"/>
                <w:b/>
                <w:sz w:val="20"/>
                <w:szCs w:val="20"/>
              </w:rPr>
              <w:t>Initials of Educator</w:t>
            </w:r>
          </w:p>
        </w:tc>
        <w:tc>
          <w:tcPr>
            <w:tcW w:w="1346" w:type="dxa"/>
            <w:shd w:val="clear" w:color="auto" w:fill="D9D9D9" w:themeFill="background1" w:themeFillShade="D9"/>
            <w:vAlign w:val="center"/>
          </w:tcPr>
          <w:p w14:paraId="10932EAD" w14:textId="77777777" w:rsidR="00032FD3" w:rsidRPr="00952C4D" w:rsidRDefault="00032FD3" w:rsidP="00BE520F">
            <w:pPr>
              <w:spacing w:before="40" w:after="40"/>
              <w:jc w:val="center"/>
              <w:rPr>
                <w:rFonts w:ascii="Arial" w:hAnsi="Arial" w:cs="Arial"/>
                <w:b/>
                <w:sz w:val="20"/>
                <w:szCs w:val="20"/>
              </w:rPr>
            </w:pPr>
            <w:r w:rsidRPr="00952C4D">
              <w:rPr>
                <w:rFonts w:ascii="Arial" w:hAnsi="Arial" w:cs="Arial"/>
                <w:b/>
                <w:sz w:val="20"/>
                <w:szCs w:val="20"/>
              </w:rPr>
              <w:t>Date</w:t>
            </w:r>
          </w:p>
        </w:tc>
        <w:tc>
          <w:tcPr>
            <w:tcW w:w="1347" w:type="dxa"/>
            <w:shd w:val="clear" w:color="auto" w:fill="D9D9D9" w:themeFill="background1" w:themeFillShade="D9"/>
            <w:vAlign w:val="center"/>
          </w:tcPr>
          <w:p w14:paraId="79725CEA" w14:textId="77777777" w:rsidR="00032FD3" w:rsidRPr="00952C4D" w:rsidRDefault="00032FD3" w:rsidP="00BE520F">
            <w:pPr>
              <w:jc w:val="center"/>
              <w:rPr>
                <w:rFonts w:ascii="Arial" w:hAnsi="Arial" w:cs="Arial"/>
                <w:b/>
                <w:sz w:val="20"/>
                <w:szCs w:val="20"/>
              </w:rPr>
            </w:pPr>
            <w:r w:rsidRPr="00952C4D">
              <w:rPr>
                <w:rFonts w:ascii="Arial" w:hAnsi="Arial" w:cs="Arial"/>
                <w:b/>
                <w:sz w:val="20"/>
                <w:szCs w:val="20"/>
              </w:rPr>
              <w:t>Time</w:t>
            </w:r>
          </w:p>
        </w:tc>
        <w:tc>
          <w:tcPr>
            <w:tcW w:w="2126" w:type="dxa"/>
            <w:vMerge/>
          </w:tcPr>
          <w:p w14:paraId="33637472" w14:textId="77777777" w:rsidR="00032FD3" w:rsidRPr="00952C4D" w:rsidRDefault="00032FD3" w:rsidP="00BE520F">
            <w:pPr>
              <w:rPr>
                <w:rFonts w:ascii="Arial" w:hAnsi="Arial" w:cs="Arial"/>
                <w:b/>
                <w:sz w:val="20"/>
                <w:szCs w:val="20"/>
              </w:rPr>
            </w:pPr>
          </w:p>
        </w:tc>
        <w:tc>
          <w:tcPr>
            <w:tcW w:w="2127" w:type="dxa"/>
            <w:vMerge/>
            <w:tcBorders>
              <w:right w:val="single" w:sz="12" w:space="0" w:color="000000" w:themeColor="text1"/>
            </w:tcBorders>
          </w:tcPr>
          <w:p w14:paraId="09770193" w14:textId="77777777" w:rsidR="00032FD3" w:rsidRPr="00952C4D" w:rsidRDefault="00032FD3" w:rsidP="00BE520F">
            <w:pPr>
              <w:rPr>
                <w:rFonts w:ascii="Arial" w:hAnsi="Arial" w:cs="Arial"/>
                <w:b/>
                <w:sz w:val="20"/>
                <w:szCs w:val="20"/>
              </w:rPr>
            </w:pPr>
          </w:p>
        </w:tc>
        <w:tc>
          <w:tcPr>
            <w:tcW w:w="2126" w:type="dxa"/>
            <w:vMerge/>
            <w:tcBorders>
              <w:left w:val="single" w:sz="12" w:space="0" w:color="000000" w:themeColor="text1"/>
            </w:tcBorders>
            <w:shd w:val="clear" w:color="auto" w:fill="B8CCE4" w:themeFill="accent1" w:themeFillTint="66"/>
          </w:tcPr>
          <w:p w14:paraId="358414CF" w14:textId="77777777" w:rsidR="00032FD3" w:rsidRPr="00952C4D" w:rsidRDefault="00032FD3" w:rsidP="00BE520F">
            <w:pPr>
              <w:rPr>
                <w:rFonts w:ascii="Arial" w:hAnsi="Arial" w:cs="Arial"/>
                <w:b/>
                <w:sz w:val="20"/>
                <w:szCs w:val="20"/>
              </w:rPr>
            </w:pPr>
          </w:p>
        </w:tc>
        <w:tc>
          <w:tcPr>
            <w:tcW w:w="1843" w:type="dxa"/>
            <w:vMerge/>
            <w:shd w:val="clear" w:color="auto" w:fill="B8CCE4" w:themeFill="accent1" w:themeFillTint="66"/>
          </w:tcPr>
          <w:p w14:paraId="271F09B7" w14:textId="77777777" w:rsidR="00032FD3" w:rsidRPr="00952C4D" w:rsidRDefault="00032FD3" w:rsidP="00BE520F">
            <w:pPr>
              <w:rPr>
                <w:rFonts w:ascii="Arial" w:hAnsi="Arial" w:cs="Arial"/>
                <w:b/>
                <w:sz w:val="20"/>
                <w:szCs w:val="20"/>
              </w:rPr>
            </w:pPr>
          </w:p>
        </w:tc>
      </w:tr>
      <w:tr w:rsidR="00032FD3" w:rsidRPr="00952C4D" w14:paraId="72F2407C" w14:textId="77777777" w:rsidTr="00032FD3">
        <w:trPr>
          <w:trHeight w:val="391"/>
        </w:trPr>
        <w:tc>
          <w:tcPr>
            <w:tcW w:w="2240" w:type="dxa"/>
          </w:tcPr>
          <w:p w14:paraId="47A3A2AE" w14:textId="77777777" w:rsidR="00032FD3" w:rsidRPr="00952C4D" w:rsidRDefault="00032FD3" w:rsidP="00BE520F">
            <w:pPr>
              <w:rPr>
                <w:rFonts w:ascii="Arial" w:hAnsi="Arial" w:cs="Arial"/>
              </w:rPr>
            </w:pPr>
          </w:p>
        </w:tc>
        <w:tc>
          <w:tcPr>
            <w:tcW w:w="1984" w:type="dxa"/>
          </w:tcPr>
          <w:p w14:paraId="6BA4D655" w14:textId="77777777" w:rsidR="00032FD3" w:rsidRPr="00952C4D" w:rsidRDefault="00032FD3" w:rsidP="00BE520F">
            <w:pPr>
              <w:rPr>
                <w:rFonts w:ascii="Arial" w:hAnsi="Arial" w:cs="Arial"/>
              </w:rPr>
            </w:pPr>
          </w:p>
        </w:tc>
        <w:tc>
          <w:tcPr>
            <w:tcW w:w="1346" w:type="dxa"/>
          </w:tcPr>
          <w:p w14:paraId="2DBF7503" w14:textId="77777777" w:rsidR="00032FD3" w:rsidRPr="00952C4D" w:rsidRDefault="00032FD3" w:rsidP="00BE520F">
            <w:pPr>
              <w:rPr>
                <w:rFonts w:ascii="Arial" w:hAnsi="Arial" w:cs="Arial"/>
              </w:rPr>
            </w:pPr>
          </w:p>
        </w:tc>
        <w:tc>
          <w:tcPr>
            <w:tcW w:w="1347" w:type="dxa"/>
          </w:tcPr>
          <w:p w14:paraId="24F8D0EE" w14:textId="77777777" w:rsidR="00032FD3" w:rsidRPr="00952C4D" w:rsidRDefault="00032FD3" w:rsidP="00BE520F">
            <w:pPr>
              <w:rPr>
                <w:rFonts w:ascii="Arial" w:hAnsi="Arial" w:cs="Arial"/>
              </w:rPr>
            </w:pPr>
          </w:p>
        </w:tc>
        <w:tc>
          <w:tcPr>
            <w:tcW w:w="2126" w:type="dxa"/>
          </w:tcPr>
          <w:p w14:paraId="7873EFF5" w14:textId="77777777" w:rsidR="00032FD3" w:rsidRPr="00952C4D" w:rsidRDefault="00032FD3" w:rsidP="00BE520F">
            <w:pPr>
              <w:rPr>
                <w:rFonts w:ascii="Arial" w:hAnsi="Arial" w:cs="Arial"/>
              </w:rPr>
            </w:pPr>
          </w:p>
        </w:tc>
        <w:tc>
          <w:tcPr>
            <w:tcW w:w="2127" w:type="dxa"/>
            <w:tcBorders>
              <w:right w:val="single" w:sz="12" w:space="0" w:color="000000" w:themeColor="text1"/>
            </w:tcBorders>
          </w:tcPr>
          <w:p w14:paraId="12C97E5F" w14:textId="77777777" w:rsidR="00032FD3" w:rsidRPr="00952C4D" w:rsidRDefault="00032FD3" w:rsidP="00BE520F">
            <w:pPr>
              <w:rPr>
                <w:rFonts w:ascii="Arial" w:hAnsi="Arial" w:cs="Arial"/>
              </w:rPr>
            </w:pPr>
          </w:p>
        </w:tc>
        <w:tc>
          <w:tcPr>
            <w:tcW w:w="2126" w:type="dxa"/>
            <w:tcBorders>
              <w:left w:val="single" w:sz="12" w:space="0" w:color="000000" w:themeColor="text1"/>
            </w:tcBorders>
          </w:tcPr>
          <w:p w14:paraId="5701B96F" w14:textId="77777777" w:rsidR="00032FD3" w:rsidRPr="00952C4D" w:rsidRDefault="00032FD3" w:rsidP="00BE520F">
            <w:pPr>
              <w:rPr>
                <w:rFonts w:ascii="Arial" w:hAnsi="Arial" w:cs="Arial"/>
              </w:rPr>
            </w:pPr>
          </w:p>
        </w:tc>
        <w:tc>
          <w:tcPr>
            <w:tcW w:w="1843" w:type="dxa"/>
          </w:tcPr>
          <w:p w14:paraId="7833B6A1" w14:textId="77777777" w:rsidR="00032FD3" w:rsidRPr="00952C4D" w:rsidRDefault="00032FD3" w:rsidP="00BE520F">
            <w:pPr>
              <w:rPr>
                <w:rFonts w:ascii="Arial" w:hAnsi="Arial" w:cs="Arial"/>
              </w:rPr>
            </w:pPr>
          </w:p>
        </w:tc>
      </w:tr>
      <w:tr w:rsidR="00032FD3" w:rsidRPr="00952C4D" w14:paraId="13CF4D0C" w14:textId="77777777" w:rsidTr="00032FD3">
        <w:trPr>
          <w:trHeight w:val="391"/>
        </w:trPr>
        <w:tc>
          <w:tcPr>
            <w:tcW w:w="2240" w:type="dxa"/>
            <w:shd w:val="clear" w:color="auto" w:fill="D9D9D9" w:themeFill="background1" w:themeFillShade="D9"/>
          </w:tcPr>
          <w:p w14:paraId="52A0DAF1" w14:textId="77777777" w:rsidR="00032FD3" w:rsidRPr="00952C4D" w:rsidRDefault="00032FD3" w:rsidP="00BE520F">
            <w:pPr>
              <w:rPr>
                <w:rFonts w:ascii="Arial" w:hAnsi="Arial" w:cs="Arial"/>
              </w:rPr>
            </w:pPr>
          </w:p>
        </w:tc>
        <w:tc>
          <w:tcPr>
            <w:tcW w:w="1984" w:type="dxa"/>
            <w:shd w:val="clear" w:color="auto" w:fill="D9D9D9" w:themeFill="background1" w:themeFillShade="D9"/>
          </w:tcPr>
          <w:p w14:paraId="7FFC402A" w14:textId="77777777" w:rsidR="00032FD3" w:rsidRPr="00952C4D" w:rsidRDefault="00032FD3" w:rsidP="00BE520F">
            <w:pPr>
              <w:rPr>
                <w:rFonts w:ascii="Arial" w:hAnsi="Arial" w:cs="Arial"/>
              </w:rPr>
            </w:pPr>
          </w:p>
        </w:tc>
        <w:tc>
          <w:tcPr>
            <w:tcW w:w="1346" w:type="dxa"/>
            <w:shd w:val="clear" w:color="auto" w:fill="D9D9D9" w:themeFill="background1" w:themeFillShade="D9"/>
          </w:tcPr>
          <w:p w14:paraId="0B368BB0" w14:textId="77777777" w:rsidR="00032FD3" w:rsidRPr="00952C4D" w:rsidRDefault="00032FD3" w:rsidP="00BE520F">
            <w:pPr>
              <w:rPr>
                <w:rFonts w:ascii="Arial" w:hAnsi="Arial" w:cs="Arial"/>
              </w:rPr>
            </w:pPr>
          </w:p>
        </w:tc>
        <w:tc>
          <w:tcPr>
            <w:tcW w:w="1347" w:type="dxa"/>
            <w:shd w:val="clear" w:color="auto" w:fill="D9D9D9" w:themeFill="background1" w:themeFillShade="D9"/>
          </w:tcPr>
          <w:p w14:paraId="46999F4D" w14:textId="77777777" w:rsidR="00032FD3" w:rsidRPr="00952C4D" w:rsidRDefault="00032FD3" w:rsidP="00BE520F">
            <w:pPr>
              <w:rPr>
                <w:rFonts w:ascii="Arial" w:hAnsi="Arial" w:cs="Arial"/>
              </w:rPr>
            </w:pPr>
          </w:p>
        </w:tc>
        <w:tc>
          <w:tcPr>
            <w:tcW w:w="2126" w:type="dxa"/>
            <w:shd w:val="clear" w:color="auto" w:fill="D9D9D9" w:themeFill="background1" w:themeFillShade="D9"/>
          </w:tcPr>
          <w:p w14:paraId="0E8127F0" w14:textId="77777777" w:rsidR="00032FD3" w:rsidRPr="00952C4D" w:rsidRDefault="00032FD3" w:rsidP="00BE520F">
            <w:pPr>
              <w:rPr>
                <w:rFonts w:ascii="Arial" w:hAnsi="Arial" w:cs="Arial"/>
              </w:rPr>
            </w:pPr>
          </w:p>
        </w:tc>
        <w:tc>
          <w:tcPr>
            <w:tcW w:w="2127" w:type="dxa"/>
            <w:tcBorders>
              <w:right w:val="single" w:sz="12" w:space="0" w:color="000000" w:themeColor="text1"/>
            </w:tcBorders>
            <w:shd w:val="clear" w:color="auto" w:fill="D9D9D9" w:themeFill="background1" w:themeFillShade="D9"/>
          </w:tcPr>
          <w:p w14:paraId="0BE5E94C" w14:textId="77777777" w:rsidR="00032FD3" w:rsidRPr="00952C4D" w:rsidRDefault="00032FD3" w:rsidP="00BE520F">
            <w:pPr>
              <w:rPr>
                <w:rFonts w:ascii="Arial" w:hAnsi="Arial" w:cs="Arial"/>
              </w:rPr>
            </w:pPr>
          </w:p>
        </w:tc>
        <w:tc>
          <w:tcPr>
            <w:tcW w:w="2126" w:type="dxa"/>
            <w:tcBorders>
              <w:left w:val="single" w:sz="12" w:space="0" w:color="000000" w:themeColor="text1"/>
            </w:tcBorders>
            <w:shd w:val="clear" w:color="auto" w:fill="D9D9D9" w:themeFill="background1" w:themeFillShade="D9"/>
          </w:tcPr>
          <w:p w14:paraId="0E33CA8D" w14:textId="77777777" w:rsidR="00032FD3" w:rsidRPr="00952C4D" w:rsidRDefault="00032FD3" w:rsidP="00BE520F">
            <w:pPr>
              <w:rPr>
                <w:rFonts w:ascii="Arial" w:hAnsi="Arial" w:cs="Arial"/>
              </w:rPr>
            </w:pPr>
          </w:p>
        </w:tc>
        <w:tc>
          <w:tcPr>
            <w:tcW w:w="1843" w:type="dxa"/>
            <w:shd w:val="clear" w:color="auto" w:fill="D9D9D9" w:themeFill="background1" w:themeFillShade="D9"/>
          </w:tcPr>
          <w:p w14:paraId="73EE30B4" w14:textId="77777777" w:rsidR="00032FD3" w:rsidRPr="00952C4D" w:rsidRDefault="00032FD3" w:rsidP="00BE520F">
            <w:pPr>
              <w:rPr>
                <w:rFonts w:ascii="Arial" w:hAnsi="Arial" w:cs="Arial"/>
              </w:rPr>
            </w:pPr>
          </w:p>
        </w:tc>
      </w:tr>
      <w:tr w:rsidR="00032FD3" w:rsidRPr="00952C4D" w14:paraId="673C7E3A" w14:textId="77777777" w:rsidTr="00032FD3">
        <w:trPr>
          <w:trHeight w:val="391"/>
        </w:trPr>
        <w:tc>
          <w:tcPr>
            <w:tcW w:w="2240" w:type="dxa"/>
          </w:tcPr>
          <w:p w14:paraId="12CB8F51" w14:textId="77777777" w:rsidR="00032FD3" w:rsidRPr="00952C4D" w:rsidRDefault="00032FD3" w:rsidP="00BE520F">
            <w:pPr>
              <w:rPr>
                <w:rFonts w:ascii="Arial" w:hAnsi="Arial" w:cs="Arial"/>
              </w:rPr>
            </w:pPr>
          </w:p>
        </w:tc>
        <w:tc>
          <w:tcPr>
            <w:tcW w:w="1984" w:type="dxa"/>
          </w:tcPr>
          <w:p w14:paraId="2645D49E" w14:textId="77777777" w:rsidR="00032FD3" w:rsidRPr="00952C4D" w:rsidRDefault="00032FD3" w:rsidP="00BE520F">
            <w:pPr>
              <w:rPr>
                <w:rFonts w:ascii="Arial" w:hAnsi="Arial" w:cs="Arial"/>
              </w:rPr>
            </w:pPr>
          </w:p>
        </w:tc>
        <w:tc>
          <w:tcPr>
            <w:tcW w:w="1346" w:type="dxa"/>
          </w:tcPr>
          <w:p w14:paraId="5FFA8218" w14:textId="77777777" w:rsidR="00032FD3" w:rsidRPr="00952C4D" w:rsidRDefault="00032FD3" w:rsidP="00BE520F">
            <w:pPr>
              <w:rPr>
                <w:rFonts w:ascii="Arial" w:hAnsi="Arial" w:cs="Arial"/>
              </w:rPr>
            </w:pPr>
          </w:p>
        </w:tc>
        <w:tc>
          <w:tcPr>
            <w:tcW w:w="1347" w:type="dxa"/>
          </w:tcPr>
          <w:p w14:paraId="285DC49D" w14:textId="77777777" w:rsidR="00032FD3" w:rsidRPr="00952C4D" w:rsidRDefault="00032FD3" w:rsidP="00BE520F">
            <w:pPr>
              <w:rPr>
                <w:rFonts w:ascii="Arial" w:hAnsi="Arial" w:cs="Arial"/>
              </w:rPr>
            </w:pPr>
          </w:p>
        </w:tc>
        <w:tc>
          <w:tcPr>
            <w:tcW w:w="2126" w:type="dxa"/>
          </w:tcPr>
          <w:p w14:paraId="304C721C" w14:textId="77777777" w:rsidR="00032FD3" w:rsidRPr="00952C4D" w:rsidRDefault="00032FD3" w:rsidP="00BE520F">
            <w:pPr>
              <w:rPr>
                <w:rFonts w:ascii="Arial" w:hAnsi="Arial" w:cs="Arial"/>
              </w:rPr>
            </w:pPr>
          </w:p>
        </w:tc>
        <w:tc>
          <w:tcPr>
            <w:tcW w:w="2127" w:type="dxa"/>
            <w:tcBorders>
              <w:right w:val="single" w:sz="12" w:space="0" w:color="000000" w:themeColor="text1"/>
            </w:tcBorders>
          </w:tcPr>
          <w:p w14:paraId="7FC2630D" w14:textId="77777777" w:rsidR="00032FD3" w:rsidRPr="00952C4D" w:rsidRDefault="00032FD3" w:rsidP="00BE520F">
            <w:pPr>
              <w:rPr>
                <w:rFonts w:ascii="Arial" w:hAnsi="Arial" w:cs="Arial"/>
              </w:rPr>
            </w:pPr>
          </w:p>
        </w:tc>
        <w:tc>
          <w:tcPr>
            <w:tcW w:w="2126" w:type="dxa"/>
            <w:tcBorders>
              <w:left w:val="single" w:sz="12" w:space="0" w:color="000000" w:themeColor="text1"/>
            </w:tcBorders>
          </w:tcPr>
          <w:p w14:paraId="5F5EE37B" w14:textId="77777777" w:rsidR="00032FD3" w:rsidRPr="00952C4D" w:rsidRDefault="00032FD3" w:rsidP="00BE520F">
            <w:pPr>
              <w:rPr>
                <w:rFonts w:ascii="Arial" w:hAnsi="Arial" w:cs="Arial"/>
              </w:rPr>
            </w:pPr>
          </w:p>
        </w:tc>
        <w:tc>
          <w:tcPr>
            <w:tcW w:w="1843" w:type="dxa"/>
          </w:tcPr>
          <w:p w14:paraId="5649C5F7" w14:textId="77777777" w:rsidR="00032FD3" w:rsidRPr="00952C4D" w:rsidRDefault="00032FD3" w:rsidP="00BE520F">
            <w:pPr>
              <w:rPr>
                <w:rFonts w:ascii="Arial" w:hAnsi="Arial" w:cs="Arial"/>
              </w:rPr>
            </w:pPr>
          </w:p>
        </w:tc>
      </w:tr>
      <w:tr w:rsidR="00032FD3" w:rsidRPr="00952C4D" w14:paraId="71CB419A" w14:textId="77777777" w:rsidTr="00032FD3">
        <w:trPr>
          <w:trHeight w:val="391"/>
        </w:trPr>
        <w:tc>
          <w:tcPr>
            <w:tcW w:w="2240" w:type="dxa"/>
            <w:shd w:val="clear" w:color="auto" w:fill="D9D9D9" w:themeFill="background1" w:themeFillShade="D9"/>
          </w:tcPr>
          <w:p w14:paraId="16C36DAF" w14:textId="77777777" w:rsidR="00032FD3" w:rsidRPr="00952C4D" w:rsidRDefault="00032FD3" w:rsidP="00BE520F">
            <w:pPr>
              <w:rPr>
                <w:rFonts w:ascii="Arial" w:hAnsi="Arial" w:cs="Arial"/>
              </w:rPr>
            </w:pPr>
          </w:p>
        </w:tc>
        <w:tc>
          <w:tcPr>
            <w:tcW w:w="1984" w:type="dxa"/>
            <w:shd w:val="clear" w:color="auto" w:fill="D9D9D9" w:themeFill="background1" w:themeFillShade="D9"/>
          </w:tcPr>
          <w:p w14:paraId="62539AA7" w14:textId="77777777" w:rsidR="00032FD3" w:rsidRPr="00952C4D" w:rsidRDefault="00032FD3" w:rsidP="00BE520F">
            <w:pPr>
              <w:rPr>
                <w:rFonts w:ascii="Arial" w:hAnsi="Arial" w:cs="Arial"/>
              </w:rPr>
            </w:pPr>
          </w:p>
        </w:tc>
        <w:tc>
          <w:tcPr>
            <w:tcW w:w="1346" w:type="dxa"/>
            <w:shd w:val="clear" w:color="auto" w:fill="D9D9D9" w:themeFill="background1" w:themeFillShade="D9"/>
          </w:tcPr>
          <w:p w14:paraId="3C60EED5" w14:textId="77777777" w:rsidR="00032FD3" w:rsidRPr="00952C4D" w:rsidRDefault="00032FD3" w:rsidP="00BE520F">
            <w:pPr>
              <w:rPr>
                <w:rFonts w:ascii="Arial" w:hAnsi="Arial" w:cs="Arial"/>
              </w:rPr>
            </w:pPr>
          </w:p>
        </w:tc>
        <w:tc>
          <w:tcPr>
            <w:tcW w:w="1347" w:type="dxa"/>
            <w:shd w:val="clear" w:color="auto" w:fill="D9D9D9" w:themeFill="background1" w:themeFillShade="D9"/>
          </w:tcPr>
          <w:p w14:paraId="6DB72603" w14:textId="77777777" w:rsidR="00032FD3" w:rsidRPr="00952C4D" w:rsidRDefault="00032FD3" w:rsidP="00BE520F">
            <w:pPr>
              <w:rPr>
                <w:rFonts w:ascii="Arial" w:hAnsi="Arial" w:cs="Arial"/>
              </w:rPr>
            </w:pPr>
          </w:p>
        </w:tc>
        <w:tc>
          <w:tcPr>
            <w:tcW w:w="2126" w:type="dxa"/>
            <w:shd w:val="clear" w:color="auto" w:fill="D9D9D9" w:themeFill="background1" w:themeFillShade="D9"/>
          </w:tcPr>
          <w:p w14:paraId="263A299E" w14:textId="77777777" w:rsidR="00032FD3" w:rsidRPr="00952C4D" w:rsidRDefault="00032FD3" w:rsidP="00BE520F">
            <w:pPr>
              <w:rPr>
                <w:rFonts w:ascii="Arial" w:hAnsi="Arial" w:cs="Arial"/>
              </w:rPr>
            </w:pPr>
          </w:p>
        </w:tc>
        <w:tc>
          <w:tcPr>
            <w:tcW w:w="2127" w:type="dxa"/>
            <w:tcBorders>
              <w:right w:val="single" w:sz="12" w:space="0" w:color="000000" w:themeColor="text1"/>
            </w:tcBorders>
            <w:shd w:val="clear" w:color="auto" w:fill="D9D9D9" w:themeFill="background1" w:themeFillShade="D9"/>
          </w:tcPr>
          <w:p w14:paraId="205B54DD" w14:textId="77777777" w:rsidR="00032FD3" w:rsidRPr="00952C4D" w:rsidRDefault="00032FD3" w:rsidP="00BE520F">
            <w:pPr>
              <w:rPr>
                <w:rFonts w:ascii="Arial" w:hAnsi="Arial" w:cs="Arial"/>
              </w:rPr>
            </w:pPr>
          </w:p>
        </w:tc>
        <w:tc>
          <w:tcPr>
            <w:tcW w:w="2126" w:type="dxa"/>
            <w:tcBorders>
              <w:left w:val="single" w:sz="12" w:space="0" w:color="000000" w:themeColor="text1"/>
            </w:tcBorders>
            <w:shd w:val="clear" w:color="auto" w:fill="D9D9D9" w:themeFill="background1" w:themeFillShade="D9"/>
          </w:tcPr>
          <w:p w14:paraId="6AD35A2E" w14:textId="77777777" w:rsidR="00032FD3" w:rsidRPr="00952C4D" w:rsidRDefault="00032FD3" w:rsidP="00BE520F">
            <w:pPr>
              <w:rPr>
                <w:rFonts w:ascii="Arial" w:hAnsi="Arial" w:cs="Arial"/>
              </w:rPr>
            </w:pPr>
          </w:p>
        </w:tc>
        <w:tc>
          <w:tcPr>
            <w:tcW w:w="1843" w:type="dxa"/>
            <w:shd w:val="clear" w:color="auto" w:fill="D9D9D9" w:themeFill="background1" w:themeFillShade="D9"/>
          </w:tcPr>
          <w:p w14:paraId="493783E2" w14:textId="77777777" w:rsidR="00032FD3" w:rsidRPr="00952C4D" w:rsidRDefault="00032FD3" w:rsidP="00BE520F">
            <w:pPr>
              <w:rPr>
                <w:rFonts w:ascii="Arial" w:hAnsi="Arial" w:cs="Arial"/>
              </w:rPr>
            </w:pPr>
          </w:p>
        </w:tc>
      </w:tr>
    </w:tbl>
    <w:p w14:paraId="68AF622F" w14:textId="02CAAFA6" w:rsidR="00991013" w:rsidRPr="001E22BC" w:rsidRDefault="00991013" w:rsidP="00952C4D">
      <w:pPr>
        <w:rPr>
          <w:rFonts w:ascii="Arial" w:hAnsi="Arial" w:cs="Arial"/>
          <w:lang w:val="en-US" w:eastAsia="en-AU"/>
        </w:rPr>
      </w:pPr>
    </w:p>
    <w:sectPr w:rsidR="00991013" w:rsidRPr="001E22BC" w:rsidSect="00AD057F">
      <w:pgSz w:w="16838" w:h="11906" w:orient="landscape"/>
      <w:pgMar w:top="284" w:right="1134" w:bottom="993" w:left="1106" w:header="284" w:footer="6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75145" w14:textId="77777777" w:rsidR="00D47F5B" w:rsidRDefault="00D47F5B">
      <w:r>
        <w:separator/>
      </w:r>
    </w:p>
  </w:endnote>
  <w:endnote w:type="continuationSeparator" w:id="0">
    <w:p w14:paraId="5FEA5F9D" w14:textId="77777777" w:rsidR="00D47F5B" w:rsidRDefault="00D4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C82D9" w14:textId="77777777" w:rsidR="0026711D" w:rsidRPr="00A820DC" w:rsidRDefault="0026711D" w:rsidP="006C7616">
    <w:pPr>
      <w:pStyle w:val="Footer"/>
      <w:pBdr>
        <w:top w:val="single" w:sz="4" w:space="1" w:color="auto"/>
      </w:pBdr>
      <w:tabs>
        <w:tab w:val="clear" w:pos="4153"/>
        <w:tab w:val="clear" w:pos="8306"/>
        <w:tab w:val="left" w:pos="2977"/>
        <w:tab w:val="right" w:pos="9638"/>
        <w:tab w:val="right" w:pos="14742"/>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A257F" w14:textId="77777777" w:rsidR="00D47F5B" w:rsidRDefault="00D47F5B">
      <w:r>
        <w:separator/>
      </w:r>
    </w:p>
  </w:footnote>
  <w:footnote w:type="continuationSeparator" w:id="0">
    <w:p w14:paraId="68644B65" w14:textId="77777777" w:rsidR="00D47F5B" w:rsidRDefault="00D47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28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2D0CE6"/>
    <w:multiLevelType w:val="hybridMultilevel"/>
    <w:tmpl w:val="72163420"/>
    <w:lvl w:ilvl="0" w:tplc="04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103F0515"/>
    <w:multiLevelType w:val="hybridMultilevel"/>
    <w:tmpl w:val="4E8A98CE"/>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3E42DF"/>
    <w:multiLevelType w:val="hybridMultilevel"/>
    <w:tmpl w:val="B212D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495154"/>
    <w:multiLevelType w:val="hybridMultilevel"/>
    <w:tmpl w:val="D69A555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871DF1"/>
    <w:multiLevelType w:val="hybridMultilevel"/>
    <w:tmpl w:val="80DC079A"/>
    <w:lvl w:ilvl="0" w:tplc="D67CEF5E">
      <w:start w:val="1"/>
      <w:numFmt w:val="bullet"/>
      <w:lvlText w:val=""/>
      <w:lvlJc w:val="left"/>
      <w:pPr>
        <w:tabs>
          <w:tab w:val="num" w:pos="360"/>
        </w:tabs>
        <w:ind w:left="360" w:hanging="360"/>
      </w:pPr>
      <w:rPr>
        <w:rFonts w:ascii="Symbol" w:hAnsi="Symbol" w:hint="default"/>
        <w:sz w:val="20"/>
      </w:rPr>
    </w:lvl>
    <w:lvl w:ilvl="1" w:tplc="0C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E4A51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4E051B"/>
    <w:multiLevelType w:val="hybridMultilevel"/>
    <w:tmpl w:val="9294B218"/>
    <w:lvl w:ilvl="0" w:tplc="F41EC056">
      <w:start w:val="1"/>
      <w:numFmt w:val="decimal"/>
      <w:pStyle w:val="Policylist1"/>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0" w15:restartNumberingAfterBreak="0">
    <w:nsid w:val="5F2C5672"/>
    <w:multiLevelType w:val="hybridMultilevel"/>
    <w:tmpl w:val="5240E540"/>
    <w:lvl w:ilvl="0" w:tplc="D67CEF5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BA6670"/>
    <w:multiLevelType w:val="hybridMultilevel"/>
    <w:tmpl w:val="5D526C7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A938B6"/>
    <w:multiLevelType w:val="hybridMultilevel"/>
    <w:tmpl w:val="D144B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FC5FB6"/>
    <w:multiLevelType w:val="hybridMultilevel"/>
    <w:tmpl w:val="19F06C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5"/>
  </w:num>
  <w:num w:numId="3">
    <w:abstractNumId w:val="8"/>
  </w:num>
  <w:num w:numId="4">
    <w:abstractNumId w:val="1"/>
  </w:num>
  <w:num w:numId="5">
    <w:abstractNumId w:val="9"/>
  </w:num>
  <w:num w:numId="6">
    <w:abstractNumId w:val="0"/>
  </w:num>
  <w:num w:numId="7">
    <w:abstractNumId w:val="13"/>
  </w:num>
  <w:num w:numId="8">
    <w:abstractNumId w:val="8"/>
  </w:num>
  <w:num w:numId="9">
    <w:abstractNumId w:val="8"/>
  </w:num>
  <w:num w:numId="10">
    <w:abstractNumId w:val="12"/>
  </w:num>
  <w:num w:numId="11">
    <w:abstractNumId w:val="8"/>
  </w:num>
  <w:num w:numId="12">
    <w:abstractNumId w:val="9"/>
  </w:num>
  <w:num w:numId="13">
    <w:abstractNumId w:val="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1"/>
  </w:num>
  <w:num w:numId="17">
    <w:abstractNumId w:val="7"/>
  </w:num>
  <w:num w:numId="18">
    <w:abstractNumId w:val="3"/>
  </w:num>
  <w:num w:numId="19">
    <w:abstractNumId w:val="2"/>
  </w:num>
  <w:num w:numId="2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C2"/>
    <w:rsid w:val="0001485D"/>
    <w:rsid w:val="0002701C"/>
    <w:rsid w:val="00032FD3"/>
    <w:rsid w:val="00034E40"/>
    <w:rsid w:val="00045F57"/>
    <w:rsid w:val="000505CF"/>
    <w:rsid w:val="00051E61"/>
    <w:rsid w:val="00053AC3"/>
    <w:rsid w:val="00072FCF"/>
    <w:rsid w:val="00075EFF"/>
    <w:rsid w:val="00087F09"/>
    <w:rsid w:val="000A33E5"/>
    <w:rsid w:val="000A478B"/>
    <w:rsid w:val="000A7232"/>
    <w:rsid w:val="000B3BCE"/>
    <w:rsid w:val="000B4015"/>
    <w:rsid w:val="000B690D"/>
    <w:rsid w:val="000C21FA"/>
    <w:rsid w:val="000C52E8"/>
    <w:rsid w:val="000C7568"/>
    <w:rsid w:val="000D4884"/>
    <w:rsid w:val="000F0646"/>
    <w:rsid w:val="000F25CA"/>
    <w:rsid w:val="000F5662"/>
    <w:rsid w:val="001224E0"/>
    <w:rsid w:val="00134BD0"/>
    <w:rsid w:val="001578A4"/>
    <w:rsid w:val="0016462A"/>
    <w:rsid w:val="0017150F"/>
    <w:rsid w:val="00171B2B"/>
    <w:rsid w:val="00177F5F"/>
    <w:rsid w:val="0018216B"/>
    <w:rsid w:val="00187577"/>
    <w:rsid w:val="00194089"/>
    <w:rsid w:val="001A5DCF"/>
    <w:rsid w:val="001C1EC4"/>
    <w:rsid w:val="001C5CC0"/>
    <w:rsid w:val="001E22BC"/>
    <w:rsid w:val="00212D05"/>
    <w:rsid w:val="00215719"/>
    <w:rsid w:val="00222B53"/>
    <w:rsid w:val="0022367B"/>
    <w:rsid w:val="00234881"/>
    <w:rsid w:val="0023526A"/>
    <w:rsid w:val="00244FC8"/>
    <w:rsid w:val="00257827"/>
    <w:rsid w:val="00260144"/>
    <w:rsid w:val="0026711D"/>
    <w:rsid w:val="002731B8"/>
    <w:rsid w:val="00290625"/>
    <w:rsid w:val="00290B11"/>
    <w:rsid w:val="0029459C"/>
    <w:rsid w:val="002A0129"/>
    <w:rsid w:val="002A038C"/>
    <w:rsid w:val="002A1CAD"/>
    <w:rsid w:val="002C1AFA"/>
    <w:rsid w:val="002D5045"/>
    <w:rsid w:val="002D573D"/>
    <w:rsid w:val="002E0742"/>
    <w:rsid w:val="002E6686"/>
    <w:rsid w:val="002F7B6D"/>
    <w:rsid w:val="00315990"/>
    <w:rsid w:val="00327B8C"/>
    <w:rsid w:val="003419FE"/>
    <w:rsid w:val="0034282F"/>
    <w:rsid w:val="00344315"/>
    <w:rsid w:val="00344348"/>
    <w:rsid w:val="00354500"/>
    <w:rsid w:val="00354E95"/>
    <w:rsid w:val="003638CC"/>
    <w:rsid w:val="003678C6"/>
    <w:rsid w:val="00370083"/>
    <w:rsid w:val="00375548"/>
    <w:rsid w:val="00383CC5"/>
    <w:rsid w:val="003A7CC7"/>
    <w:rsid w:val="003B470F"/>
    <w:rsid w:val="003C01B5"/>
    <w:rsid w:val="003C4482"/>
    <w:rsid w:val="003C7526"/>
    <w:rsid w:val="003F1013"/>
    <w:rsid w:val="003F6978"/>
    <w:rsid w:val="004008E9"/>
    <w:rsid w:val="0040347E"/>
    <w:rsid w:val="0041789E"/>
    <w:rsid w:val="00422319"/>
    <w:rsid w:val="0043425C"/>
    <w:rsid w:val="00435B1C"/>
    <w:rsid w:val="00442E05"/>
    <w:rsid w:val="004501BB"/>
    <w:rsid w:val="00460DCD"/>
    <w:rsid w:val="004703F2"/>
    <w:rsid w:val="00470584"/>
    <w:rsid w:val="00470BB3"/>
    <w:rsid w:val="00471D0B"/>
    <w:rsid w:val="0047231B"/>
    <w:rsid w:val="00485D40"/>
    <w:rsid w:val="00494D6B"/>
    <w:rsid w:val="004B3D88"/>
    <w:rsid w:val="004B68C7"/>
    <w:rsid w:val="004B7F96"/>
    <w:rsid w:val="004C3CBE"/>
    <w:rsid w:val="004D1357"/>
    <w:rsid w:val="004E2CAA"/>
    <w:rsid w:val="004F5AF3"/>
    <w:rsid w:val="0050192C"/>
    <w:rsid w:val="00524892"/>
    <w:rsid w:val="00530991"/>
    <w:rsid w:val="0055178B"/>
    <w:rsid w:val="00563B3B"/>
    <w:rsid w:val="0057001F"/>
    <w:rsid w:val="0058577E"/>
    <w:rsid w:val="00586E40"/>
    <w:rsid w:val="0059580B"/>
    <w:rsid w:val="005B204C"/>
    <w:rsid w:val="005B5208"/>
    <w:rsid w:val="005D433F"/>
    <w:rsid w:val="005D6E6A"/>
    <w:rsid w:val="005E43CC"/>
    <w:rsid w:val="005E720A"/>
    <w:rsid w:val="006028B0"/>
    <w:rsid w:val="006043E8"/>
    <w:rsid w:val="00612805"/>
    <w:rsid w:val="00621F2B"/>
    <w:rsid w:val="006225A3"/>
    <w:rsid w:val="00627D6E"/>
    <w:rsid w:val="006421AB"/>
    <w:rsid w:val="006447EB"/>
    <w:rsid w:val="00654788"/>
    <w:rsid w:val="0066502C"/>
    <w:rsid w:val="0067790B"/>
    <w:rsid w:val="00680DFB"/>
    <w:rsid w:val="00683605"/>
    <w:rsid w:val="006A6CE8"/>
    <w:rsid w:val="006A6E78"/>
    <w:rsid w:val="006B5660"/>
    <w:rsid w:val="006C1368"/>
    <w:rsid w:val="006C614C"/>
    <w:rsid w:val="006C7616"/>
    <w:rsid w:val="006E03FA"/>
    <w:rsid w:val="006E0E8F"/>
    <w:rsid w:val="006E24BA"/>
    <w:rsid w:val="007103FB"/>
    <w:rsid w:val="007105C4"/>
    <w:rsid w:val="0071194F"/>
    <w:rsid w:val="00720B46"/>
    <w:rsid w:val="00732484"/>
    <w:rsid w:val="0073296A"/>
    <w:rsid w:val="00756EC2"/>
    <w:rsid w:val="00760434"/>
    <w:rsid w:val="0076087A"/>
    <w:rsid w:val="0076091B"/>
    <w:rsid w:val="00770F7F"/>
    <w:rsid w:val="00783AA1"/>
    <w:rsid w:val="007856BD"/>
    <w:rsid w:val="00785C36"/>
    <w:rsid w:val="007A1339"/>
    <w:rsid w:val="007A61C0"/>
    <w:rsid w:val="007B5F89"/>
    <w:rsid w:val="007C55C1"/>
    <w:rsid w:val="007F4084"/>
    <w:rsid w:val="00807468"/>
    <w:rsid w:val="00814192"/>
    <w:rsid w:val="0081549D"/>
    <w:rsid w:val="00824C78"/>
    <w:rsid w:val="008360F8"/>
    <w:rsid w:val="00843885"/>
    <w:rsid w:val="00847737"/>
    <w:rsid w:val="00855EEF"/>
    <w:rsid w:val="00867B2B"/>
    <w:rsid w:val="00871C87"/>
    <w:rsid w:val="00873094"/>
    <w:rsid w:val="0088442E"/>
    <w:rsid w:val="0089178C"/>
    <w:rsid w:val="00892252"/>
    <w:rsid w:val="008A114B"/>
    <w:rsid w:val="008B77E0"/>
    <w:rsid w:val="008D4A63"/>
    <w:rsid w:val="008E40B1"/>
    <w:rsid w:val="009145F8"/>
    <w:rsid w:val="00917AF2"/>
    <w:rsid w:val="00921567"/>
    <w:rsid w:val="00921B6B"/>
    <w:rsid w:val="00926F58"/>
    <w:rsid w:val="00932BC7"/>
    <w:rsid w:val="009415CE"/>
    <w:rsid w:val="00952467"/>
    <w:rsid w:val="00952C4D"/>
    <w:rsid w:val="00961BC6"/>
    <w:rsid w:val="0096271B"/>
    <w:rsid w:val="00962B36"/>
    <w:rsid w:val="00981DD5"/>
    <w:rsid w:val="00987D10"/>
    <w:rsid w:val="00991013"/>
    <w:rsid w:val="009B003A"/>
    <w:rsid w:val="009B783B"/>
    <w:rsid w:val="009C5786"/>
    <w:rsid w:val="009D7AB8"/>
    <w:rsid w:val="009F1039"/>
    <w:rsid w:val="009F1536"/>
    <w:rsid w:val="009F1C0D"/>
    <w:rsid w:val="00A008CC"/>
    <w:rsid w:val="00A100D5"/>
    <w:rsid w:val="00A231B7"/>
    <w:rsid w:val="00A24AFC"/>
    <w:rsid w:val="00A25BE5"/>
    <w:rsid w:val="00A31042"/>
    <w:rsid w:val="00A55545"/>
    <w:rsid w:val="00A55651"/>
    <w:rsid w:val="00A764C1"/>
    <w:rsid w:val="00A820DC"/>
    <w:rsid w:val="00AB18C5"/>
    <w:rsid w:val="00AD057F"/>
    <w:rsid w:val="00AD2B19"/>
    <w:rsid w:val="00AF69BD"/>
    <w:rsid w:val="00B05575"/>
    <w:rsid w:val="00B06CE4"/>
    <w:rsid w:val="00B25651"/>
    <w:rsid w:val="00B32F30"/>
    <w:rsid w:val="00B37944"/>
    <w:rsid w:val="00B412DA"/>
    <w:rsid w:val="00B476FA"/>
    <w:rsid w:val="00B72EC9"/>
    <w:rsid w:val="00B755B1"/>
    <w:rsid w:val="00B76E55"/>
    <w:rsid w:val="00B936A9"/>
    <w:rsid w:val="00BA423D"/>
    <w:rsid w:val="00BB79BD"/>
    <w:rsid w:val="00BB7D7A"/>
    <w:rsid w:val="00BC04B9"/>
    <w:rsid w:val="00BC45EA"/>
    <w:rsid w:val="00BC5EED"/>
    <w:rsid w:val="00BC6A2B"/>
    <w:rsid w:val="00BD7219"/>
    <w:rsid w:val="00BE2473"/>
    <w:rsid w:val="00BE6D54"/>
    <w:rsid w:val="00C038DB"/>
    <w:rsid w:val="00C242EC"/>
    <w:rsid w:val="00C245A0"/>
    <w:rsid w:val="00C31494"/>
    <w:rsid w:val="00C3393B"/>
    <w:rsid w:val="00C37171"/>
    <w:rsid w:val="00C504D8"/>
    <w:rsid w:val="00C559DB"/>
    <w:rsid w:val="00C64DEB"/>
    <w:rsid w:val="00C66565"/>
    <w:rsid w:val="00C71022"/>
    <w:rsid w:val="00C94BC7"/>
    <w:rsid w:val="00C974E7"/>
    <w:rsid w:val="00CA5E1C"/>
    <w:rsid w:val="00CB477D"/>
    <w:rsid w:val="00CC4518"/>
    <w:rsid w:val="00CC6872"/>
    <w:rsid w:val="00CD58DD"/>
    <w:rsid w:val="00CD7EBA"/>
    <w:rsid w:val="00CE1207"/>
    <w:rsid w:val="00CE62A7"/>
    <w:rsid w:val="00D01D25"/>
    <w:rsid w:val="00D02687"/>
    <w:rsid w:val="00D11457"/>
    <w:rsid w:val="00D20E37"/>
    <w:rsid w:val="00D32173"/>
    <w:rsid w:val="00D33247"/>
    <w:rsid w:val="00D47F5B"/>
    <w:rsid w:val="00D5076A"/>
    <w:rsid w:val="00D51D4F"/>
    <w:rsid w:val="00D5471E"/>
    <w:rsid w:val="00D54E5D"/>
    <w:rsid w:val="00D623E3"/>
    <w:rsid w:val="00D6686D"/>
    <w:rsid w:val="00D6697C"/>
    <w:rsid w:val="00D678CD"/>
    <w:rsid w:val="00D70A44"/>
    <w:rsid w:val="00D729F1"/>
    <w:rsid w:val="00D74316"/>
    <w:rsid w:val="00D80447"/>
    <w:rsid w:val="00D80F53"/>
    <w:rsid w:val="00D81836"/>
    <w:rsid w:val="00D81EBF"/>
    <w:rsid w:val="00D979AB"/>
    <w:rsid w:val="00DA5943"/>
    <w:rsid w:val="00DB34E8"/>
    <w:rsid w:val="00DC2A32"/>
    <w:rsid w:val="00DC2D81"/>
    <w:rsid w:val="00DC5B4E"/>
    <w:rsid w:val="00DD62D0"/>
    <w:rsid w:val="00DE04D7"/>
    <w:rsid w:val="00DE419A"/>
    <w:rsid w:val="00DE5292"/>
    <w:rsid w:val="00DE56DD"/>
    <w:rsid w:val="00DF2C16"/>
    <w:rsid w:val="00E004A3"/>
    <w:rsid w:val="00E11730"/>
    <w:rsid w:val="00E15208"/>
    <w:rsid w:val="00E30A40"/>
    <w:rsid w:val="00E325F1"/>
    <w:rsid w:val="00E37158"/>
    <w:rsid w:val="00E37849"/>
    <w:rsid w:val="00E42F1C"/>
    <w:rsid w:val="00E50D84"/>
    <w:rsid w:val="00E571B9"/>
    <w:rsid w:val="00E57CDA"/>
    <w:rsid w:val="00E6109D"/>
    <w:rsid w:val="00E61C0F"/>
    <w:rsid w:val="00E61FD1"/>
    <w:rsid w:val="00E730D2"/>
    <w:rsid w:val="00E75545"/>
    <w:rsid w:val="00E81C92"/>
    <w:rsid w:val="00E92F95"/>
    <w:rsid w:val="00E931CE"/>
    <w:rsid w:val="00EB5238"/>
    <w:rsid w:val="00EB604A"/>
    <w:rsid w:val="00EB7003"/>
    <w:rsid w:val="00EC14C0"/>
    <w:rsid w:val="00EC4E35"/>
    <w:rsid w:val="00ED291D"/>
    <w:rsid w:val="00EE3F2B"/>
    <w:rsid w:val="00EF24E9"/>
    <w:rsid w:val="00EF7A51"/>
    <w:rsid w:val="00F012EF"/>
    <w:rsid w:val="00F04389"/>
    <w:rsid w:val="00F11201"/>
    <w:rsid w:val="00F23863"/>
    <w:rsid w:val="00F2554C"/>
    <w:rsid w:val="00F4384A"/>
    <w:rsid w:val="00F52C66"/>
    <w:rsid w:val="00F60B3E"/>
    <w:rsid w:val="00F938F5"/>
    <w:rsid w:val="00F961AF"/>
    <w:rsid w:val="00FA2649"/>
    <w:rsid w:val="00FA5034"/>
    <w:rsid w:val="00FB70FC"/>
    <w:rsid w:val="00FC39C8"/>
    <w:rsid w:val="00FC405B"/>
    <w:rsid w:val="00FC629F"/>
    <w:rsid w:val="00FE0520"/>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2045D"/>
  <w15:docId w15:val="{34667BEF-7CD4-4BDD-ACCC-EEA42D18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42E"/>
    <w:rPr>
      <w:sz w:val="24"/>
      <w:szCs w:val="24"/>
      <w:lang w:eastAsia="en-US"/>
    </w:rPr>
  </w:style>
  <w:style w:type="paragraph" w:styleId="Heading1">
    <w:name w:val="heading 1"/>
    <w:basedOn w:val="Normal"/>
    <w:next w:val="Normal"/>
    <w:link w:val="Heading1Char"/>
    <w:qFormat/>
    <w:rsid w:val="0088442E"/>
    <w:pPr>
      <w:keepNext/>
      <w:spacing w:before="120"/>
      <w:outlineLvl w:val="0"/>
    </w:pPr>
    <w:rPr>
      <w:b/>
      <w:bCs/>
    </w:rPr>
  </w:style>
  <w:style w:type="paragraph" w:styleId="Heading2">
    <w:name w:val="heading 2"/>
    <w:basedOn w:val="Normal"/>
    <w:next w:val="Normal"/>
    <w:qFormat/>
    <w:rsid w:val="0088442E"/>
    <w:pPr>
      <w:keepNext/>
      <w:spacing w:before="240" w:after="120"/>
      <w:outlineLvl w:val="1"/>
    </w:pPr>
    <w:rPr>
      <w:rFonts w:ascii="Arial Narrow" w:hAnsi="Arial Narrow"/>
      <w:b/>
      <w:sz w:val="28"/>
      <w:szCs w:val="28"/>
      <w:lang w:val="en-US" w:eastAsia="en-AU"/>
    </w:rPr>
  </w:style>
  <w:style w:type="paragraph" w:styleId="Heading3">
    <w:name w:val="heading 3"/>
    <w:basedOn w:val="Normal"/>
    <w:next w:val="Normal"/>
    <w:qFormat/>
    <w:rsid w:val="0088442E"/>
    <w:pPr>
      <w:keepNext/>
      <w:spacing w:before="120"/>
      <w:jc w:val="center"/>
      <w:outlineLvl w:val="2"/>
    </w:pPr>
    <w:rPr>
      <w:rFonts w:ascii="Verdana" w:hAnsi="Verdana" w:cs="Arial"/>
      <w:color w:val="0000FF"/>
      <w:sz w:val="32"/>
    </w:rPr>
  </w:style>
  <w:style w:type="paragraph" w:styleId="Heading4">
    <w:name w:val="heading 4"/>
    <w:basedOn w:val="Normal"/>
    <w:next w:val="Normal"/>
    <w:link w:val="Heading4Char"/>
    <w:uiPriority w:val="9"/>
    <w:unhideWhenUsed/>
    <w:qFormat/>
    <w:rsid w:val="00072FC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442E"/>
    <w:pPr>
      <w:tabs>
        <w:tab w:val="center" w:pos="4153"/>
        <w:tab w:val="right" w:pos="8306"/>
      </w:tabs>
    </w:pPr>
  </w:style>
  <w:style w:type="paragraph" w:styleId="Footer">
    <w:name w:val="footer"/>
    <w:basedOn w:val="Normal"/>
    <w:link w:val="FooterChar"/>
    <w:uiPriority w:val="99"/>
    <w:rsid w:val="0088442E"/>
    <w:pPr>
      <w:tabs>
        <w:tab w:val="center" w:pos="4153"/>
        <w:tab w:val="right" w:pos="8306"/>
      </w:tabs>
    </w:pPr>
  </w:style>
  <w:style w:type="character" w:styleId="PageNumber">
    <w:name w:val="page number"/>
    <w:basedOn w:val="DefaultParagraphFont"/>
    <w:semiHidden/>
    <w:rsid w:val="0088442E"/>
  </w:style>
  <w:style w:type="paragraph" w:styleId="BodyText">
    <w:name w:val="Body Text"/>
    <w:basedOn w:val="Normal"/>
    <w:link w:val="BodyTextChar"/>
    <w:semiHidden/>
    <w:rsid w:val="0088442E"/>
    <w:pPr>
      <w:spacing w:after="120" w:line="300" w:lineRule="exact"/>
    </w:pPr>
    <w:rPr>
      <w:rFonts w:ascii="Arial Narrow" w:hAnsi="Arial Narrow"/>
      <w:sz w:val="22"/>
      <w:szCs w:val="22"/>
      <w:lang w:val="en-US" w:eastAsia="en-AU"/>
    </w:rPr>
  </w:style>
  <w:style w:type="paragraph" w:customStyle="1" w:styleId="HeaderText">
    <w:name w:val="Header Text"/>
    <w:basedOn w:val="Normal"/>
    <w:rsid w:val="0088442E"/>
    <w:pPr>
      <w:autoSpaceDE w:val="0"/>
      <w:autoSpaceDN w:val="0"/>
      <w:adjustRightInd w:val="0"/>
    </w:pPr>
    <w:rPr>
      <w:rFonts w:ascii="Arial" w:hAnsi="Arial" w:cs="Arial"/>
      <w:i/>
      <w:iCs/>
      <w:sz w:val="20"/>
      <w:szCs w:val="20"/>
      <w:lang w:val="en-US"/>
    </w:rPr>
  </w:style>
  <w:style w:type="paragraph" w:styleId="BodyText2">
    <w:name w:val="Body Text 2"/>
    <w:basedOn w:val="Normal"/>
    <w:semiHidden/>
    <w:rsid w:val="0088442E"/>
    <w:pPr>
      <w:autoSpaceDE w:val="0"/>
      <w:autoSpaceDN w:val="0"/>
      <w:adjustRightInd w:val="0"/>
      <w:ind w:left="851"/>
    </w:pPr>
    <w:rPr>
      <w:rFonts w:ascii="Arial" w:hAnsi="Arial" w:cs="Arial"/>
      <w:sz w:val="22"/>
      <w:szCs w:val="20"/>
      <w:lang w:val="en-US"/>
    </w:rPr>
  </w:style>
  <w:style w:type="paragraph" w:styleId="BodyText3">
    <w:name w:val="Body Text 3"/>
    <w:basedOn w:val="Normal"/>
    <w:semiHidden/>
    <w:rsid w:val="0088442E"/>
    <w:pPr>
      <w:spacing w:before="120"/>
    </w:pPr>
    <w:rPr>
      <w:rFonts w:ascii="Verdana" w:hAnsi="Verdana" w:cs="Arial"/>
      <w:color w:val="0000FF"/>
      <w:sz w:val="20"/>
    </w:rPr>
  </w:style>
  <w:style w:type="character" w:styleId="Hyperlink">
    <w:name w:val="Hyperlink"/>
    <w:basedOn w:val="DefaultParagraphFont"/>
    <w:uiPriority w:val="99"/>
    <w:rsid w:val="0047231B"/>
    <w:rPr>
      <w:color w:val="0000FF"/>
      <w:u w:val="single"/>
    </w:rPr>
  </w:style>
  <w:style w:type="paragraph" w:styleId="ListParagraph">
    <w:name w:val="List Paragraph"/>
    <w:basedOn w:val="Normal"/>
    <w:uiPriority w:val="34"/>
    <w:qFormat/>
    <w:rsid w:val="00E57CDA"/>
    <w:pPr>
      <w:ind w:left="720"/>
      <w:contextualSpacing/>
    </w:pPr>
  </w:style>
  <w:style w:type="paragraph" w:customStyle="1" w:styleId="Default">
    <w:name w:val="Default"/>
    <w:rsid w:val="00051E61"/>
    <w:pPr>
      <w:autoSpaceDE w:val="0"/>
      <w:autoSpaceDN w:val="0"/>
      <w:adjustRightInd w:val="0"/>
    </w:pPr>
    <w:rPr>
      <w:rFonts w:ascii="Tahoma" w:hAnsi="Tahoma" w:cs="Tahoma"/>
      <w:color w:val="000000"/>
      <w:sz w:val="24"/>
      <w:szCs w:val="24"/>
    </w:rPr>
  </w:style>
  <w:style w:type="character" w:customStyle="1" w:styleId="srch-url2">
    <w:name w:val="srch-url2"/>
    <w:basedOn w:val="DefaultParagraphFont"/>
    <w:rsid w:val="000A33E5"/>
  </w:style>
  <w:style w:type="character" w:styleId="Strong">
    <w:name w:val="Strong"/>
    <w:basedOn w:val="DefaultParagraphFont"/>
    <w:uiPriority w:val="22"/>
    <w:qFormat/>
    <w:rsid w:val="000A33E5"/>
    <w:rPr>
      <w:b/>
      <w:bCs/>
    </w:rPr>
  </w:style>
  <w:style w:type="paragraph" w:styleId="BalloonText">
    <w:name w:val="Balloon Text"/>
    <w:basedOn w:val="Normal"/>
    <w:link w:val="BalloonTextChar"/>
    <w:uiPriority w:val="99"/>
    <w:semiHidden/>
    <w:unhideWhenUsed/>
    <w:rsid w:val="001224E0"/>
    <w:rPr>
      <w:rFonts w:ascii="Tahoma" w:hAnsi="Tahoma" w:cs="Tahoma"/>
      <w:sz w:val="16"/>
      <w:szCs w:val="16"/>
    </w:rPr>
  </w:style>
  <w:style w:type="character" w:customStyle="1" w:styleId="BalloonTextChar">
    <w:name w:val="Balloon Text Char"/>
    <w:basedOn w:val="DefaultParagraphFont"/>
    <w:link w:val="BalloonText"/>
    <w:uiPriority w:val="99"/>
    <w:semiHidden/>
    <w:rsid w:val="001224E0"/>
    <w:rPr>
      <w:rFonts w:ascii="Tahoma" w:hAnsi="Tahoma" w:cs="Tahoma"/>
      <w:sz w:val="16"/>
      <w:szCs w:val="16"/>
      <w:lang w:eastAsia="en-US"/>
    </w:rPr>
  </w:style>
  <w:style w:type="paragraph" w:customStyle="1" w:styleId="Bullets2">
    <w:name w:val="Bullets 2"/>
    <w:qFormat/>
    <w:rsid w:val="00072FCF"/>
    <w:pPr>
      <w:numPr>
        <w:ilvl w:val="1"/>
        <w:numId w:val="3"/>
      </w:numPr>
      <w:spacing w:after="60" w:line="260" w:lineRule="atLeast"/>
    </w:pPr>
    <w:rPr>
      <w:rFonts w:ascii="Arial" w:eastAsia="Calibri" w:hAnsi="Arial"/>
      <w:szCs w:val="19"/>
    </w:rPr>
  </w:style>
  <w:style w:type="paragraph" w:customStyle="1" w:styleId="Bullets1">
    <w:name w:val="Bullets 1"/>
    <w:qFormat/>
    <w:rsid w:val="00072FCF"/>
    <w:pPr>
      <w:numPr>
        <w:numId w:val="3"/>
      </w:numPr>
      <w:spacing w:after="60" w:line="260" w:lineRule="atLeast"/>
    </w:pPr>
    <w:rPr>
      <w:rFonts w:ascii="Arial" w:eastAsia="Calibri" w:hAnsi="Arial"/>
      <w:szCs w:val="19"/>
    </w:rPr>
  </w:style>
  <w:style w:type="paragraph" w:customStyle="1" w:styleId="Bullets3">
    <w:name w:val="Bullets 3"/>
    <w:qFormat/>
    <w:rsid w:val="00072FCF"/>
    <w:pPr>
      <w:numPr>
        <w:ilvl w:val="2"/>
        <w:numId w:val="3"/>
      </w:numPr>
      <w:spacing w:after="60" w:line="260" w:lineRule="atLeast"/>
    </w:pPr>
    <w:rPr>
      <w:rFonts w:ascii="Arial" w:eastAsia="Calibri" w:hAnsi="Arial"/>
      <w:szCs w:val="19"/>
    </w:rPr>
  </w:style>
  <w:style w:type="paragraph" w:customStyle="1" w:styleId="BodyText3ptAfter">
    <w:name w:val="Body Text 3pt After"/>
    <w:basedOn w:val="BodyText"/>
    <w:qFormat/>
    <w:rsid w:val="00072FCF"/>
    <w:pPr>
      <w:spacing w:before="60" w:after="60" w:line="260" w:lineRule="atLeast"/>
    </w:pPr>
    <w:rPr>
      <w:rFonts w:ascii="Arial" w:eastAsia="Calibri" w:hAnsi="Arial"/>
      <w:sz w:val="20"/>
      <w:szCs w:val="19"/>
      <w:lang w:val="en-AU"/>
    </w:rPr>
  </w:style>
  <w:style w:type="paragraph" w:customStyle="1" w:styleId="BodyText85ptBefore">
    <w:name w:val="Body Text 8.5pt Before"/>
    <w:basedOn w:val="BodyText3ptAfter"/>
    <w:qFormat/>
    <w:rsid w:val="00072FCF"/>
    <w:pPr>
      <w:spacing w:before="170"/>
    </w:pPr>
  </w:style>
  <w:style w:type="character" w:customStyle="1" w:styleId="Heading4Char">
    <w:name w:val="Heading 4 Char"/>
    <w:basedOn w:val="DefaultParagraphFont"/>
    <w:link w:val="Heading4"/>
    <w:rsid w:val="00072FCF"/>
    <w:rPr>
      <w:rFonts w:asciiTheme="majorHAnsi" w:eastAsiaTheme="majorEastAsia" w:hAnsiTheme="majorHAnsi" w:cstheme="majorBidi"/>
      <w:b/>
      <w:bCs/>
      <w:i/>
      <w:iCs/>
      <w:color w:val="4F81BD" w:themeColor="accent1"/>
      <w:sz w:val="24"/>
      <w:szCs w:val="24"/>
      <w:lang w:eastAsia="en-US"/>
    </w:rPr>
  </w:style>
  <w:style w:type="character" w:customStyle="1" w:styleId="BodyTextChar">
    <w:name w:val="Body Text Char"/>
    <w:basedOn w:val="DefaultParagraphFont"/>
    <w:link w:val="BodyText"/>
    <w:semiHidden/>
    <w:rsid w:val="004E2CAA"/>
    <w:rPr>
      <w:rFonts w:ascii="Arial Narrow" w:hAnsi="Arial Narrow"/>
      <w:sz w:val="22"/>
      <w:szCs w:val="22"/>
      <w:lang w:val="en-US"/>
    </w:rPr>
  </w:style>
  <w:style w:type="character" w:styleId="CommentReference">
    <w:name w:val="annotation reference"/>
    <w:uiPriority w:val="99"/>
    <w:semiHidden/>
    <w:unhideWhenUsed/>
    <w:rsid w:val="00CC6872"/>
    <w:rPr>
      <w:sz w:val="16"/>
      <w:szCs w:val="16"/>
    </w:rPr>
  </w:style>
  <w:style w:type="character" w:styleId="FollowedHyperlink">
    <w:name w:val="FollowedHyperlink"/>
    <w:basedOn w:val="DefaultParagraphFont"/>
    <w:uiPriority w:val="99"/>
    <w:semiHidden/>
    <w:unhideWhenUsed/>
    <w:rsid w:val="00D33247"/>
    <w:rPr>
      <w:color w:val="800080" w:themeColor="followedHyperlink"/>
      <w:u w:val="single"/>
    </w:rPr>
  </w:style>
  <w:style w:type="paragraph" w:customStyle="1" w:styleId="Attachment1">
    <w:name w:val="Attachment 1"/>
    <w:next w:val="Attachment2"/>
    <w:qFormat/>
    <w:rsid w:val="00C94BC7"/>
    <w:pPr>
      <w:pageBreakBefore/>
      <w:spacing w:after="40"/>
    </w:pPr>
    <w:rPr>
      <w:rFonts w:ascii="Arial" w:hAnsi="Arial" w:cs="Arial"/>
      <w:b/>
      <w:bCs/>
      <w:caps/>
      <w:color w:val="000000"/>
      <w:sz w:val="24"/>
      <w:szCs w:val="24"/>
      <w:lang w:eastAsia="en-US"/>
    </w:rPr>
  </w:style>
  <w:style w:type="paragraph" w:customStyle="1" w:styleId="Attachment2">
    <w:name w:val="Attachment 2"/>
    <w:next w:val="BodyText"/>
    <w:qFormat/>
    <w:rsid w:val="00C94BC7"/>
    <w:pPr>
      <w:spacing w:after="720"/>
    </w:pPr>
    <w:rPr>
      <w:rFonts w:ascii="Arial" w:hAnsi="Arial" w:cs="Arial"/>
      <w:b/>
      <w:bCs/>
      <w:color w:val="000000"/>
      <w:sz w:val="24"/>
      <w:szCs w:val="24"/>
      <w:lang w:eastAsia="en-US"/>
    </w:rPr>
  </w:style>
  <w:style w:type="paragraph" w:styleId="FootnoteText">
    <w:name w:val="footnote text"/>
    <w:basedOn w:val="Normal"/>
    <w:link w:val="FootnoteTextChar"/>
    <w:uiPriority w:val="99"/>
    <w:unhideWhenUsed/>
    <w:rsid w:val="00C94BC7"/>
    <w:pPr>
      <w:tabs>
        <w:tab w:val="left" w:pos="142"/>
      </w:tabs>
      <w:spacing w:line="276" w:lineRule="auto"/>
      <w:ind w:left="142" w:hanging="142"/>
    </w:pPr>
    <w:rPr>
      <w:rFonts w:asciiTheme="minorHAnsi" w:hAnsiTheme="minorHAnsi" w:cstheme="minorBidi"/>
      <w:snapToGrid w:val="0"/>
      <w:sz w:val="20"/>
      <w:szCs w:val="20"/>
    </w:rPr>
  </w:style>
  <w:style w:type="character" w:customStyle="1" w:styleId="FootnoteTextChar">
    <w:name w:val="Footnote Text Char"/>
    <w:basedOn w:val="DefaultParagraphFont"/>
    <w:link w:val="FootnoteText"/>
    <w:uiPriority w:val="99"/>
    <w:rsid w:val="00C94BC7"/>
    <w:rPr>
      <w:rFonts w:asciiTheme="minorHAnsi" w:hAnsiTheme="minorHAnsi" w:cstheme="minorBidi"/>
      <w:snapToGrid w:val="0"/>
      <w:lang w:eastAsia="en-US"/>
    </w:rPr>
  </w:style>
  <w:style w:type="character" w:styleId="FootnoteReference">
    <w:name w:val="footnote reference"/>
    <w:uiPriority w:val="99"/>
    <w:semiHidden/>
    <w:unhideWhenUsed/>
    <w:rsid w:val="00C94BC7"/>
    <w:rPr>
      <w:vertAlign w:val="superscript"/>
    </w:rPr>
  </w:style>
  <w:style w:type="paragraph" w:customStyle="1" w:styleId="AttachmentNumberedHeading1">
    <w:name w:val="Attachment Numbered Heading 1"/>
    <w:qFormat/>
    <w:rsid w:val="00C94BC7"/>
    <w:pPr>
      <w:numPr>
        <w:numId w:val="4"/>
      </w:numPr>
      <w:spacing w:before="200" w:after="60"/>
    </w:pPr>
    <w:rPr>
      <w:rFonts w:ascii="Arial Bold" w:hAnsi="Arial Bold" w:cs="Arial"/>
      <w:b/>
      <w:bCs/>
      <w:color w:val="000000"/>
      <w:sz w:val="22"/>
      <w:szCs w:val="22"/>
    </w:rPr>
  </w:style>
  <w:style w:type="paragraph" w:customStyle="1" w:styleId="AttachmentNumberedHeading2">
    <w:name w:val="Attachment Numbered Heading 2"/>
    <w:next w:val="BodyText"/>
    <w:qFormat/>
    <w:rsid w:val="00C94BC7"/>
    <w:pPr>
      <w:numPr>
        <w:ilvl w:val="1"/>
        <w:numId w:val="4"/>
      </w:numPr>
      <w:spacing w:before="140" w:line="260" w:lineRule="atLeast"/>
    </w:pPr>
    <w:rPr>
      <w:rFonts w:ascii="Arial" w:hAnsi="Arial" w:cs="Arial"/>
      <w:b/>
      <w:bCs/>
      <w:color w:val="000000"/>
    </w:rPr>
  </w:style>
  <w:style w:type="paragraph" w:customStyle="1" w:styleId="Policylist1">
    <w:name w:val="Policy list 1"/>
    <w:aliases w:val="2,3"/>
    <w:basedOn w:val="Normal"/>
    <w:qFormat/>
    <w:rsid w:val="00C94BC7"/>
    <w:pPr>
      <w:numPr>
        <w:numId w:val="5"/>
      </w:numPr>
      <w:spacing w:before="170" w:after="60" w:line="260" w:lineRule="atLeast"/>
    </w:pPr>
    <w:rPr>
      <w:rFonts w:asciiTheme="minorHAnsi" w:hAnsiTheme="minorHAnsi" w:cs="Tms Rmn"/>
      <w:snapToGrid w:val="0"/>
      <w:sz w:val="20"/>
      <w:szCs w:val="20"/>
      <w:lang w:val="en-US"/>
    </w:rPr>
  </w:style>
  <w:style w:type="character" w:customStyle="1" w:styleId="HeaderChar">
    <w:name w:val="Header Char"/>
    <w:basedOn w:val="DefaultParagraphFont"/>
    <w:link w:val="Header"/>
    <w:uiPriority w:val="99"/>
    <w:rsid w:val="000D4884"/>
    <w:rPr>
      <w:sz w:val="24"/>
      <w:szCs w:val="24"/>
      <w:lang w:eastAsia="en-US"/>
    </w:rPr>
  </w:style>
  <w:style w:type="character" w:customStyle="1" w:styleId="Heading1Char">
    <w:name w:val="Heading 1 Char"/>
    <w:basedOn w:val="DefaultParagraphFont"/>
    <w:link w:val="Heading1"/>
    <w:rsid w:val="000D4884"/>
    <w:rPr>
      <w:b/>
      <w:bCs/>
      <w:sz w:val="24"/>
      <w:szCs w:val="24"/>
      <w:lang w:eastAsia="en-US"/>
    </w:rPr>
  </w:style>
  <w:style w:type="character" w:customStyle="1" w:styleId="FooterChar">
    <w:name w:val="Footer Char"/>
    <w:basedOn w:val="DefaultParagraphFont"/>
    <w:link w:val="Footer"/>
    <w:uiPriority w:val="99"/>
    <w:rsid w:val="00A100D5"/>
    <w:rPr>
      <w:sz w:val="24"/>
      <w:szCs w:val="24"/>
      <w:lang w:eastAsia="en-US"/>
    </w:rPr>
  </w:style>
  <w:style w:type="paragraph" w:styleId="CommentText">
    <w:name w:val="annotation text"/>
    <w:basedOn w:val="Normal"/>
    <w:link w:val="CommentTextChar"/>
    <w:uiPriority w:val="99"/>
    <w:semiHidden/>
    <w:unhideWhenUsed/>
    <w:rsid w:val="005D6E6A"/>
    <w:rPr>
      <w:sz w:val="20"/>
      <w:szCs w:val="20"/>
    </w:rPr>
  </w:style>
  <w:style w:type="character" w:customStyle="1" w:styleId="CommentTextChar">
    <w:name w:val="Comment Text Char"/>
    <w:basedOn w:val="DefaultParagraphFont"/>
    <w:link w:val="CommentText"/>
    <w:uiPriority w:val="99"/>
    <w:semiHidden/>
    <w:rsid w:val="005D6E6A"/>
    <w:rPr>
      <w:lang w:eastAsia="en-US"/>
    </w:rPr>
  </w:style>
  <w:style w:type="paragraph" w:styleId="CommentSubject">
    <w:name w:val="annotation subject"/>
    <w:basedOn w:val="CommentText"/>
    <w:next w:val="CommentText"/>
    <w:link w:val="CommentSubjectChar"/>
    <w:uiPriority w:val="99"/>
    <w:semiHidden/>
    <w:unhideWhenUsed/>
    <w:rsid w:val="005D6E6A"/>
    <w:rPr>
      <w:b/>
      <w:bCs/>
    </w:rPr>
  </w:style>
  <w:style w:type="character" w:customStyle="1" w:styleId="CommentSubjectChar">
    <w:name w:val="Comment Subject Char"/>
    <w:basedOn w:val="CommentTextChar"/>
    <w:link w:val="CommentSubject"/>
    <w:uiPriority w:val="99"/>
    <w:semiHidden/>
    <w:rsid w:val="005D6E6A"/>
    <w:rPr>
      <w:b/>
      <w:bCs/>
      <w:lang w:eastAsia="en-US"/>
    </w:rPr>
  </w:style>
  <w:style w:type="paragraph" w:styleId="Revision">
    <w:name w:val="Revision"/>
    <w:hidden/>
    <w:uiPriority w:val="99"/>
    <w:semiHidden/>
    <w:rsid w:val="005D6E6A"/>
    <w:rPr>
      <w:sz w:val="24"/>
      <w:szCs w:val="24"/>
      <w:lang w:eastAsia="en-US"/>
    </w:rPr>
  </w:style>
  <w:style w:type="table" w:styleId="TableGrid">
    <w:name w:val="Table Grid"/>
    <w:basedOn w:val="TableNormal"/>
    <w:uiPriority w:val="59"/>
    <w:rsid w:val="001E22B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22BC"/>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547622">
      <w:bodyDiv w:val="1"/>
      <w:marLeft w:val="0"/>
      <w:marRight w:val="0"/>
      <w:marTop w:val="0"/>
      <w:marBottom w:val="0"/>
      <w:divBdr>
        <w:top w:val="none" w:sz="0" w:space="0" w:color="auto"/>
        <w:left w:val="none" w:sz="0" w:space="0" w:color="auto"/>
        <w:bottom w:val="none" w:sz="0" w:space="0" w:color="auto"/>
        <w:right w:val="none" w:sz="0" w:space="0" w:color="auto"/>
      </w:divBdr>
    </w:div>
    <w:div w:id="21119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A6373-4DCF-4DF7-8165-6A651D3E5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3574</Words>
  <Characters>20372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Policy Templates</vt:lpstr>
    </vt:vector>
  </TitlesOfParts>
  <Company>Melton Shire Council</Company>
  <LinksUpToDate>false</LinksUpToDate>
  <CharactersWithSpaces>23899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Templates</dc:title>
  <dc:creator>SahraM</dc:creator>
  <cp:lastModifiedBy>Saritha Adluri</cp:lastModifiedBy>
  <cp:revision>9</cp:revision>
  <cp:lastPrinted>2021-11-09T02:49:00Z</cp:lastPrinted>
  <dcterms:created xsi:type="dcterms:W3CDTF">2021-11-08T21:53:00Z</dcterms:created>
  <dcterms:modified xsi:type="dcterms:W3CDTF">2021-11-09T03:04:00Z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