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C37171" w14:paraId="7831C283" w14:textId="77777777" w:rsidTr="3FA9E967">
        <w:trPr>
          <w:trHeight w:val="130"/>
        </w:trPr>
        <w:tc>
          <w:tcPr>
            <w:tcW w:w="2518" w:type="dxa"/>
            <w:tcBorders>
              <w:top w:val="single" w:sz="4" w:space="0" w:color="auto"/>
              <w:left w:val="single" w:sz="4" w:space="0" w:color="auto"/>
              <w:bottom w:val="single" w:sz="4" w:space="0" w:color="auto"/>
              <w:right w:val="single" w:sz="4" w:space="0" w:color="auto"/>
            </w:tcBorders>
          </w:tcPr>
          <w:p w14:paraId="4A70D557" w14:textId="77777777" w:rsidR="00C37171" w:rsidRDefault="00C45D7B" w:rsidP="00B217D5">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8240" behindDoc="0" locked="0" layoutInCell="1" allowOverlap="1" wp14:anchorId="2302ADCE" wp14:editId="38D28C48">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4"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65B552AE" w14:textId="16463807" w:rsidR="00C37171" w:rsidRPr="00DB0E53" w:rsidRDefault="00DB0E53" w:rsidP="00B217D5">
            <w:pPr>
              <w:pStyle w:val="Heading3"/>
              <w:spacing w:before="360" w:after="360"/>
              <w:rPr>
                <w:rFonts w:ascii="Arial" w:hAnsi="Arial"/>
                <w:b/>
                <w:bCs/>
                <w:color w:val="auto"/>
                <w:sz w:val="36"/>
                <w:szCs w:val="36"/>
              </w:rPr>
            </w:pPr>
            <w:r w:rsidRPr="00DB0E53">
              <w:rPr>
                <w:rFonts w:ascii="Arial" w:hAnsi="Arial"/>
                <w:b/>
                <w:bCs/>
                <w:color w:val="auto"/>
                <w:sz w:val="36"/>
                <w:szCs w:val="36"/>
              </w:rPr>
              <w:t>Acceptance and Refusal</w:t>
            </w:r>
            <w:r w:rsidR="00E30381">
              <w:rPr>
                <w:rFonts w:ascii="Arial" w:hAnsi="Arial"/>
                <w:b/>
                <w:bCs/>
                <w:color w:val="auto"/>
                <w:sz w:val="36"/>
                <w:szCs w:val="36"/>
              </w:rPr>
              <w:br/>
            </w:r>
            <w:r w:rsidRPr="00DB0E53">
              <w:rPr>
                <w:rFonts w:ascii="Arial" w:hAnsi="Arial"/>
                <w:b/>
                <w:bCs/>
                <w:color w:val="auto"/>
                <w:sz w:val="36"/>
                <w:szCs w:val="36"/>
              </w:rPr>
              <w:t>of Authorisations</w:t>
            </w:r>
            <w:r w:rsidR="009B093B" w:rsidRPr="00DB0E53">
              <w:rPr>
                <w:rFonts w:ascii="Arial" w:hAnsi="Arial"/>
                <w:b/>
                <w:bCs/>
                <w:color w:val="auto"/>
                <w:sz w:val="36"/>
                <w:szCs w:val="36"/>
              </w:rPr>
              <w:t xml:space="preserve"> Policy</w:t>
            </w:r>
            <w:r w:rsidR="001E76F9">
              <w:rPr>
                <w:rFonts w:ascii="Arial" w:hAnsi="Arial"/>
                <w:b/>
                <w:bCs/>
                <w:color w:val="auto"/>
                <w:sz w:val="36"/>
                <w:szCs w:val="36"/>
              </w:rPr>
              <w:t xml:space="preserve"> and procedure</w:t>
            </w:r>
          </w:p>
        </w:tc>
      </w:tr>
      <w:tr w:rsidR="009311A8" w:rsidRPr="0029683D" w14:paraId="7A7DC5BF" w14:textId="77777777" w:rsidTr="3FA9E96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8000B9C" w14:textId="77777777" w:rsidR="009311A8" w:rsidRPr="0029683D" w:rsidRDefault="009311A8" w:rsidP="009311A8">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tcPr>
          <w:p w14:paraId="24CA286E" w14:textId="7B8E2D7F" w:rsidR="009311A8" w:rsidRPr="009311A8" w:rsidRDefault="009311A8" w:rsidP="009311A8">
            <w:pPr>
              <w:spacing w:before="60" w:after="60"/>
              <w:rPr>
                <w:rFonts w:ascii="Arial" w:hAnsi="Arial" w:cs="Arial"/>
                <w:sz w:val="22"/>
                <w:szCs w:val="22"/>
              </w:rPr>
            </w:pPr>
            <w:r w:rsidRPr="6FC27F24">
              <w:rPr>
                <w:rFonts w:ascii="Arial" w:hAnsi="Arial" w:cs="Arial"/>
                <w:sz w:val="22"/>
                <w:szCs w:val="22"/>
              </w:rPr>
              <w:t>Version</w:t>
            </w:r>
            <w:r w:rsidR="00843763">
              <w:rPr>
                <w:rFonts w:ascii="Arial" w:hAnsi="Arial" w:cs="Arial"/>
                <w:sz w:val="22"/>
                <w:szCs w:val="22"/>
              </w:rPr>
              <w:t xml:space="preserve"> </w:t>
            </w:r>
            <w:r w:rsidR="54875C58" w:rsidRPr="6FC27F24">
              <w:rPr>
                <w:rFonts w:ascii="Arial" w:hAnsi="Arial" w:cs="Arial"/>
                <w:sz w:val="22"/>
                <w:szCs w:val="22"/>
              </w:rPr>
              <w:t>3</w:t>
            </w:r>
            <w:r w:rsidRPr="6FC27F24">
              <w:rPr>
                <w:rFonts w:ascii="Arial" w:hAnsi="Arial" w:cs="Arial"/>
                <w:sz w:val="22"/>
                <w:szCs w:val="22"/>
              </w:rPr>
              <w:t xml:space="preserve">.0  </w:t>
            </w:r>
            <w:r w:rsidR="00745E8C">
              <w:rPr>
                <w:rFonts w:ascii="Arial" w:hAnsi="Arial" w:cs="Arial"/>
                <w:sz w:val="22"/>
                <w:szCs w:val="22"/>
              </w:rPr>
              <w:t xml:space="preserve">12 April 2023 </w:t>
            </w:r>
            <w:r w:rsidRPr="6FC27F24">
              <w:rPr>
                <w:rFonts w:ascii="Arial" w:hAnsi="Arial" w:cs="Arial"/>
                <w:sz w:val="22"/>
                <w:szCs w:val="22"/>
              </w:rPr>
              <w:t>(approved)</w:t>
            </w:r>
          </w:p>
        </w:tc>
      </w:tr>
      <w:tr w:rsidR="009311A8" w:rsidRPr="0029683D" w14:paraId="59340763" w14:textId="77777777" w:rsidTr="3FA9E96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6181CA8" w14:textId="77777777" w:rsidR="009311A8" w:rsidRPr="0029683D" w:rsidRDefault="009311A8" w:rsidP="009311A8">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tcPr>
          <w:p w14:paraId="26104501" w14:textId="1A18D788" w:rsidR="009311A8" w:rsidRPr="009311A8" w:rsidRDefault="0AC98CBD" w:rsidP="009311A8">
            <w:pPr>
              <w:spacing w:before="60" w:after="60"/>
              <w:rPr>
                <w:rFonts w:ascii="Arial" w:hAnsi="Arial" w:cs="Arial"/>
                <w:sz w:val="22"/>
                <w:szCs w:val="22"/>
              </w:rPr>
            </w:pPr>
            <w:r w:rsidRPr="3FA9E967">
              <w:rPr>
                <w:rFonts w:ascii="Arial" w:hAnsi="Arial" w:cs="Arial"/>
                <w:sz w:val="22"/>
                <w:szCs w:val="22"/>
              </w:rPr>
              <w:t>Director City Life</w:t>
            </w:r>
          </w:p>
        </w:tc>
      </w:tr>
      <w:tr w:rsidR="009311A8" w:rsidRPr="0029683D" w14:paraId="2F71270E" w14:textId="77777777" w:rsidTr="3FA9E96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C0C3A81" w14:textId="77777777" w:rsidR="009311A8" w:rsidRPr="0029683D" w:rsidRDefault="009311A8" w:rsidP="009311A8">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tcPr>
          <w:p w14:paraId="3C2D4307" w14:textId="1C38C4D8" w:rsidR="009311A8" w:rsidRPr="009311A8" w:rsidRDefault="009311A8" w:rsidP="009311A8">
            <w:pPr>
              <w:spacing w:before="60" w:after="60"/>
              <w:rPr>
                <w:rFonts w:ascii="Arial" w:hAnsi="Arial" w:cs="Arial"/>
                <w:sz w:val="22"/>
                <w:szCs w:val="22"/>
              </w:rPr>
            </w:pPr>
            <w:r w:rsidRPr="6FC27F24">
              <w:rPr>
                <w:rFonts w:ascii="Arial" w:hAnsi="Arial" w:cs="Arial"/>
                <w:sz w:val="22"/>
                <w:szCs w:val="22"/>
              </w:rPr>
              <w:t>Policy to be reviewed by December 202</w:t>
            </w:r>
            <w:r w:rsidR="0BD2B05A" w:rsidRPr="6FC27F24">
              <w:rPr>
                <w:rFonts w:ascii="Arial" w:hAnsi="Arial" w:cs="Arial"/>
                <w:sz w:val="22"/>
                <w:szCs w:val="22"/>
              </w:rPr>
              <w:t>5</w:t>
            </w:r>
          </w:p>
        </w:tc>
      </w:tr>
      <w:tr w:rsidR="009311A8" w:rsidRPr="0029683D" w14:paraId="1448A218" w14:textId="77777777" w:rsidTr="3FA9E96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2F410D1" w14:textId="77777777" w:rsidR="009311A8" w:rsidRPr="0029683D" w:rsidRDefault="009311A8" w:rsidP="009311A8">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tcPr>
          <w:p w14:paraId="0835D568" w14:textId="77777777" w:rsidR="009311A8" w:rsidRPr="009311A8" w:rsidRDefault="009311A8" w:rsidP="009311A8">
            <w:pPr>
              <w:spacing w:before="60" w:after="60"/>
              <w:rPr>
                <w:rFonts w:ascii="Arial" w:hAnsi="Arial" w:cs="Arial"/>
                <w:sz w:val="22"/>
                <w:szCs w:val="22"/>
              </w:rPr>
            </w:pPr>
            <w:r w:rsidRPr="0068713E">
              <w:rPr>
                <w:rFonts w:ascii="Arial" w:hAnsi="Arial" w:cs="Arial"/>
                <w:sz w:val="22"/>
                <w:szCs w:val="22"/>
              </w:rPr>
              <w:t>Manager Families and Children</w:t>
            </w:r>
          </w:p>
        </w:tc>
      </w:tr>
      <w:tr w:rsidR="009311A8" w:rsidRPr="0029683D" w14:paraId="0583F8CB" w14:textId="77777777" w:rsidTr="3FA9E967">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17F25BF" w14:textId="77777777" w:rsidR="009311A8" w:rsidRPr="0029683D" w:rsidRDefault="009311A8" w:rsidP="009311A8">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tcPr>
          <w:p w14:paraId="45D7DE9D" w14:textId="77777777" w:rsidR="009311A8" w:rsidRPr="009311A8" w:rsidRDefault="009311A8" w:rsidP="009311A8">
            <w:pPr>
              <w:spacing w:before="60" w:after="60"/>
              <w:rPr>
                <w:rFonts w:ascii="Arial" w:hAnsi="Arial" w:cs="Arial"/>
                <w:sz w:val="22"/>
                <w:szCs w:val="22"/>
              </w:rPr>
            </w:pPr>
            <w:r w:rsidRPr="0068713E">
              <w:rPr>
                <w:rFonts w:ascii="Arial" w:hAnsi="Arial" w:cs="Arial"/>
                <w:sz w:val="22"/>
                <w:szCs w:val="22"/>
              </w:rPr>
              <w:t>Early Childhood Coordinator</w:t>
            </w:r>
          </w:p>
        </w:tc>
      </w:tr>
    </w:tbl>
    <w:p w14:paraId="32EC295C" w14:textId="77777777" w:rsidR="00C37171" w:rsidRPr="0029683D" w:rsidRDefault="00C37171" w:rsidP="00B217D5">
      <w:pPr>
        <w:pStyle w:val="Heading1"/>
        <w:numPr>
          <w:ilvl w:val="0"/>
          <w:numId w:val="5"/>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28FB8F4E" w14:textId="77777777" w:rsidR="00DB0E53" w:rsidRPr="0029683D" w:rsidRDefault="00DB0E53" w:rsidP="00B217D5">
      <w:pPr>
        <w:pStyle w:val="BodyText3ptAfter"/>
        <w:spacing w:before="0" w:line="240" w:lineRule="auto"/>
        <w:ind w:left="567"/>
        <w:rPr>
          <w:rFonts w:cs="Arial"/>
          <w:sz w:val="22"/>
          <w:szCs w:val="22"/>
        </w:rPr>
      </w:pPr>
      <w:r w:rsidRPr="0029683D">
        <w:rPr>
          <w:rFonts w:cs="Arial"/>
          <w:sz w:val="22"/>
          <w:szCs w:val="22"/>
        </w:rPr>
        <w:t xml:space="preserve">This policy outlines </w:t>
      </w:r>
      <w:r w:rsidR="00F732AA" w:rsidRPr="0029683D">
        <w:rPr>
          <w:rFonts w:cs="Arial"/>
          <w:sz w:val="22"/>
          <w:szCs w:val="22"/>
        </w:rPr>
        <w:t>Melton City Council</w:t>
      </w:r>
      <w:r w:rsidR="00D55A9E" w:rsidRPr="0029683D">
        <w:rPr>
          <w:rFonts w:cs="Arial"/>
          <w:sz w:val="22"/>
          <w:szCs w:val="22"/>
        </w:rPr>
        <w:t>’</w:t>
      </w:r>
      <w:r w:rsidR="00F732AA" w:rsidRPr="0029683D">
        <w:rPr>
          <w:rFonts w:cs="Arial"/>
          <w:sz w:val="22"/>
          <w:szCs w:val="22"/>
        </w:rPr>
        <w:t>s commitment to</w:t>
      </w:r>
      <w:r w:rsidRPr="0029683D">
        <w:rPr>
          <w:rFonts w:cs="Arial"/>
          <w:sz w:val="22"/>
          <w:szCs w:val="22"/>
        </w:rPr>
        <w:t>:</w:t>
      </w:r>
    </w:p>
    <w:p w14:paraId="4BC48E1C" w14:textId="77777777" w:rsidR="00A1130D" w:rsidRPr="0029683D" w:rsidRDefault="00A1130D" w:rsidP="00843763">
      <w:pPr>
        <w:pStyle w:val="Bullets1"/>
        <w:numPr>
          <w:ilvl w:val="0"/>
          <w:numId w:val="8"/>
        </w:numPr>
        <w:tabs>
          <w:tab w:val="left" w:pos="1701"/>
        </w:tabs>
        <w:spacing w:line="240" w:lineRule="auto"/>
        <w:ind w:left="1134" w:hanging="567"/>
        <w:rPr>
          <w:rFonts w:cs="Arial"/>
          <w:sz w:val="22"/>
          <w:szCs w:val="22"/>
        </w:rPr>
      </w:pPr>
      <w:r w:rsidRPr="0029683D">
        <w:rPr>
          <w:rFonts w:cs="Arial"/>
          <w:sz w:val="22"/>
          <w:szCs w:val="22"/>
        </w:rPr>
        <w:t>ensuring the safety and wellbeing of all children attending the service</w:t>
      </w:r>
    </w:p>
    <w:p w14:paraId="00EF6DD2" w14:textId="77777777" w:rsidR="008775D3" w:rsidRDefault="00A1130D" w:rsidP="00A1130D">
      <w:pPr>
        <w:pStyle w:val="Bullets1"/>
        <w:numPr>
          <w:ilvl w:val="0"/>
          <w:numId w:val="8"/>
        </w:numPr>
        <w:tabs>
          <w:tab w:val="left" w:pos="1134"/>
        </w:tabs>
        <w:spacing w:line="240" w:lineRule="auto"/>
        <w:ind w:left="1134" w:hanging="567"/>
        <w:rPr>
          <w:rFonts w:cs="Arial"/>
          <w:sz w:val="22"/>
          <w:szCs w:val="22"/>
        </w:rPr>
      </w:pPr>
      <w:r w:rsidRPr="0029683D">
        <w:rPr>
          <w:rFonts w:cs="Arial"/>
          <w:sz w:val="22"/>
          <w:szCs w:val="22"/>
        </w:rPr>
        <w:t xml:space="preserve">meeting its </w:t>
      </w:r>
      <w:r>
        <w:rPr>
          <w:rFonts w:cs="Arial"/>
          <w:sz w:val="22"/>
          <w:szCs w:val="22"/>
        </w:rPr>
        <w:t>Duty of Care</w:t>
      </w:r>
      <w:r w:rsidRPr="0029683D">
        <w:rPr>
          <w:rFonts w:cs="Arial"/>
          <w:sz w:val="22"/>
          <w:szCs w:val="22"/>
        </w:rPr>
        <w:t xml:space="preserve"> obligations under the law </w:t>
      </w:r>
    </w:p>
    <w:p w14:paraId="55B577DB" w14:textId="76539E5E" w:rsidR="00DB0E53" w:rsidRPr="0029683D" w:rsidRDefault="00DB0E53" w:rsidP="00A1130D">
      <w:pPr>
        <w:pStyle w:val="Bullets1"/>
        <w:numPr>
          <w:ilvl w:val="0"/>
          <w:numId w:val="8"/>
        </w:numPr>
        <w:tabs>
          <w:tab w:val="left" w:pos="1134"/>
        </w:tabs>
        <w:spacing w:line="240" w:lineRule="auto"/>
        <w:ind w:left="1134" w:hanging="567"/>
        <w:rPr>
          <w:rFonts w:cs="Arial"/>
          <w:sz w:val="22"/>
          <w:szCs w:val="22"/>
        </w:rPr>
      </w:pPr>
      <w:r w:rsidRPr="0029683D">
        <w:rPr>
          <w:rFonts w:cs="Arial"/>
          <w:sz w:val="22"/>
          <w:szCs w:val="22"/>
        </w:rPr>
        <w:t xml:space="preserve">obtaining written authorisation from a </w:t>
      </w:r>
      <w:r w:rsidR="0020765A" w:rsidRPr="0029683D">
        <w:rPr>
          <w:rFonts w:cs="Arial"/>
          <w:sz w:val="22"/>
          <w:szCs w:val="22"/>
        </w:rPr>
        <w:t>parent/guard</w:t>
      </w:r>
      <w:r w:rsidRPr="0029683D">
        <w:rPr>
          <w:rFonts w:cs="Arial"/>
          <w:sz w:val="22"/>
          <w:szCs w:val="22"/>
        </w:rPr>
        <w:t xml:space="preserve">ian or person authorised and named in the enrolment </w:t>
      </w:r>
      <w:r w:rsidR="005950C8">
        <w:rPr>
          <w:rFonts w:cs="Arial"/>
          <w:sz w:val="22"/>
          <w:szCs w:val="22"/>
        </w:rPr>
        <w:t>form</w:t>
      </w:r>
    </w:p>
    <w:p w14:paraId="2DC3E234" w14:textId="77777777" w:rsidR="00DB0E53" w:rsidRPr="0029683D" w:rsidRDefault="00DB0E53" w:rsidP="00B217D5">
      <w:pPr>
        <w:pStyle w:val="Bullets1"/>
        <w:numPr>
          <w:ilvl w:val="0"/>
          <w:numId w:val="8"/>
        </w:numPr>
        <w:tabs>
          <w:tab w:val="left" w:pos="1134"/>
        </w:tabs>
        <w:spacing w:line="240" w:lineRule="auto"/>
        <w:ind w:left="1134" w:hanging="567"/>
        <w:rPr>
          <w:rFonts w:cs="Arial"/>
          <w:sz w:val="22"/>
          <w:szCs w:val="22"/>
        </w:rPr>
      </w:pPr>
      <w:r w:rsidRPr="0029683D">
        <w:rPr>
          <w:rFonts w:cs="Arial"/>
          <w:sz w:val="22"/>
          <w:szCs w:val="22"/>
        </w:rPr>
        <w:t xml:space="preserve">refusing written authorisation from a </w:t>
      </w:r>
      <w:r w:rsidR="0020765A" w:rsidRPr="0029683D">
        <w:rPr>
          <w:rFonts w:cs="Arial"/>
          <w:sz w:val="22"/>
          <w:szCs w:val="22"/>
        </w:rPr>
        <w:t>parent/guardi</w:t>
      </w:r>
      <w:r w:rsidRPr="0029683D">
        <w:rPr>
          <w:rFonts w:cs="Arial"/>
          <w:sz w:val="22"/>
          <w:szCs w:val="22"/>
        </w:rPr>
        <w:t>an or person authorised an</w:t>
      </w:r>
      <w:r w:rsidR="00386105">
        <w:rPr>
          <w:rFonts w:cs="Arial"/>
          <w:sz w:val="22"/>
          <w:szCs w:val="22"/>
        </w:rPr>
        <w:t xml:space="preserve">d named in the enrolment </w:t>
      </w:r>
      <w:r w:rsidR="005950C8">
        <w:rPr>
          <w:rFonts w:cs="Arial"/>
          <w:sz w:val="22"/>
          <w:szCs w:val="22"/>
        </w:rPr>
        <w:t>form</w:t>
      </w:r>
      <w:r w:rsidR="00386105">
        <w:rPr>
          <w:rFonts w:cs="Arial"/>
          <w:sz w:val="22"/>
          <w:szCs w:val="22"/>
        </w:rPr>
        <w:t>.</w:t>
      </w:r>
    </w:p>
    <w:p w14:paraId="4EC9AFF8" w14:textId="06C253F2" w:rsidR="00DB0E53" w:rsidRPr="0029683D" w:rsidRDefault="00DB0E53" w:rsidP="4532F380">
      <w:pPr>
        <w:pStyle w:val="ListParagraph"/>
        <w:numPr>
          <w:ilvl w:val="1"/>
          <w:numId w:val="6"/>
        </w:numPr>
        <w:spacing w:before="240" w:after="60"/>
        <w:ind w:left="1134" w:hanging="567"/>
        <w:rPr>
          <w:rFonts w:ascii="Arial" w:hAnsi="Arial" w:cs="Arial"/>
          <w:sz w:val="22"/>
          <w:szCs w:val="22"/>
        </w:rPr>
      </w:pPr>
      <w:r w:rsidRPr="4532F380">
        <w:rPr>
          <w:rFonts w:ascii="Arial" w:hAnsi="Arial" w:cs="Arial"/>
          <w:sz w:val="22"/>
          <w:szCs w:val="22"/>
        </w:rPr>
        <w:t xml:space="preserve">This policy has been adapted from </w:t>
      </w:r>
      <w:r w:rsidR="0EF6C6E4" w:rsidRPr="4532F380">
        <w:rPr>
          <w:rFonts w:ascii="Arial" w:hAnsi="Arial" w:cs="Arial"/>
          <w:sz w:val="22"/>
          <w:szCs w:val="22"/>
        </w:rPr>
        <w:t>ELLA</w:t>
      </w:r>
      <w:r w:rsidR="00FA394D">
        <w:rPr>
          <w:rFonts w:ascii="Arial" w:hAnsi="Arial" w:cs="Arial"/>
          <w:sz w:val="22"/>
          <w:szCs w:val="22"/>
        </w:rPr>
        <w:t xml:space="preserve"> </w:t>
      </w:r>
      <w:proofErr w:type="spellStart"/>
      <w:r w:rsidRPr="4532F380">
        <w:rPr>
          <w:rFonts w:ascii="Arial" w:hAnsi="Arial" w:cs="Arial"/>
          <w:i/>
          <w:iCs/>
          <w:sz w:val="22"/>
          <w:szCs w:val="22"/>
        </w:rPr>
        <w:t>PolicyWorks</w:t>
      </w:r>
      <w:proofErr w:type="spellEnd"/>
      <w:r w:rsidRPr="4532F380">
        <w:rPr>
          <w:rFonts w:ascii="Arial" w:hAnsi="Arial" w:cs="Arial"/>
          <w:sz w:val="22"/>
          <w:szCs w:val="22"/>
        </w:rPr>
        <w:t xml:space="preserve"> Manual</w:t>
      </w:r>
      <w:r w:rsidR="00386105" w:rsidRPr="4532F380">
        <w:rPr>
          <w:rFonts w:ascii="Arial" w:hAnsi="Arial" w:cs="Arial"/>
          <w:sz w:val="22"/>
          <w:szCs w:val="22"/>
        </w:rPr>
        <w:t xml:space="preserve"> </w:t>
      </w:r>
      <w:r w:rsidRPr="4532F380">
        <w:rPr>
          <w:rFonts w:ascii="Arial" w:hAnsi="Arial" w:cs="Arial"/>
          <w:sz w:val="22"/>
          <w:szCs w:val="22"/>
        </w:rPr>
        <w:t>-</w:t>
      </w:r>
      <w:r w:rsidR="00386105" w:rsidRPr="4532F380">
        <w:rPr>
          <w:rFonts w:ascii="Arial" w:hAnsi="Arial" w:cs="Arial"/>
          <w:sz w:val="22"/>
          <w:szCs w:val="22"/>
        </w:rPr>
        <w:t xml:space="preserve"> </w:t>
      </w:r>
      <w:r w:rsidRPr="4532F380">
        <w:rPr>
          <w:rFonts w:ascii="Arial" w:hAnsi="Arial" w:cs="Arial"/>
          <w:sz w:val="22"/>
          <w:szCs w:val="22"/>
        </w:rPr>
        <w:t>National Quality Framework released by the Early Learning Association Australia.</w:t>
      </w:r>
    </w:p>
    <w:p w14:paraId="2A709716" w14:textId="77777777" w:rsidR="00C37171" w:rsidRPr="0029683D" w:rsidRDefault="00C37171" w:rsidP="00B217D5">
      <w:pPr>
        <w:pStyle w:val="Heading1"/>
        <w:numPr>
          <w:ilvl w:val="0"/>
          <w:numId w:val="5"/>
        </w:numPr>
        <w:tabs>
          <w:tab w:val="num" w:pos="567"/>
        </w:tabs>
        <w:spacing w:before="360" w:after="60"/>
        <w:ind w:left="567" w:hanging="567"/>
        <w:rPr>
          <w:rFonts w:ascii="Arial" w:hAnsi="Arial" w:cs="Arial"/>
          <w:sz w:val="22"/>
          <w:szCs w:val="22"/>
        </w:rPr>
      </w:pPr>
      <w:r w:rsidRPr="0029683D">
        <w:rPr>
          <w:rFonts w:ascii="Arial" w:hAnsi="Arial" w:cs="Arial"/>
          <w:sz w:val="22"/>
          <w:szCs w:val="22"/>
        </w:rPr>
        <w:t>Scope</w:t>
      </w:r>
    </w:p>
    <w:p w14:paraId="3C60E03D" w14:textId="7C6CB7C4" w:rsidR="00FC233E" w:rsidRPr="00167765" w:rsidRDefault="00DB0E53" w:rsidP="00B217D5">
      <w:pPr>
        <w:pStyle w:val="BodyText3ptAfter"/>
        <w:spacing w:before="0" w:line="240" w:lineRule="auto"/>
        <w:ind w:left="567"/>
        <w:rPr>
          <w:rFonts w:cs="Arial"/>
          <w:sz w:val="22"/>
          <w:szCs w:val="22"/>
        </w:rPr>
      </w:pPr>
      <w:r w:rsidRPr="4532F380">
        <w:rPr>
          <w:rFonts w:cs="Arial"/>
          <w:sz w:val="22"/>
          <w:szCs w:val="22"/>
        </w:rPr>
        <w:t>This policy applies to</w:t>
      </w:r>
      <w:r w:rsidR="00F732AA" w:rsidRPr="4532F380">
        <w:rPr>
          <w:rFonts w:cs="Arial"/>
          <w:sz w:val="22"/>
          <w:szCs w:val="22"/>
        </w:rPr>
        <w:t xml:space="preserve"> services responsible for the direct education and care of children. This includes</w:t>
      </w:r>
      <w:r w:rsidRPr="4532F380">
        <w:rPr>
          <w:rFonts w:cs="Arial"/>
          <w:sz w:val="22"/>
          <w:szCs w:val="22"/>
        </w:rPr>
        <w:t xml:space="preserve"> </w:t>
      </w:r>
      <w:r w:rsidR="00381660" w:rsidRPr="4532F380">
        <w:rPr>
          <w:rFonts w:cs="Arial"/>
          <w:sz w:val="22"/>
          <w:szCs w:val="22"/>
        </w:rPr>
        <w:t xml:space="preserve">the </w:t>
      </w:r>
      <w:r w:rsidRPr="4532F380">
        <w:rPr>
          <w:rFonts w:cs="Arial"/>
          <w:sz w:val="22"/>
          <w:szCs w:val="22"/>
        </w:rPr>
        <w:t>Approved Provider,</w:t>
      </w:r>
      <w:r w:rsidR="02729ACD" w:rsidRPr="4532F380">
        <w:rPr>
          <w:rFonts w:cs="Arial"/>
          <w:sz w:val="22"/>
          <w:szCs w:val="22"/>
        </w:rPr>
        <w:t xml:space="preserve"> Persons in </w:t>
      </w:r>
      <w:proofErr w:type="gramStart"/>
      <w:r w:rsidR="02729ACD" w:rsidRPr="4532F380">
        <w:rPr>
          <w:rFonts w:cs="Arial"/>
          <w:sz w:val="22"/>
          <w:szCs w:val="22"/>
        </w:rPr>
        <w:t>Day to Day</w:t>
      </w:r>
      <w:proofErr w:type="gramEnd"/>
      <w:r w:rsidR="02729ACD" w:rsidRPr="4532F380">
        <w:rPr>
          <w:rFonts w:cs="Arial"/>
          <w:sz w:val="22"/>
          <w:szCs w:val="22"/>
        </w:rPr>
        <w:t xml:space="preserve"> Charge </w:t>
      </w:r>
      <w:r w:rsidR="2AB5538B" w:rsidRPr="4532F380">
        <w:rPr>
          <w:rFonts w:cs="Arial"/>
          <w:sz w:val="22"/>
          <w:szCs w:val="22"/>
        </w:rPr>
        <w:t>Nominated Supervisor</w:t>
      </w:r>
      <w:r w:rsidR="00A464AB" w:rsidRPr="4532F380">
        <w:rPr>
          <w:rFonts w:cs="Arial"/>
          <w:sz w:val="22"/>
          <w:szCs w:val="22"/>
        </w:rPr>
        <w:t xml:space="preserve">, </w:t>
      </w:r>
      <w:r w:rsidR="00EA6ABC" w:rsidRPr="4532F380">
        <w:rPr>
          <w:rFonts w:cs="Arial"/>
          <w:sz w:val="22"/>
          <w:szCs w:val="22"/>
        </w:rPr>
        <w:t>educators</w:t>
      </w:r>
      <w:r w:rsidRPr="4532F380">
        <w:rPr>
          <w:rFonts w:cs="Arial"/>
          <w:sz w:val="22"/>
          <w:szCs w:val="22"/>
        </w:rPr>
        <w:t>, staff, students on placement, volunteers</w:t>
      </w:r>
      <w:r w:rsidR="0020765A" w:rsidRPr="4532F380">
        <w:rPr>
          <w:rFonts w:cs="Arial"/>
          <w:sz w:val="22"/>
          <w:szCs w:val="22"/>
        </w:rPr>
        <w:t>, parents/guar</w:t>
      </w:r>
      <w:r w:rsidRPr="4532F380">
        <w:rPr>
          <w:rFonts w:cs="Arial"/>
          <w:sz w:val="22"/>
          <w:szCs w:val="22"/>
        </w:rPr>
        <w:t>dians, children and others attendin</w:t>
      </w:r>
      <w:r w:rsidR="00290D35" w:rsidRPr="4532F380">
        <w:rPr>
          <w:rFonts w:cs="Arial"/>
          <w:sz w:val="22"/>
          <w:szCs w:val="22"/>
        </w:rPr>
        <w:t>g the programs and activities of</w:t>
      </w:r>
      <w:r w:rsidRPr="4532F380">
        <w:rPr>
          <w:rFonts w:cs="Arial"/>
          <w:sz w:val="22"/>
          <w:szCs w:val="22"/>
        </w:rPr>
        <w:t xml:space="preserve"> </w:t>
      </w:r>
      <w:r w:rsidR="00290D35" w:rsidRPr="4532F380">
        <w:rPr>
          <w:rFonts w:cs="Arial"/>
          <w:sz w:val="22"/>
          <w:szCs w:val="22"/>
        </w:rPr>
        <w:t xml:space="preserve">the </w:t>
      </w:r>
      <w:r w:rsidR="00291D3C" w:rsidRPr="4532F380">
        <w:rPr>
          <w:rFonts w:cs="Arial"/>
          <w:sz w:val="22"/>
          <w:szCs w:val="22"/>
        </w:rPr>
        <w:t>City of Melton</w:t>
      </w:r>
      <w:r w:rsidR="006F5EAF" w:rsidRPr="4532F380">
        <w:rPr>
          <w:rFonts w:cs="Arial"/>
          <w:sz w:val="22"/>
          <w:szCs w:val="22"/>
        </w:rPr>
        <w:t>.</w:t>
      </w:r>
    </w:p>
    <w:p w14:paraId="6B87554E" w14:textId="77777777" w:rsidR="00DB0E53" w:rsidRPr="00167765" w:rsidRDefault="00DB0E53" w:rsidP="00B217D5">
      <w:pPr>
        <w:pStyle w:val="Heading1"/>
        <w:numPr>
          <w:ilvl w:val="0"/>
          <w:numId w:val="5"/>
        </w:numPr>
        <w:tabs>
          <w:tab w:val="num" w:pos="567"/>
        </w:tabs>
        <w:spacing w:before="360" w:after="60"/>
        <w:ind w:left="567" w:hanging="567"/>
        <w:rPr>
          <w:rFonts w:ascii="Arial" w:hAnsi="Arial" w:cs="Arial"/>
          <w:sz w:val="22"/>
          <w:szCs w:val="22"/>
        </w:rPr>
      </w:pPr>
      <w:r w:rsidRPr="00167765">
        <w:rPr>
          <w:rFonts w:ascii="Arial" w:hAnsi="Arial" w:cs="Arial"/>
          <w:sz w:val="22"/>
          <w:szCs w:val="22"/>
        </w:rPr>
        <w:t>Background</w:t>
      </w:r>
    </w:p>
    <w:p w14:paraId="41E086AD" w14:textId="77777777" w:rsidR="00386105" w:rsidRDefault="00DB0E53" w:rsidP="00B217D5">
      <w:pPr>
        <w:pStyle w:val="BodyText3ptAfter"/>
        <w:spacing w:before="0" w:after="120" w:line="240" w:lineRule="auto"/>
        <w:ind w:left="567"/>
        <w:rPr>
          <w:rFonts w:cs="Arial"/>
          <w:sz w:val="22"/>
          <w:szCs w:val="22"/>
        </w:rPr>
      </w:pPr>
      <w:r w:rsidRPr="0029683D">
        <w:rPr>
          <w:rFonts w:cs="Arial"/>
          <w:sz w:val="22"/>
          <w:szCs w:val="22"/>
        </w:rPr>
        <w:t>Under th</w:t>
      </w:r>
      <w:r w:rsidR="00A464AB" w:rsidRPr="0029683D">
        <w:rPr>
          <w:rFonts w:cs="Arial"/>
          <w:sz w:val="22"/>
          <w:szCs w:val="22"/>
        </w:rPr>
        <w:t xml:space="preserve">e </w:t>
      </w:r>
      <w:r w:rsidR="00A464AB" w:rsidRPr="00155236">
        <w:rPr>
          <w:rFonts w:cs="Arial"/>
          <w:i/>
          <w:sz w:val="22"/>
          <w:szCs w:val="22"/>
        </w:rPr>
        <w:t>National Law</w:t>
      </w:r>
      <w:r w:rsidR="00A464AB" w:rsidRPr="004B396D">
        <w:rPr>
          <w:rFonts w:cs="Arial"/>
          <w:sz w:val="22"/>
          <w:szCs w:val="22"/>
        </w:rPr>
        <w:t xml:space="preserve"> and </w:t>
      </w:r>
      <w:r w:rsidR="00A445A4" w:rsidRPr="004B396D">
        <w:rPr>
          <w:rFonts w:cs="Arial"/>
          <w:sz w:val="22"/>
          <w:szCs w:val="22"/>
        </w:rPr>
        <w:t>Regulation</w:t>
      </w:r>
      <w:r w:rsidR="00A464AB" w:rsidRPr="004B396D">
        <w:rPr>
          <w:rFonts w:cs="Arial"/>
          <w:sz w:val="22"/>
          <w:szCs w:val="22"/>
        </w:rPr>
        <w:t>s</w:t>
      </w:r>
      <w:r w:rsidR="00A464AB" w:rsidRPr="0029683D">
        <w:rPr>
          <w:rFonts w:cs="Arial"/>
          <w:sz w:val="22"/>
          <w:szCs w:val="22"/>
        </w:rPr>
        <w:t xml:space="preserve">, </w:t>
      </w:r>
      <w:r w:rsidRPr="0029683D">
        <w:rPr>
          <w:rFonts w:cs="Arial"/>
          <w:sz w:val="22"/>
          <w:szCs w:val="22"/>
        </w:rPr>
        <w:t xml:space="preserve">early childhood services are required to obtain written authorisation from </w:t>
      </w:r>
      <w:r w:rsidR="0020765A" w:rsidRPr="0029683D">
        <w:rPr>
          <w:rFonts w:cs="Arial"/>
          <w:sz w:val="22"/>
          <w:szCs w:val="22"/>
        </w:rPr>
        <w:t>parents/guar</w:t>
      </w:r>
      <w:r w:rsidRPr="0029683D">
        <w:rPr>
          <w:rFonts w:cs="Arial"/>
          <w:sz w:val="22"/>
          <w:szCs w:val="22"/>
        </w:rPr>
        <w:t xml:space="preserve">dians, and/or </w:t>
      </w:r>
      <w:r w:rsidR="00A445A4">
        <w:rPr>
          <w:rFonts w:cs="Arial"/>
          <w:sz w:val="22"/>
          <w:szCs w:val="22"/>
        </w:rPr>
        <w:t>Authorised Nominee</w:t>
      </w:r>
      <w:r w:rsidRPr="0029683D">
        <w:rPr>
          <w:rFonts w:cs="Arial"/>
          <w:sz w:val="22"/>
          <w:szCs w:val="22"/>
        </w:rPr>
        <w:t xml:space="preserve">s (refer to </w:t>
      </w:r>
      <w:r w:rsidRPr="0029683D">
        <w:rPr>
          <w:rFonts w:cs="Arial"/>
          <w:i/>
          <w:sz w:val="22"/>
          <w:szCs w:val="22"/>
        </w:rPr>
        <w:t>Definitions</w:t>
      </w:r>
      <w:r w:rsidRPr="0029683D">
        <w:rPr>
          <w:rFonts w:cs="Arial"/>
          <w:sz w:val="22"/>
          <w:szCs w:val="22"/>
        </w:rPr>
        <w:t xml:space="preserve">) in some circumstances, to ensure that the health, safety, </w:t>
      </w:r>
      <w:proofErr w:type="gramStart"/>
      <w:r w:rsidRPr="0029683D">
        <w:rPr>
          <w:rFonts w:cs="Arial"/>
          <w:sz w:val="22"/>
          <w:szCs w:val="22"/>
        </w:rPr>
        <w:t>wellbeing</w:t>
      </w:r>
      <w:proofErr w:type="gramEnd"/>
      <w:r w:rsidRPr="0029683D">
        <w:rPr>
          <w:rFonts w:cs="Arial"/>
          <w:sz w:val="22"/>
          <w:szCs w:val="22"/>
        </w:rPr>
        <w:t xml:space="preserve"> and best </w:t>
      </w:r>
      <w:r w:rsidR="00386105">
        <w:rPr>
          <w:rFonts w:cs="Arial"/>
          <w:sz w:val="22"/>
          <w:szCs w:val="22"/>
        </w:rPr>
        <w:t>interests of the child are met.</w:t>
      </w:r>
    </w:p>
    <w:p w14:paraId="5D9B5FB5" w14:textId="77777777" w:rsidR="00DB0E53" w:rsidRPr="0029683D" w:rsidRDefault="00DB0E53" w:rsidP="00B217D5">
      <w:pPr>
        <w:pStyle w:val="BodyText3ptAfter"/>
        <w:spacing w:before="120" w:line="240" w:lineRule="auto"/>
        <w:ind w:left="567"/>
        <w:rPr>
          <w:rFonts w:cs="Arial"/>
          <w:sz w:val="22"/>
          <w:szCs w:val="22"/>
        </w:rPr>
      </w:pPr>
      <w:r w:rsidRPr="0029683D">
        <w:rPr>
          <w:rFonts w:cs="Arial"/>
          <w:sz w:val="22"/>
          <w:szCs w:val="22"/>
        </w:rPr>
        <w:t>These circumstances include but are not limited to:</w:t>
      </w:r>
    </w:p>
    <w:p w14:paraId="2CB379D2" w14:textId="77777777" w:rsidR="00DB0E53" w:rsidRPr="0029683D" w:rsidRDefault="00DB0E53" w:rsidP="00B217D5">
      <w:pPr>
        <w:pStyle w:val="Bullets1"/>
        <w:numPr>
          <w:ilvl w:val="0"/>
          <w:numId w:val="8"/>
        </w:numPr>
        <w:tabs>
          <w:tab w:val="left" w:pos="1134"/>
        </w:tabs>
        <w:spacing w:line="240" w:lineRule="auto"/>
        <w:ind w:left="1134" w:hanging="567"/>
        <w:rPr>
          <w:rFonts w:cs="Arial"/>
          <w:sz w:val="22"/>
          <w:szCs w:val="22"/>
        </w:rPr>
      </w:pPr>
      <w:r w:rsidRPr="0029683D">
        <w:rPr>
          <w:rFonts w:cs="Arial"/>
          <w:sz w:val="22"/>
          <w:szCs w:val="22"/>
        </w:rPr>
        <w:t>self-administration of medication (</w:t>
      </w:r>
      <w:r w:rsidR="00A464AB" w:rsidRPr="0029683D">
        <w:rPr>
          <w:rFonts w:cs="Arial"/>
          <w:sz w:val="22"/>
          <w:szCs w:val="22"/>
        </w:rPr>
        <w:t xml:space="preserve">National </w:t>
      </w:r>
      <w:r w:rsidR="00A445A4">
        <w:rPr>
          <w:rFonts w:cs="Arial"/>
          <w:sz w:val="22"/>
          <w:szCs w:val="22"/>
        </w:rPr>
        <w:t>Regulation</w:t>
      </w:r>
      <w:r w:rsidR="00A464AB" w:rsidRPr="0029683D">
        <w:rPr>
          <w:rFonts w:cs="Arial"/>
          <w:sz w:val="22"/>
          <w:szCs w:val="22"/>
        </w:rPr>
        <w:t>s</w:t>
      </w:r>
      <w:r w:rsidR="009447E3" w:rsidRPr="0029683D">
        <w:rPr>
          <w:rFonts w:cs="Arial"/>
          <w:sz w:val="22"/>
          <w:szCs w:val="22"/>
        </w:rPr>
        <w:t xml:space="preserve"> 96</w:t>
      </w:r>
      <w:r w:rsidRPr="0029683D">
        <w:rPr>
          <w:rFonts w:cs="Arial"/>
          <w:sz w:val="22"/>
          <w:szCs w:val="22"/>
        </w:rPr>
        <w:t>)</w:t>
      </w:r>
    </w:p>
    <w:p w14:paraId="7C5549AC" w14:textId="77777777" w:rsidR="00DB0E53" w:rsidRPr="0029683D" w:rsidRDefault="00DB0E53" w:rsidP="00B217D5">
      <w:pPr>
        <w:pStyle w:val="Bullets1"/>
        <w:numPr>
          <w:ilvl w:val="0"/>
          <w:numId w:val="8"/>
        </w:numPr>
        <w:tabs>
          <w:tab w:val="left" w:pos="1134"/>
        </w:tabs>
        <w:spacing w:line="240" w:lineRule="auto"/>
        <w:ind w:left="1134" w:hanging="567"/>
        <w:rPr>
          <w:rFonts w:cs="Arial"/>
          <w:sz w:val="22"/>
          <w:szCs w:val="22"/>
        </w:rPr>
      </w:pPr>
      <w:r w:rsidRPr="0029683D">
        <w:rPr>
          <w:rFonts w:cs="Arial"/>
          <w:sz w:val="22"/>
          <w:szCs w:val="22"/>
        </w:rPr>
        <w:t>children leaving the</w:t>
      </w:r>
      <w:r w:rsidR="009447E3" w:rsidRPr="0029683D">
        <w:rPr>
          <w:rFonts w:cs="Arial"/>
          <w:sz w:val="22"/>
          <w:szCs w:val="22"/>
        </w:rPr>
        <w:t xml:space="preserve"> service premises (</w:t>
      </w:r>
      <w:r w:rsidR="005C7084" w:rsidRPr="0029683D">
        <w:rPr>
          <w:rFonts w:cs="Arial"/>
          <w:sz w:val="22"/>
          <w:szCs w:val="22"/>
        </w:rPr>
        <w:t xml:space="preserve">National </w:t>
      </w:r>
      <w:r w:rsidR="00A445A4">
        <w:rPr>
          <w:rFonts w:cs="Arial"/>
          <w:sz w:val="22"/>
          <w:szCs w:val="22"/>
        </w:rPr>
        <w:t>Regulation</w:t>
      </w:r>
      <w:r w:rsidR="005C7084" w:rsidRPr="0029683D">
        <w:rPr>
          <w:rFonts w:cs="Arial"/>
          <w:sz w:val="22"/>
          <w:szCs w:val="22"/>
        </w:rPr>
        <w:t>s</w:t>
      </w:r>
      <w:r w:rsidR="009447E3" w:rsidRPr="0029683D">
        <w:rPr>
          <w:rFonts w:cs="Arial"/>
          <w:sz w:val="22"/>
          <w:szCs w:val="22"/>
        </w:rPr>
        <w:t xml:space="preserve"> 99</w:t>
      </w:r>
      <w:r w:rsidR="005C7084" w:rsidRPr="0029683D">
        <w:rPr>
          <w:rFonts w:cs="Arial"/>
          <w:sz w:val="22"/>
          <w:szCs w:val="22"/>
        </w:rPr>
        <w:t>)</w:t>
      </w:r>
    </w:p>
    <w:p w14:paraId="6EF84A43" w14:textId="77777777" w:rsidR="00DB0E53" w:rsidRPr="0029683D" w:rsidRDefault="00DB0E53" w:rsidP="00B217D5">
      <w:pPr>
        <w:pStyle w:val="Bullets1"/>
        <w:numPr>
          <w:ilvl w:val="0"/>
          <w:numId w:val="8"/>
        </w:numPr>
        <w:tabs>
          <w:tab w:val="left" w:pos="1134"/>
        </w:tabs>
        <w:spacing w:after="120" w:line="240" w:lineRule="auto"/>
        <w:ind w:left="1134" w:hanging="567"/>
        <w:rPr>
          <w:rFonts w:cs="Arial"/>
          <w:sz w:val="22"/>
          <w:szCs w:val="22"/>
        </w:rPr>
      </w:pPr>
      <w:r w:rsidRPr="0029683D">
        <w:rPr>
          <w:rFonts w:cs="Arial"/>
          <w:sz w:val="22"/>
          <w:szCs w:val="22"/>
        </w:rPr>
        <w:t>children being taken on excursions (</w:t>
      </w:r>
      <w:r w:rsidR="005C7084" w:rsidRPr="0029683D">
        <w:rPr>
          <w:rFonts w:cs="Arial"/>
          <w:sz w:val="22"/>
          <w:szCs w:val="22"/>
        </w:rPr>
        <w:t xml:space="preserve">National </w:t>
      </w:r>
      <w:r w:rsidR="00A445A4">
        <w:rPr>
          <w:rFonts w:cs="Arial"/>
          <w:sz w:val="22"/>
          <w:szCs w:val="22"/>
        </w:rPr>
        <w:t>Regulation</w:t>
      </w:r>
      <w:r w:rsidR="005C7084" w:rsidRPr="0029683D">
        <w:rPr>
          <w:rFonts w:cs="Arial"/>
          <w:sz w:val="22"/>
          <w:szCs w:val="22"/>
        </w:rPr>
        <w:t>s</w:t>
      </w:r>
      <w:r w:rsidR="009447E3" w:rsidRPr="0029683D">
        <w:rPr>
          <w:rFonts w:cs="Arial"/>
          <w:sz w:val="22"/>
          <w:szCs w:val="22"/>
        </w:rPr>
        <w:t xml:space="preserve"> 102</w:t>
      </w:r>
      <w:r w:rsidR="005C7084" w:rsidRPr="0029683D">
        <w:rPr>
          <w:rFonts w:cs="Arial"/>
          <w:sz w:val="22"/>
          <w:szCs w:val="22"/>
        </w:rPr>
        <w:t>)</w:t>
      </w:r>
      <w:r w:rsidR="00386105">
        <w:rPr>
          <w:rFonts w:cs="Arial"/>
          <w:sz w:val="22"/>
          <w:szCs w:val="22"/>
        </w:rPr>
        <w:t>.</w:t>
      </w:r>
    </w:p>
    <w:p w14:paraId="74D9E74A" w14:textId="4614C737" w:rsidR="00A635D4" w:rsidRPr="00843763" w:rsidRDefault="00DB0E53" w:rsidP="00843763">
      <w:pPr>
        <w:tabs>
          <w:tab w:val="left" w:pos="9356"/>
        </w:tabs>
        <w:spacing w:before="120"/>
        <w:ind w:left="567" w:right="283"/>
        <w:rPr>
          <w:rFonts w:ascii="Arial" w:hAnsi="Arial" w:cs="Arial"/>
          <w:color w:val="000000" w:themeColor="text1"/>
        </w:rPr>
      </w:pPr>
      <w:r w:rsidRPr="00843763">
        <w:rPr>
          <w:rFonts w:ascii="Arial" w:hAnsi="Arial" w:cs="Arial"/>
          <w:sz w:val="22"/>
          <w:szCs w:val="22"/>
        </w:rPr>
        <w:t xml:space="preserve">Specific service policies include details of the conditions under which written authorisations will be accepted. However, there may be instances when a service refuses to </w:t>
      </w:r>
      <w:r w:rsidR="0020765A" w:rsidRPr="00843763">
        <w:rPr>
          <w:rFonts w:ascii="Arial" w:hAnsi="Arial" w:cs="Arial"/>
          <w:sz w:val="22"/>
          <w:szCs w:val="22"/>
        </w:rPr>
        <w:t>accept a written authorisation.</w:t>
      </w:r>
      <w:r w:rsidR="6FB2C5C9" w:rsidRPr="00843763">
        <w:rPr>
          <w:rFonts w:ascii="Arial" w:hAnsi="Arial" w:cs="Arial"/>
          <w:sz w:val="22"/>
          <w:szCs w:val="22"/>
        </w:rPr>
        <w:t xml:space="preserve"> </w:t>
      </w:r>
    </w:p>
    <w:p w14:paraId="7FBF0E36" w14:textId="77777777" w:rsidR="00C37171" w:rsidRPr="00167765" w:rsidRDefault="00C37171" w:rsidP="00B217D5">
      <w:pPr>
        <w:pStyle w:val="Heading1"/>
        <w:numPr>
          <w:ilvl w:val="0"/>
          <w:numId w:val="5"/>
        </w:numPr>
        <w:tabs>
          <w:tab w:val="num" w:pos="567"/>
        </w:tabs>
        <w:spacing w:before="360" w:after="60"/>
        <w:ind w:left="567" w:hanging="567"/>
        <w:rPr>
          <w:rFonts w:ascii="Arial" w:hAnsi="Arial" w:cs="Arial"/>
          <w:sz w:val="22"/>
          <w:szCs w:val="22"/>
        </w:rPr>
      </w:pPr>
      <w:r w:rsidRPr="00167765">
        <w:rPr>
          <w:rFonts w:ascii="Arial" w:hAnsi="Arial" w:cs="Arial"/>
          <w:sz w:val="22"/>
          <w:szCs w:val="22"/>
        </w:rPr>
        <w:t>Definitions</w:t>
      </w:r>
    </w:p>
    <w:p w14:paraId="5F91220E" w14:textId="77777777" w:rsidR="00821126" w:rsidRPr="00821126" w:rsidRDefault="00181D70" w:rsidP="00B217D5">
      <w:pPr>
        <w:pStyle w:val="BodyText3ptAfter"/>
        <w:spacing w:after="120" w:line="240" w:lineRule="auto"/>
        <w:ind w:left="567"/>
        <w:rPr>
          <w:rFonts w:cs="Arial"/>
          <w:sz w:val="22"/>
          <w:szCs w:val="22"/>
        </w:rPr>
      </w:pPr>
      <w:r w:rsidRPr="00821126">
        <w:rPr>
          <w:rFonts w:cs="Arial"/>
          <w:sz w:val="22"/>
          <w:szCs w:val="22"/>
        </w:rPr>
        <w:t xml:space="preserve">The terms defined in this section relate specifically to this policy and related procedures. For commonly used terms </w:t>
      </w:r>
      <w:proofErr w:type="gramStart"/>
      <w:r w:rsidRPr="00821126">
        <w:rPr>
          <w:rFonts w:cs="Arial"/>
          <w:sz w:val="22"/>
          <w:szCs w:val="22"/>
        </w:rPr>
        <w:t>e.g.</w:t>
      </w:r>
      <w:proofErr w:type="gramEnd"/>
      <w:r w:rsidRPr="00821126">
        <w:rPr>
          <w:rFonts w:cs="Arial"/>
          <w:sz w:val="22"/>
          <w:szCs w:val="22"/>
        </w:rPr>
        <w:t xml:space="preserve"> Approved Provider, Regulatory Authority etc. refer to the </w:t>
      </w:r>
      <w:r w:rsidRPr="00821126">
        <w:rPr>
          <w:rFonts w:cs="Arial"/>
          <w:i/>
          <w:sz w:val="22"/>
          <w:szCs w:val="22"/>
        </w:rPr>
        <w:t>Glossary of Terms</w:t>
      </w:r>
      <w:r w:rsidRPr="00821126">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7466"/>
      </w:tblGrid>
      <w:tr w:rsidR="0067790B" w:rsidRPr="0029683D" w14:paraId="12A4D4A7" w14:textId="77777777" w:rsidTr="004912BF">
        <w:trPr>
          <w:trHeight w:val="70"/>
          <w:tblHeader/>
        </w:trPr>
        <w:tc>
          <w:tcPr>
            <w:tcW w:w="1748" w:type="dxa"/>
            <w:shd w:val="clear" w:color="auto" w:fill="BFBFBF" w:themeFill="background1" w:themeFillShade="BF"/>
          </w:tcPr>
          <w:p w14:paraId="5DD4576A" w14:textId="77777777" w:rsidR="0067790B" w:rsidRPr="003B63E1" w:rsidRDefault="0067790B" w:rsidP="00A71400">
            <w:pPr>
              <w:keepNext/>
              <w:spacing w:before="60" w:after="60"/>
              <w:rPr>
                <w:rFonts w:ascii="Arial" w:hAnsi="Arial" w:cs="Arial"/>
                <w:b/>
                <w:sz w:val="22"/>
                <w:szCs w:val="22"/>
              </w:rPr>
            </w:pPr>
            <w:bookmarkStart w:id="0" w:name="_Toc165958204"/>
            <w:r w:rsidRPr="003B63E1">
              <w:rPr>
                <w:rFonts w:ascii="Arial" w:hAnsi="Arial" w:cs="Arial"/>
                <w:b/>
                <w:sz w:val="22"/>
                <w:szCs w:val="22"/>
              </w:rPr>
              <w:lastRenderedPageBreak/>
              <w:t>Word/Term</w:t>
            </w:r>
            <w:bookmarkEnd w:id="0"/>
          </w:p>
        </w:tc>
        <w:tc>
          <w:tcPr>
            <w:tcW w:w="7466" w:type="dxa"/>
            <w:shd w:val="clear" w:color="auto" w:fill="BFBFBF" w:themeFill="background1" w:themeFillShade="BF"/>
          </w:tcPr>
          <w:p w14:paraId="362A5FAA" w14:textId="77777777" w:rsidR="0067790B" w:rsidRPr="003B63E1" w:rsidRDefault="0067790B" w:rsidP="00A71400">
            <w:pPr>
              <w:keepNext/>
              <w:spacing w:before="60" w:after="60"/>
              <w:rPr>
                <w:rFonts w:ascii="Arial" w:hAnsi="Arial" w:cs="Arial"/>
                <w:b/>
                <w:sz w:val="22"/>
                <w:szCs w:val="22"/>
              </w:rPr>
            </w:pPr>
            <w:bookmarkStart w:id="1" w:name="_Toc165958205"/>
            <w:r w:rsidRPr="003B63E1">
              <w:rPr>
                <w:rFonts w:ascii="Arial" w:hAnsi="Arial" w:cs="Arial"/>
                <w:b/>
                <w:sz w:val="22"/>
                <w:szCs w:val="22"/>
              </w:rPr>
              <w:t>Definition</w:t>
            </w:r>
            <w:bookmarkEnd w:id="1"/>
          </w:p>
        </w:tc>
      </w:tr>
      <w:tr w:rsidR="0067790B" w:rsidRPr="0029683D" w14:paraId="3167CF51" w14:textId="77777777" w:rsidTr="003B63E1">
        <w:tc>
          <w:tcPr>
            <w:tcW w:w="1748" w:type="dxa"/>
          </w:tcPr>
          <w:p w14:paraId="587EC09D" w14:textId="77777777" w:rsidR="0067790B" w:rsidRPr="00F754CC" w:rsidRDefault="00A445A4" w:rsidP="00B217D5">
            <w:pPr>
              <w:spacing w:before="60" w:after="60"/>
              <w:rPr>
                <w:rFonts w:ascii="Arial" w:hAnsi="Arial" w:cs="Arial"/>
                <w:b/>
                <w:sz w:val="22"/>
                <w:szCs w:val="22"/>
              </w:rPr>
            </w:pPr>
            <w:r>
              <w:rPr>
                <w:rFonts w:ascii="Arial" w:hAnsi="Arial" w:cs="Arial"/>
                <w:b/>
                <w:sz w:val="22"/>
                <w:szCs w:val="22"/>
              </w:rPr>
              <w:t>Attendance Record</w:t>
            </w:r>
          </w:p>
        </w:tc>
        <w:tc>
          <w:tcPr>
            <w:tcW w:w="7466" w:type="dxa"/>
          </w:tcPr>
          <w:p w14:paraId="11B03ED9" w14:textId="77777777" w:rsidR="0067790B" w:rsidRPr="003B63E1" w:rsidRDefault="00DB0E53" w:rsidP="00424ACB">
            <w:pPr>
              <w:pStyle w:val="BodyText"/>
              <w:spacing w:before="60" w:after="60" w:line="240" w:lineRule="auto"/>
              <w:rPr>
                <w:rFonts w:ascii="Arial" w:hAnsi="Arial" w:cs="Arial"/>
              </w:rPr>
            </w:pPr>
            <w:r w:rsidRPr="003B63E1">
              <w:rPr>
                <w:rFonts w:ascii="Arial" w:hAnsi="Arial" w:cs="Arial"/>
              </w:rPr>
              <w:t>Kept by the service to record details of each child attending the service including name, time of arrival and departure, signature of person delivering and collecting the child</w:t>
            </w:r>
            <w:r w:rsidR="00155236">
              <w:rPr>
                <w:rFonts w:ascii="Arial" w:hAnsi="Arial" w:cs="Arial"/>
              </w:rPr>
              <w:t>,</w:t>
            </w:r>
            <w:r w:rsidRPr="003B63E1">
              <w:rPr>
                <w:rFonts w:ascii="Arial" w:hAnsi="Arial" w:cs="Arial"/>
              </w:rPr>
              <w:t xml:space="preserve"> or of</w:t>
            </w:r>
            <w:r w:rsidR="00AA5CB4">
              <w:rPr>
                <w:rFonts w:ascii="Arial" w:hAnsi="Arial" w:cs="Arial"/>
              </w:rPr>
              <w:t xml:space="preserve"> the Nominated Supervisor or </w:t>
            </w:r>
            <w:r w:rsidR="00EA6ABC">
              <w:rPr>
                <w:rFonts w:ascii="Arial" w:hAnsi="Arial" w:cs="Arial"/>
              </w:rPr>
              <w:t>e</w:t>
            </w:r>
            <w:r w:rsidR="008F27FD">
              <w:rPr>
                <w:rFonts w:ascii="Arial" w:hAnsi="Arial" w:cs="Arial"/>
              </w:rPr>
              <w:t>ducator</w:t>
            </w:r>
            <w:r w:rsidRPr="003B63E1">
              <w:rPr>
                <w:rFonts w:ascii="Arial" w:hAnsi="Arial" w:cs="Arial"/>
              </w:rPr>
              <w:t xml:space="preserve"> (</w:t>
            </w:r>
            <w:r w:rsidR="00A661F1" w:rsidRPr="003B63E1">
              <w:rPr>
                <w:rFonts w:ascii="Arial" w:hAnsi="Arial" w:cs="Arial"/>
              </w:rPr>
              <w:t xml:space="preserve">National </w:t>
            </w:r>
            <w:r w:rsidR="00A445A4">
              <w:rPr>
                <w:rFonts w:ascii="Arial" w:hAnsi="Arial" w:cs="Arial"/>
              </w:rPr>
              <w:t>Regulation</w:t>
            </w:r>
            <w:r w:rsidR="00A661F1" w:rsidRPr="003B63E1">
              <w:rPr>
                <w:rFonts w:ascii="Arial" w:hAnsi="Arial" w:cs="Arial"/>
              </w:rPr>
              <w:t>s</w:t>
            </w:r>
            <w:r w:rsidR="009447E3" w:rsidRPr="003B63E1">
              <w:rPr>
                <w:rFonts w:ascii="Arial" w:hAnsi="Arial" w:cs="Arial"/>
              </w:rPr>
              <w:t xml:space="preserve"> 158</w:t>
            </w:r>
            <w:r w:rsidR="00A661F1" w:rsidRPr="003B63E1">
              <w:rPr>
                <w:rFonts w:ascii="Arial" w:hAnsi="Arial" w:cs="Arial"/>
              </w:rPr>
              <w:t>)</w:t>
            </w:r>
            <w:r w:rsidR="00AA5CB4">
              <w:rPr>
                <w:rFonts w:ascii="Arial" w:hAnsi="Arial" w:cs="Arial"/>
              </w:rPr>
              <w:t>.</w:t>
            </w:r>
          </w:p>
        </w:tc>
      </w:tr>
      <w:tr w:rsidR="00290D35" w:rsidRPr="0029683D" w14:paraId="55A9C92C" w14:textId="77777777" w:rsidTr="003B63E1">
        <w:tc>
          <w:tcPr>
            <w:tcW w:w="1748" w:type="dxa"/>
          </w:tcPr>
          <w:p w14:paraId="76893103" w14:textId="77777777" w:rsidR="00290D35" w:rsidRPr="003B63E1" w:rsidRDefault="00A445A4" w:rsidP="00B217D5">
            <w:pPr>
              <w:spacing w:before="60" w:after="60"/>
              <w:rPr>
                <w:rFonts w:ascii="Arial" w:hAnsi="Arial" w:cs="Arial"/>
                <w:b/>
                <w:sz w:val="22"/>
                <w:szCs w:val="22"/>
              </w:rPr>
            </w:pPr>
            <w:r>
              <w:rPr>
                <w:rFonts w:ascii="Arial" w:hAnsi="Arial" w:cs="Arial"/>
                <w:b/>
                <w:sz w:val="22"/>
                <w:szCs w:val="22"/>
              </w:rPr>
              <w:t>Authorised Nominee</w:t>
            </w:r>
          </w:p>
        </w:tc>
        <w:tc>
          <w:tcPr>
            <w:tcW w:w="7466" w:type="dxa"/>
          </w:tcPr>
          <w:p w14:paraId="082A3116" w14:textId="77777777" w:rsidR="00290D35" w:rsidRPr="003B63E1" w:rsidRDefault="00290D35" w:rsidP="00B217D5">
            <w:pPr>
              <w:pStyle w:val="BodyText"/>
              <w:spacing w:before="60" w:after="60" w:line="240" w:lineRule="auto"/>
              <w:rPr>
                <w:rFonts w:ascii="Arial" w:hAnsi="Arial" w:cs="Arial"/>
              </w:rPr>
            </w:pPr>
            <w:r w:rsidRPr="003B63E1">
              <w:rPr>
                <w:rFonts w:ascii="Arial" w:hAnsi="Arial" w:cs="Arial"/>
              </w:rPr>
              <w:t xml:space="preserve">(In relation to this policy) a person </w:t>
            </w:r>
            <w:r w:rsidR="004605ED" w:rsidRPr="003B63E1">
              <w:rPr>
                <w:rFonts w:ascii="Arial" w:hAnsi="Arial" w:cs="Arial"/>
              </w:rPr>
              <w:t xml:space="preserve">16 years or over </w:t>
            </w:r>
            <w:r w:rsidRPr="003B63E1">
              <w:rPr>
                <w:rFonts w:ascii="Arial" w:hAnsi="Arial" w:cs="Arial"/>
              </w:rPr>
              <w:t xml:space="preserve">who has been given written authority by the </w:t>
            </w:r>
            <w:r w:rsidR="00DA7C9B" w:rsidRPr="003B63E1">
              <w:rPr>
                <w:rFonts w:ascii="Arial" w:hAnsi="Arial" w:cs="Arial"/>
              </w:rPr>
              <w:t xml:space="preserve">parents/guardians </w:t>
            </w:r>
            <w:r w:rsidRPr="003B63E1">
              <w:rPr>
                <w:rFonts w:ascii="Arial" w:hAnsi="Arial" w:cs="Arial"/>
              </w:rPr>
              <w:t>of a child to collect that child from the education and care service. These details will be on the child’s enrolment form.</w:t>
            </w:r>
          </w:p>
        </w:tc>
      </w:tr>
      <w:tr w:rsidR="00290D35" w:rsidRPr="0029683D" w14:paraId="40063119" w14:textId="77777777" w:rsidTr="003B63E1">
        <w:tc>
          <w:tcPr>
            <w:tcW w:w="1748" w:type="dxa"/>
          </w:tcPr>
          <w:p w14:paraId="6D976EF4" w14:textId="77777777" w:rsidR="00290D35" w:rsidRPr="003B63E1" w:rsidRDefault="00A445A4" w:rsidP="00B217D5">
            <w:pPr>
              <w:spacing w:before="60" w:after="60"/>
              <w:rPr>
                <w:rFonts w:ascii="Arial" w:hAnsi="Arial" w:cs="Arial"/>
                <w:b/>
                <w:sz w:val="22"/>
                <w:szCs w:val="22"/>
              </w:rPr>
            </w:pPr>
            <w:r>
              <w:rPr>
                <w:rFonts w:ascii="Arial" w:hAnsi="Arial" w:cs="Arial"/>
                <w:b/>
                <w:sz w:val="22"/>
                <w:szCs w:val="22"/>
              </w:rPr>
              <w:t>Duty of Care</w:t>
            </w:r>
          </w:p>
        </w:tc>
        <w:tc>
          <w:tcPr>
            <w:tcW w:w="7466" w:type="dxa"/>
          </w:tcPr>
          <w:p w14:paraId="65887BE7" w14:textId="77777777" w:rsidR="00290D35" w:rsidRPr="003B63E1" w:rsidRDefault="00290D35" w:rsidP="00B217D5">
            <w:pPr>
              <w:pStyle w:val="BodyText"/>
              <w:spacing w:before="60" w:after="60" w:line="240" w:lineRule="auto"/>
              <w:rPr>
                <w:rFonts w:ascii="Arial" w:hAnsi="Arial" w:cs="Arial"/>
              </w:rPr>
            </w:pPr>
            <w:r w:rsidRPr="003B63E1">
              <w:rPr>
                <w:rFonts w:ascii="Arial" w:hAnsi="Arial" w:cs="Arial"/>
              </w:rPr>
              <w:t xml:space="preserve">A common law concept that refers to the responsibilities of organisations to provide people with an adequate level of protection against harm and all </w:t>
            </w:r>
            <w:proofErr w:type="gramStart"/>
            <w:r w:rsidRPr="003B63E1">
              <w:rPr>
                <w:rFonts w:ascii="Arial" w:hAnsi="Arial" w:cs="Arial"/>
              </w:rPr>
              <w:t>reasonable</w:t>
            </w:r>
            <w:proofErr w:type="gramEnd"/>
            <w:r w:rsidRPr="003B63E1">
              <w:rPr>
                <w:rFonts w:ascii="Arial" w:hAnsi="Arial" w:cs="Arial"/>
              </w:rPr>
              <w:t xml:space="preserve"> foreseeable risk of injury.</w:t>
            </w:r>
          </w:p>
        </w:tc>
      </w:tr>
      <w:tr w:rsidR="00290D35" w:rsidRPr="0029683D" w14:paraId="359CC95F" w14:textId="77777777" w:rsidTr="003B63E1">
        <w:tc>
          <w:tcPr>
            <w:tcW w:w="1748" w:type="dxa"/>
          </w:tcPr>
          <w:p w14:paraId="4896604D" w14:textId="77777777" w:rsidR="00290D35" w:rsidRPr="003B63E1" w:rsidRDefault="00A445A4" w:rsidP="00B217D5">
            <w:pPr>
              <w:spacing w:before="60" w:after="60"/>
              <w:rPr>
                <w:rFonts w:ascii="Arial" w:hAnsi="Arial" w:cs="Arial"/>
                <w:b/>
                <w:sz w:val="22"/>
                <w:szCs w:val="22"/>
              </w:rPr>
            </w:pPr>
            <w:r>
              <w:rPr>
                <w:rFonts w:ascii="Arial" w:hAnsi="Arial" w:cs="Arial"/>
                <w:b/>
                <w:sz w:val="22"/>
                <w:szCs w:val="22"/>
              </w:rPr>
              <w:t>Inappropriate Person</w:t>
            </w:r>
          </w:p>
        </w:tc>
        <w:tc>
          <w:tcPr>
            <w:tcW w:w="7466" w:type="dxa"/>
          </w:tcPr>
          <w:p w14:paraId="4BF94A1B" w14:textId="77777777" w:rsidR="00290D35" w:rsidRPr="003B63E1" w:rsidRDefault="00290D35" w:rsidP="00424ACB">
            <w:pPr>
              <w:pStyle w:val="BodyText"/>
              <w:spacing w:before="60" w:after="60" w:line="240" w:lineRule="auto"/>
              <w:rPr>
                <w:rFonts w:ascii="Arial" w:hAnsi="Arial" w:cs="Arial"/>
              </w:rPr>
            </w:pPr>
            <w:r w:rsidRPr="003B63E1">
              <w:rPr>
                <w:rFonts w:ascii="Arial" w:hAnsi="Arial" w:cs="Arial"/>
              </w:rPr>
              <w:t xml:space="preserve">A person who may pose a risk to the health, safety or wellbeing of any child attending the education and care service, or whose behaviour or state of mind make it inappropriate for him/her to be on the premises </w:t>
            </w:r>
            <w:proofErr w:type="gramStart"/>
            <w:r w:rsidRPr="003B63E1">
              <w:rPr>
                <w:rFonts w:ascii="Arial" w:hAnsi="Arial" w:cs="Arial"/>
              </w:rPr>
              <w:t>e.g.</w:t>
            </w:r>
            <w:proofErr w:type="gramEnd"/>
            <w:r w:rsidR="00155236">
              <w:rPr>
                <w:rFonts w:ascii="Arial" w:hAnsi="Arial" w:cs="Arial"/>
              </w:rPr>
              <w:t> </w:t>
            </w:r>
            <w:r w:rsidRPr="003B63E1">
              <w:rPr>
                <w:rFonts w:ascii="Arial" w:hAnsi="Arial" w:cs="Arial"/>
              </w:rPr>
              <w:t>a person under the influence of drugs or alcohol (</w:t>
            </w:r>
            <w:r w:rsidR="00A661F1" w:rsidRPr="00D46E5E">
              <w:rPr>
                <w:rFonts w:ascii="Arial" w:hAnsi="Arial" w:cs="Arial"/>
                <w:i/>
              </w:rPr>
              <w:t>National Law Act</w:t>
            </w:r>
            <w:r w:rsidR="00A661F1" w:rsidRPr="003B63E1">
              <w:rPr>
                <w:rFonts w:ascii="Arial" w:hAnsi="Arial" w:cs="Arial"/>
              </w:rPr>
              <w:t xml:space="preserve"> </w:t>
            </w:r>
            <w:r w:rsidR="00D46E5E">
              <w:rPr>
                <w:rFonts w:ascii="Arial" w:hAnsi="Arial" w:cs="Arial"/>
              </w:rPr>
              <w:t>R</w:t>
            </w:r>
            <w:r w:rsidR="009447E3" w:rsidRPr="003B63E1">
              <w:rPr>
                <w:rFonts w:ascii="Arial" w:hAnsi="Arial" w:cs="Arial"/>
              </w:rPr>
              <w:t>ef</w:t>
            </w:r>
            <w:r w:rsidR="00424ACB">
              <w:rPr>
                <w:rFonts w:ascii="Arial" w:hAnsi="Arial" w:cs="Arial"/>
              </w:rPr>
              <w:t xml:space="preserve">erence </w:t>
            </w:r>
            <w:r w:rsidR="009447E3" w:rsidRPr="003B63E1">
              <w:rPr>
                <w:rFonts w:ascii="Arial" w:hAnsi="Arial" w:cs="Arial"/>
              </w:rPr>
              <w:t>171</w:t>
            </w:r>
            <w:r w:rsidRPr="003B63E1">
              <w:rPr>
                <w:rFonts w:ascii="Arial" w:hAnsi="Arial" w:cs="Arial"/>
              </w:rPr>
              <w:t>).</w:t>
            </w:r>
          </w:p>
        </w:tc>
      </w:tr>
      <w:tr w:rsidR="00F26194" w:rsidRPr="0029683D" w14:paraId="5A7A6AC0" w14:textId="77777777" w:rsidTr="003B63E1">
        <w:tc>
          <w:tcPr>
            <w:tcW w:w="1748" w:type="dxa"/>
          </w:tcPr>
          <w:p w14:paraId="5AE61A00" w14:textId="77777777" w:rsidR="00F26194" w:rsidRPr="003B63E1" w:rsidRDefault="00A445A4" w:rsidP="00B217D5">
            <w:pPr>
              <w:spacing w:before="60" w:after="60"/>
              <w:rPr>
                <w:rFonts w:ascii="Arial" w:hAnsi="Arial" w:cs="Arial"/>
                <w:b/>
                <w:sz w:val="22"/>
                <w:szCs w:val="22"/>
              </w:rPr>
            </w:pPr>
            <w:r>
              <w:rPr>
                <w:rFonts w:ascii="Arial" w:hAnsi="Arial" w:cs="Arial"/>
                <w:b/>
                <w:sz w:val="22"/>
                <w:szCs w:val="22"/>
              </w:rPr>
              <w:t>Lawful Authority</w:t>
            </w:r>
          </w:p>
        </w:tc>
        <w:tc>
          <w:tcPr>
            <w:tcW w:w="7466" w:type="dxa"/>
          </w:tcPr>
          <w:p w14:paraId="48805FB2" w14:textId="77777777" w:rsidR="00F26194" w:rsidRPr="003B63E1" w:rsidRDefault="00F26194" w:rsidP="00B217D5">
            <w:pPr>
              <w:pStyle w:val="BodyText"/>
              <w:spacing w:before="60" w:after="20" w:line="240" w:lineRule="auto"/>
              <w:rPr>
                <w:rFonts w:ascii="Arial" w:hAnsi="Arial" w:cs="Arial"/>
                <w:b/>
              </w:rPr>
            </w:pPr>
            <w:r w:rsidRPr="003B63E1">
              <w:rPr>
                <w:rFonts w:ascii="Arial" w:hAnsi="Arial" w:cs="Arial"/>
                <w:b/>
              </w:rPr>
              <w:t>Parent</w:t>
            </w:r>
          </w:p>
          <w:p w14:paraId="7FE40681" w14:textId="77777777" w:rsidR="00F26194" w:rsidRPr="003B63E1" w:rsidRDefault="00F26194" w:rsidP="00B217D5">
            <w:pPr>
              <w:pStyle w:val="BodyText"/>
              <w:spacing w:before="20" w:after="60" w:line="240" w:lineRule="auto"/>
              <w:rPr>
                <w:rFonts w:ascii="Arial" w:hAnsi="Arial" w:cs="Arial"/>
              </w:rPr>
            </w:pPr>
            <w:r w:rsidRPr="003B63E1">
              <w:rPr>
                <w:rFonts w:ascii="Arial" w:hAnsi="Arial" w:cs="Arial"/>
              </w:rPr>
              <w:t xml:space="preserve">All parents have powers and responsibilities in relation to their children </w:t>
            </w:r>
            <w:r w:rsidRPr="00946730">
              <w:rPr>
                <w:rFonts w:ascii="Arial" w:hAnsi="Arial" w:cs="Arial"/>
              </w:rPr>
              <w:t xml:space="preserve">that can only be changed by a court order. It is not affected by the relationship between parents, such as </w:t>
            </w:r>
            <w:proofErr w:type="gramStart"/>
            <w:r w:rsidRPr="00946730">
              <w:rPr>
                <w:rFonts w:ascii="Arial" w:hAnsi="Arial" w:cs="Arial"/>
              </w:rPr>
              <w:t>whether or not</w:t>
            </w:r>
            <w:proofErr w:type="gramEnd"/>
            <w:r w:rsidRPr="00946730">
              <w:rPr>
                <w:rFonts w:ascii="Arial" w:hAnsi="Arial" w:cs="Arial"/>
              </w:rPr>
              <w:t xml:space="preserve"> they have lived together or are married. A court order, as such under the </w:t>
            </w:r>
            <w:r w:rsidRPr="00946730">
              <w:rPr>
                <w:rFonts w:ascii="Arial" w:hAnsi="Arial" w:cs="Arial"/>
                <w:i/>
              </w:rPr>
              <w:t>Family Law Act</w:t>
            </w:r>
            <w:r w:rsidRPr="00946730">
              <w:rPr>
                <w:rFonts w:ascii="Arial" w:hAnsi="Arial" w:cs="Arial"/>
              </w:rPr>
              <w:t>, may take away the authority to something or</w:t>
            </w:r>
            <w:r w:rsidR="00D17F9A" w:rsidRPr="00946730">
              <w:rPr>
                <w:rFonts w:ascii="Arial" w:hAnsi="Arial" w:cs="Arial"/>
              </w:rPr>
              <w:t xml:space="preserve"> may give it to another person.</w:t>
            </w:r>
          </w:p>
          <w:p w14:paraId="69DA70B5" w14:textId="77777777" w:rsidR="00F26194" w:rsidRPr="003B63E1" w:rsidRDefault="00F26194" w:rsidP="00B217D5">
            <w:pPr>
              <w:pStyle w:val="BodyText"/>
              <w:spacing w:before="60" w:after="20" w:line="240" w:lineRule="auto"/>
              <w:rPr>
                <w:rFonts w:ascii="Arial" w:hAnsi="Arial" w:cs="Arial"/>
                <w:b/>
              </w:rPr>
            </w:pPr>
            <w:r w:rsidRPr="003B63E1">
              <w:rPr>
                <w:rFonts w:ascii="Arial" w:hAnsi="Arial" w:cs="Arial"/>
                <w:b/>
              </w:rPr>
              <w:t>Guardians</w:t>
            </w:r>
          </w:p>
          <w:p w14:paraId="7C22B4AE" w14:textId="77777777" w:rsidR="00F26194" w:rsidRPr="003B63E1" w:rsidRDefault="00F26194" w:rsidP="00770FFE">
            <w:pPr>
              <w:pStyle w:val="BodyText"/>
              <w:spacing w:before="20" w:after="60" w:line="240" w:lineRule="auto"/>
              <w:rPr>
                <w:rFonts w:ascii="Arial" w:hAnsi="Arial" w:cs="Arial"/>
              </w:rPr>
            </w:pPr>
            <w:r w:rsidRPr="003B63E1">
              <w:rPr>
                <w:rFonts w:ascii="Arial" w:hAnsi="Arial" w:cs="Arial"/>
              </w:rPr>
              <w:t xml:space="preserve">The guardian of a child also has </w:t>
            </w:r>
            <w:r w:rsidR="00A445A4">
              <w:rPr>
                <w:rFonts w:ascii="Arial" w:hAnsi="Arial" w:cs="Arial"/>
              </w:rPr>
              <w:t>Lawful Authority</w:t>
            </w:r>
            <w:r w:rsidRPr="003B63E1">
              <w:rPr>
                <w:rFonts w:ascii="Arial" w:hAnsi="Arial" w:cs="Arial"/>
              </w:rPr>
              <w:t xml:space="preserve">. A legal guardian is given </w:t>
            </w:r>
            <w:r w:rsidR="00A445A4">
              <w:rPr>
                <w:rFonts w:ascii="Arial" w:hAnsi="Arial" w:cs="Arial"/>
              </w:rPr>
              <w:t>Lawful Authority</w:t>
            </w:r>
            <w:r w:rsidR="00443EDC" w:rsidRPr="003B63E1">
              <w:rPr>
                <w:rFonts w:ascii="Arial" w:hAnsi="Arial" w:cs="Arial"/>
              </w:rPr>
              <w:t xml:space="preserve"> </w:t>
            </w:r>
            <w:r w:rsidRPr="003B63E1">
              <w:rPr>
                <w:rFonts w:ascii="Arial" w:hAnsi="Arial" w:cs="Arial"/>
              </w:rPr>
              <w:t xml:space="preserve">by a court order. </w:t>
            </w:r>
            <w:r w:rsidRPr="00770FFE">
              <w:rPr>
                <w:rFonts w:ascii="Arial" w:hAnsi="Arial" w:cs="Arial"/>
              </w:rPr>
              <w:t>The defi</w:t>
            </w:r>
            <w:r w:rsidR="00443EDC" w:rsidRPr="00770FFE">
              <w:rPr>
                <w:rFonts w:ascii="Arial" w:hAnsi="Arial" w:cs="Arial"/>
              </w:rPr>
              <w:t>nition of ‘</w:t>
            </w:r>
            <w:r w:rsidRPr="00770FFE">
              <w:rPr>
                <w:rFonts w:ascii="Arial" w:hAnsi="Arial" w:cs="Arial"/>
              </w:rPr>
              <w:t xml:space="preserve">Guardian’ under the </w:t>
            </w:r>
            <w:r w:rsidR="00770FFE" w:rsidRPr="00770FFE">
              <w:rPr>
                <w:rFonts w:ascii="Arial" w:hAnsi="Arial" w:cs="Arial"/>
              </w:rPr>
              <w:t>regulations</w:t>
            </w:r>
            <w:r w:rsidRPr="00770FFE">
              <w:rPr>
                <w:rFonts w:ascii="Arial" w:hAnsi="Arial" w:cs="Arial"/>
              </w:rPr>
              <w:t xml:space="preserve"> also covers situations where a child does not live with </w:t>
            </w:r>
            <w:r w:rsidR="00FA0C4D" w:rsidRPr="00770FFE">
              <w:rPr>
                <w:rFonts w:ascii="Arial" w:hAnsi="Arial" w:cs="Arial"/>
              </w:rPr>
              <w:t xml:space="preserve">their </w:t>
            </w:r>
            <w:r w:rsidRPr="00770FFE">
              <w:rPr>
                <w:rFonts w:ascii="Arial" w:hAnsi="Arial" w:cs="Arial"/>
              </w:rPr>
              <w:t xml:space="preserve">parents and there are no court orders. In these cases, the guardian is the person the child lives with who has </w:t>
            </w:r>
            <w:r w:rsidR="009447E3" w:rsidRPr="00770FFE">
              <w:rPr>
                <w:rFonts w:ascii="Arial" w:hAnsi="Arial" w:cs="Arial"/>
              </w:rPr>
              <w:t>day-to-day</w:t>
            </w:r>
            <w:r w:rsidRPr="00770FFE">
              <w:rPr>
                <w:rFonts w:ascii="Arial" w:hAnsi="Arial" w:cs="Arial"/>
              </w:rPr>
              <w:t xml:space="preserve"> care a</w:t>
            </w:r>
            <w:r w:rsidR="00443EDC" w:rsidRPr="00770FFE">
              <w:rPr>
                <w:rFonts w:ascii="Arial" w:hAnsi="Arial" w:cs="Arial"/>
              </w:rPr>
              <w:t>nd control of the child.</w:t>
            </w:r>
          </w:p>
        </w:tc>
      </w:tr>
      <w:tr w:rsidR="00290D35" w:rsidRPr="0029683D" w14:paraId="5B66422F" w14:textId="77777777" w:rsidTr="003B63E1">
        <w:tc>
          <w:tcPr>
            <w:tcW w:w="1748" w:type="dxa"/>
          </w:tcPr>
          <w:p w14:paraId="255E2530" w14:textId="77777777" w:rsidR="00290D35" w:rsidRPr="003B63E1" w:rsidRDefault="00A445A4" w:rsidP="00B217D5">
            <w:pPr>
              <w:spacing w:before="60" w:after="60"/>
              <w:rPr>
                <w:rFonts w:ascii="Arial" w:hAnsi="Arial" w:cs="Arial"/>
                <w:b/>
                <w:sz w:val="22"/>
                <w:szCs w:val="22"/>
              </w:rPr>
            </w:pPr>
            <w:r>
              <w:rPr>
                <w:rFonts w:ascii="Arial" w:hAnsi="Arial" w:cs="Arial"/>
                <w:b/>
                <w:sz w:val="22"/>
                <w:szCs w:val="22"/>
              </w:rPr>
              <w:t>Medication Record</w:t>
            </w:r>
          </w:p>
        </w:tc>
        <w:tc>
          <w:tcPr>
            <w:tcW w:w="7466" w:type="dxa"/>
          </w:tcPr>
          <w:p w14:paraId="27C56952" w14:textId="77777777" w:rsidR="00290D35" w:rsidRPr="003B63E1" w:rsidRDefault="00290D35" w:rsidP="00424ACB">
            <w:pPr>
              <w:pStyle w:val="BodyText"/>
              <w:spacing w:before="60" w:after="60" w:line="240" w:lineRule="auto"/>
              <w:rPr>
                <w:rFonts w:ascii="Arial" w:hAnsi="Arial" w:cs="Arial"/>
              </w:rPr>
            </w:pPr>
            <w:r w:rsidRPr="003B63E1">
              <w:rPr>
                <w:rFonts w:ascii="Arial" w:hAnsi="Arial" w:cs="Arial"/>
              </w:rPr>
              <w:t xml:space="preserve">Contains details for each child to whom </w:t>
            </w:r>
            <w:r w:rsidR="00D12C8B">
              <w:rPr>
                <w:rFonts w:ascii="Arial" w:hAnsi="Arial" w:cs="Arial"/>
              </w:rPr>
              <w:t>m</w:t>
            </w:r>
            <w:r w:rsidR="005950C8" w:rsidRPr="003B63E1">
              <w:rPr>
                <w:rFonts w:ascii="Arial" w:hAnsi="Arial" w:cs="Arial"/>
              </w:rPr>
              <w:t xml:space="preserve">edication </w:t>
            </w:r>
            <w:r w:rsidRPr="003B63E1">
              <w:rPr>
                <w:rFonts w:ascii="Arial" w:hAnsi="Arial" w:cs="Arial"/>
              </w:rPr>
              <w:t xml:space="preserve">is to be administered by the service. This includes the child’s name, signed authorisation to administer </w:t>
            </w:r>
            <w:r w:rsidR="00D12C8B">
              <w:rPr>
                <w:rFonts w:ascii="Arial" w:hAnsi="Arial" w:cs="Arial"/>
              </w:rPr>
              <w:t>m</w:t>
            </w:r>
            <w:r w:rsidR="005950C8" w:rsidRPr="003B63E1">
              <w:rPr>
                <w:rFonts w:ascii="Arial" w:hAnsi="Arial" w:cs="Arial"/>
              </w:rPr>
              <w:t xml:space="preserve">edication </w:t>
            </w:r>
            <w:r w:rsidRPr="003B63E1">
              <w:rPr>
                <w:rFonts w:ascii="Arial" w:hAnsi="Arial" w:cs="Arial"/>
              </w:rPr>
              <w:t xml:space="preserve">and a record of the </w:t>
            </w:r>
            <w:r w:rsidR="00D12C8B">
              <w:rPr>
                <w:rFonts w:ascii="Arial" w:hAnsi="Arial" w:cs="Arial"/>
              </w:rPr>
              <w:t>m</w:t>
            </w:r>
            <w:r w:rsidR="005950C8" w:rsidRPr="003B63E1">
              <w:rPr>
                <w:rFonts w:ascii="Arial" w:hAnsi="Arial" w:cs="Arial"/>
              </w:rPr>
              <w:t xml:space="preserve">edication </w:t>
            </w:r>
            <w:r w:rsidRPr="003B63E1">
              <w:rPr>
                <w:rFonts w:ascii="Arial" w:hAnsi="Arial" w:cs="Arial"/>
              </w:rPr>
              <w:t xml:space="preserve">administered, including time, date, dosage, manner of administration, name and signature of </w:t>
            </w:r>
            <w:r w:rsidR="00D17F9A">
              <w:rPr>
                <w:rFonts w:ascii="Arial" w:hAnsi="Arial" w:cs="Arial"/>
              </w:rPr>
              <w:t xml:space="preserve">the </w:t>
            </w:r>
            <w:r w:rsidRPr="003B63E1">
              <w:rPr>
                <w:rFonts w:ascii="Arial" w:hAnsi="Arial" w:cs="Arial"/>
              </w:rPr>
              <w:t xml:space="preserve">person administering the </w:t>
            </w:r>
            <w:r w:rsidR="00D12C8B">
              <w:rPr>
                <w:rFonts w:ascii="Arial" w:hAnsi="Arial" w:cs="Arial"/>
              </w:rPr>
              <w:t>m</w:t>
            </w:r>
            <w:r w:rsidR="005950C8" w:rsidRPr="003B63E1">
              <w:rPr>
                <w:rFonts w:ascii="Arial" w:hAnsi="Arial" w:cs="Arial"/>
              </w:rPr>
              <w:t xml:space="preserve">edication </w:t>
            </w:r>
            <w:r w:rsidRPr="003B63E1">
              <w:rPr>
                <w:rFonts w:ascii="Arial" w:hAnsi="Arial" w:cs="Arial"/>
              </w:rPr>
              <w:t xml:space="preserve">and of the person checking the </w:t>
            </w:r>
            <w:r w:rsidR="00D12C8B">
              <w:rPr>
                <w:rFonts w:ascii="Arial" w:hAnsi="Arial" w:cs="Arial"/>
              </w:rPr>
              <w:t>m</w:t>
            </w:r>
            <w:r w:rsidR="005950C8" w:rsidRPr="003B63E1">
              <w:rPr>
                <w:rFonts w:ascii="Arial" w:hAnsi="Arial" w:cs="Arial"/>
              </w:rPr>
              <w:t>edication</w:t>
            </w:r>
            <w:r w:rsidRPr="003B63E1">
              <w:rPr>
                <w:rFonts w:ascii="Arial" w:hAnsi="Arial" w:cs="Arial"/>
              </w:rPr>
              <w:t>, if required (</w:t>
            </w:r>
            <w:r w:rsidR="00CF750F" w:rsidRPr="003B63E1">
              <w:rPr>
                <w:rFonts w:ascii="Arial" w:hAnsi="Arial" w:cs="Arial"/>
              </w:rPr>
              <w:t xml:space="preserve">National </w:t>
            </w:r>
            <w:r w:rsidR="00A445A4">
              <w:rPr>
                <w:rFonts w:ascii="Arial" w:hAnsi="Arial" w:cs="Arial"/>
              </w:rPr>
              <w:t>Regulation</w:t>
            </w:r>
            <w:r w:rsidR="00CF750F" w:rsidRPr="003B63E1">
              <w:rPr>
                <w:rFonts w:ascii="Arial" w:hAnsi="Arial" w:cs="Arial"/>
              </w:rPr>
              <w:t>s</w:t>
            </w:r>
            <w:r w:rsidR="009447E3" w:rsidRPr="003B63E1">
              <w:rPr>
                <w:rFonts w:ascii="Arial" w:hAnsi="Arial" w:cs="Arial"/>
              </w:rPr>
              <w:t xml:space="preserve"> 92</w:t>
            </w:r>
            <w:r w:rsidR="00CF750F" w:rsidRPr="003B63E1">
              <w:rPr>
                <w:rFonts w:ascii="Arial" w:hAnsi="Arial" w:cs="Arial"/>
              </w:rPr>
              <w:t>)</w:t>
            </w:r>
            <w:r w:rsidR="00D17F9A">
              <w:rPr>
                <w:rFonts w:ascii="Arial" w:hAnsi="Arial" w:cs="Arial"/>
              </w:rPr>
              <w:t>.</w:t>
            </w:r>
          </w:p>
        </w:tc>
      </w:tr>
    </w:tbl>
    <w:p w14:paraId="28A8E747" w14:textId="5F4C9582" w:rsidR="007E64DE" w:rsidRPr="0029683D" w:rsidRDefault="007E64DE" w:rsidP="00843763">
      <w:pPr>
        <w:pStyle w:val="Bullets1"/>
        <w:numPr>
          <w:ilvl w:val="0"/>
          <w:numId w:val="0"/>
        </w:numPr>
        <w:tabs>
          <w:tab w:val="left" w:pos="1701"/>
        </w:tabs>
        <w:spacing w:line="240" w:lineRule="auto"/>
        <w:rPr>
          <w:rFonts w:cs="Arial"/>
          <w:sz w:val="22"/>
          <w:szCs w:val="22"/>
        </w:rPr>
      </w:pPr>
    </w:p>
    <w:p w14:paraId="72BD5DFD" w14:textId="77777777" w:rsidR="00C37171" w:rsidRDefault="0081452C" w:rsidP="00B217D5">
      <w:pPr>
        <w:pStyle w:val="Heading1"/>
        <w:numPr>
          <w:ilvl w:val="0"/>
          <w:numId w:val="5"/>
        </w:numPr>
        <w:tabs>
          <w:tab w:val="num" w:pos="567"/>
        </w:tabs>
        <w:spacing w:before="360" w:after="60"/>
        <w:ind w:left="567" w:hanging="567"/>
        <w:rPr>
          <w:rFonts w:ascii="Arial" w:hAnsi="Arial" w:cs="Arial"/>
          <w:sz w:val="22"/>
          <w:szCs w:val="22"/>
        </w:rPr>
      </w:pPr>
      <w:r>
        <w:rPr>
          <w:rFonts w:ascii="Arial" w:hAnsi="Arial" w:cs="Arial"/>
          <w:sz w:val="22"/>
          <w:szCs w:val="22"/>
        </w:rPr>
        <w:t>Responsibility</w:t>
      </w:r>
      <w:r w:rsidR="0050192C" w:rsidRPr="0029683D">
        <w:rPr>
          <w:rFonts w:ascii="Arial" w:hAnsi="Arial" w:cs="Arial"/>
          <w:sz w:val="22"/>
          <w:szCs w:val="22"/>
        </w:rPr>
        <w:t>/Accountability</w:t>
      </w:r>
    </w:p>
    <w:p w14:paraId="65CBB2E3" w14:textId="77777777" w:rsidR="00A36060" w:rsidRDefault="006C4364" w:rsidP="00B217D5">
      <w:pPr>
        <w:pStyle w:val="Heading1"/>
        <w:numPr>
          <w:ilvl w:val="1"/>
          <w:numId w:val="5"/>
        </w:numPr>
        <w:tabs>
          <w:tab w:val="left" w:pos="1134"/>
        </w:tabs>
        <w:spacing w:after="60"/>
        <w:ind w:left="1134" w:hanging="567"/>
        <w:rPr>
          <w:rFonts w:ascii="Arial" w:hAnsi="Arial" w:cs="Arial"/>
          <w:b w:val="0"/>
          <w:sz w:val="22"/>
          <w:szCs w:val="22"/>
        </w:rPr>
      </w:pPr>
      <w:r w:rsidRPr="00675E80">
        <w:rPr>
          <w:rFonts w:ascii="Arial" w:hAnsi="Arial" w:cs="Arial"/>
          <w:b w:val="0"/>
          <w:sz w:val="22"/>
          <w:szCs w:val="22"/>
        </w:rPr>
        <w:t>The Approved Provider, according to Regulations is responsible for the implementation of this policy. This will be achieved through the Lead</w:t>
      </w:r>
      <w:r>
        <w:rPr>
          <w:rFonts w:ascii="Arial" w:hAnsi="Arial" w:cs="Arial"/>
          <w:b w:val="0"/>
          <w:sz w:val="22"/>
          <w:szCs w:val="22"/>
        </w:rPr>
        <w:t>ership Group and their service s</w:t>
      </w:r>
      <w:r w:rsidRPr="00675E80">
        <w:rPr>
          <w:rFonts w:ascii="Arial" w:hAnsi="Arial" w:cs="Arial"/>
          <w:b w:val="0"/>
          <w:sz w:val="22"/>
          <w:szCs w:val="22"/>
        </w:rPr>
        <w:t>taff:</w:t>
      </w:r>
    </w:p>
    <w:p w14:paraId="529A9198" w14:textId="77777777"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that parents/guardians are provided access to all service policies</w:t>
      </w:r>
    </w:p>
    <w:p w14:paraId="0ED059FA" w14:textId="4E4E50A7"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all staff follow the policies and procedures of the service</w:t>
      </w:r>
    </w:p>
    <w:p w14:paraId="6A18728E" w14:textId="5D44137E"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that all parents/guardians have completed the </w:t>
      </w:r>
      <w:r w:rsidR="00A445A4" w:rsidRPr="6FC27F24">
        <w:rPr>
          <w:rFonts w:cs="Arial"/>
          <w:sz w:val="22"/>
          <w:szCs w:val="22"/>
        </w:rPr>
        <w:t>Authorised Nominee</w:t>
      </w:r>
      <w:r w:rsidRPr="6FC27F24">
        <w:rPr>
          <w:rFonts w:cs="Arial"/>
          <w:sz w:val="22"/>
          <w:szCs w:val="22"/>
        </w:rPr>
        <w:t xml:space="preserve"> section of their child’s enrolment form, and that the form is signed and dated before the child is enrolled at the service</w:t>
      </w:r>
    </w:p>
    <w:p w14:paraId="46EFAE44" w14:textId="2B5AD438"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that permission forms for excursions are provided to the parent/guardian or </w:t>
      </w:r>
      <w:r w:rsidR="00A445A4" w:rsidRPr="6FC27F24">
        <w:rPr>
          <w:rFonts w:cs="Arial"/>
          <w:sz w:val="22"/>
          <w:szCs w:val="22"/>
        </w:rPr>
        <w:t>Authorised Nominee</w:t>
      </w:r>
      <w:r w:rsidRPr="6FC27F24">
        <w:rPr>
          <w:rFonts w:cs="Arial"/>
          <w:sz w:val="22"/>
          <w:szCs w:val="22"/>
        </w:rPr>
        <w:t xml:space="preserve"> prior to the excursion </w:t>
      </w:r>
    </w:p>
    <w:p w14:paraId="73FD4A21" w14:textId="2B95CCFF"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lastRenderedPageBreak/>
        <w:t xml:space="preserve">that an </w:t>
      </w:r>
      <w:r w:rsidR="00A445A4">
        <w:rPr>
          <w:rFonts w:cs="Arial"/>
          <w:sz w:val="22"/>
          <w:szCs w:val="22"/>
        </w:rPr>
        <w:t>Attendance Record</w:t>
      </w:r>
      <w:r w:rsidRPr="0029683D">
        <w:rPr>
          <w:rFonts w:cs="Arial"/>
          <w:sz w:val="22"/>
          <w:szCs w:val="22"/>
        </w:rPr>
        <w:t xml:space="preserve"> is maintained to account for all children attending the service</w:t>
      </w:r>
    </w:p>
    <w:p w14:paraId="5711D59D" w14:textId="77777777"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keeping a written record of all visitors to the service, including ti</w:t>
      </w:r>
      <w:r w:rsidR="00D85D58">
        <w:rPr>
          <w:rFonts w:cs="Arial"/>
          <w:sz w:val="22"/>
          <w:szCs w:val="22"/>
        </w:rPr>
        <w:t>me of arrival and departure</w:t>
      </w:r>
    </w:p>
    <w:p w14:paraId="623CCB2A" w14:textId="6E0DB1CE"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that where children require </w:t>
      </w:r>
      <w:r w:rsidR="00D12C8B" w:rsidRPr="6FC27F24">
        <w:rPr>
          <w:rFonts w:cs="Arial"/>
          <w:sz w:val="22"/>
          <w:szCs w:val="22"/>
        </w:rPr>
        <w:t>m</w:t>
      </w:r>
      <w:r w:rsidR="005950C8" w:rsidRPr="6FC27F24">
        <w:rPr>
          <w:rFonts w:cs="Arial"/>
          <w:sz w:val="22"/>
          <w:szCs w:val="22"/>
        </w:rPr>
        <w:t xml:space="preserve">edication </w:t>
      </w:r>
      <w:r w:rsidR="00D85D58" w:rsidRPr="6FC27F24">
        <w:rPr>
          <w:rFonts w:cs="Arial"/>
          <w:sz w:val="22"/>
          <w:szCs w:val="22"/>
        </w:rPr>
        <w:t xml:space="preserve">to be administered by </w:t>
      </w:r>
      <w:r w:rsidR="00EA6ABC" w:rsidRPr="6FC27F24">
        <w:rPr>
          <w:rFonts w:cs="Arial"/>
          <w:sz w:val="22"/>
          <w:szCs w:val="22"/>
        </w:rPr>
        <w:t>educators</w:t>
      </w:r>
      <w:r w:rsidRPr="6FC27F24">
        <w:rPr>
          <w:rFonts w:cs="Arial"/>
          <w:sz w:val="22"/>
          <w:szCs w:val="22"/>
        </w:rPr>
        <w:t xml:space="preserve">/staff, this is authorised in writing, </w:t>
      </w:r>
      <w:proofErr w:type="gramStart"/>
      <w:r w:rsidRPr="6FC27F24">
        <w:rPr>
          <w:rFonts w:cs="Arial"/>
          <w:sz w:val="22"/>
          <w:szCs w:val="22"/>
        </w:rPr>
        <w:t>signed</w:t>
      </w:r>
      <w:proofErr w:type="gramEnd"/>
      <w:r w:rsidRPr="6FC27F24">
        <w:rPr>
          <w:rFonts w:cs="Arial"/>
          <w:sz w:val="22"/>
          <w:szCs w:val="22"/>
        </w:rPr>
        <w:t xml:space="preserve"> and dated by a parent/guardian or </w:t>
      </w:r>
      <w:r w:rsidR="00A445A4" w:rsidRPr="6FC27F24">
        <w:rPr>
          <w:rFonts w:cs="Arial"/>
          <w:sz w:val="22"/>
          <w:szCs w:val="22"/>
        </w:rPr>
        <w:t>Authorised Nominee</w:t>
      </w:r>
      <w:r w:rsidRPr="6FC27F24">
        <w:rPr>
          <w:rFonts w:cs="Arial"/>
          <w:sz w:val="22"/>
          <w:szCs w:val="22"/>
        </w:rPr>
        <w:t xml:space="preserve">, and included with the child’s </w:t>
      </w:r>
      <w:r w:rsidR="00A445A4" w:rsidRPr="6FC27F24">
        <w:rPr>
          <w:rFonts w:cs="Arial"/>
          <w:sz w:val="22"/>
          <w:szCs w:val="22"/>
        </w:rPr>
        <w:t>Medication Record</w:t>
      </w:r>
      <w:r w:rsidRPr="6FC27F24">
        <w:rPr>
          <w:rFonts w:cs="Arial"/>
          <w:sz w:val="22"/>
          <w:szCs w:val="22"/>
        </w:rPr>
        <w:t xml:space="preserve"> </w:t>
      </w:r>
    </w:p>
    <w:p w14:paraId="514AF002" w14:textId="464F3E13" w:rsidR="00CE0B7D" w:rsidRPr="0029683D" w:rsidRDefault="002F1AB2"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that </w:t>
      </w:r>
      <w:r w:rsidR="00EA6ABC" w:rsidRPr="6FC27F24">
        <w:rPr>
          <w:rFonts w:cs="Arial"/>
          <w:sz w:val="22"/>
          <w:szCs w:val="22"/>
        </w:rPr>
        <w:t>educators</w:t>
      </w:r>
      <w:r w:rsidR="00CE0B7D" w:rsidRPr="6FC27F24">
        <w:rPr>
          <w:rFonts w:cs="Arial"/>
          <w:sz w:val="22"/>
          <w:szCs w:val="22"/>
        </w:rPr>
        <w:t xml:space="preserve">/staff do not administer </w:t>
      </w:r>
      <w:r w:rsidR="00D12C8B" w:rsidRPr="6FC27F24">
        <w:rPr>
          <w:rFonts w:cs="Arial"/>
          <w:sz w:val="22"/>
          <w:szCs w:val="22"/>
        </w:rPr>
        <w:t>m</w:t>
      </w:r>
      <w:r w:rsidR="005950C8" w:rsidRPr="6FC27F24">
        <w:rPr>
          <w:rFonts w:cs="Arial"/>
          <w:sz w:val="22"/>
          <w:szCs w:val="22"/>
        </w:rPr>
        <w:t xml:space="preserve">edication </w:t>
      </w:r>
      <w:r w:rsidR="00CE0B7D" w:rsidRPr="6FC27F24">
        <w:rPr>
          <w:rFonts w:cs="Arial"/>
          <w:sz w:val="22"/>
          <w:szCs w:val="22"/>
        </w:rPr>
        <w:t xml:space="preserve">without the authorisation of a parent/guardian or </w:t>
      </w:r>
      <w:r w:rsidR="00A445A4" w:rsidRPr="6FC27F24">
        <w:rPr>
          <w:rFonts w:cs="Arial"/>
          <w:sz w:val="22"/>
          <w:szCs w:val="22"/>
        </w:rPr>
        <w:t>Authorised Nominee</w:t>
      </w:r>
      <w:r w:rsidR="00CE0B7D" w:rsidRPr="6FC27F24">
        <w:rPr>
          <w:rFonts w:cs="Arial"/>
          <w:sz w:val="22"/>
          <w:szCs w:val="22"/>
        </w:rPr>
        <w:t xml:space="preserve">, except in the case of an emergency, including an </w:t>
      </w:r>
      <w:r w:rsidR="001D063B" w:rsidRPr="6FC27F24">
        <w:rPr>
          <w:rFonts w:cs="Arial"/>
          <w:sz w:val="22"/>
          <w:szCs w:val="22"/>
        </w:rPr>
        <w:t>A</w:t>
      </w:r>
      <w:r w:rsidR="00CE0B7D" w:rsidRPr="6FC27F24">
        <w:rPr>
          <w:rFonts w:cs="Arial"/>
          <w:sz w:val="22"/>
          <w:szCs w:val="22"/>
        </w:rPr>
        <w:t xml:space="preserve">sthma or </w:t>
      </w:r>
      <w:r w:rsidR="005950C8" w:rsidRPr="6FC27F24">
        <w:rPr>
          <w:rFonts w:cs="Arial"/>
          <w:sz w:val="22"/>
          <w:szCs w:val="22"/>
        </w:rPr>
        <w:t xml:space="preserve">Anaphylaxis </w:t>
      </w:r>
      <w:r w:rsidR="00CE0B7D" w:rsidRPr="6FC27F24">
        <w:rPr>
          <w:rFonts w:cs="Arial"/>
          <w:sz w:val="22"/>
          <w:szCs w:val="22"/>
        </w:rPr>
        <w:t xml:space="preserve">emergency </w:t>
      </w:r>
    </w:p>
    <w:p w14:paraId="42E67031" w14:textId="7FA5FE64" w:rsidR="00CE0B7D" w:rsidRPr="0029683D" w:rsidRDefault="00EA6ABC"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educators</w:t>
      </w:r>
      <w:r w:rsidR="00CE0B7D" w:rsidRPr="6FC27F24">
        <w:rPr>
          <w:rFonts w:cs="Arial"/>
          <w:sz w:val="22"/>
          <w:szCs w:val="22"/>
        </w:rPr>
        <w:t xml:space="preserve">/staff allow a child to participate in an excursion only with the written authorisation of a parent/guardian or </w:t>
      </w:r>
      <w:r w:rsidR="00A445A4" w:rsidRPr="6FC27F24">
        <w:rPr>
          <w:rFonts w:cs="Arial"/>
          <w:sz w:val="22"/>
          <w:szCs w:val="22"/>
        </w:rPr>
        <w:t>Authorised Nominee</w:t>
      </w:r>
      <w:r w:rsidR="00CE0B7D" w:rsidRPr="6FC27F24">
        <w:rPr>
          <w:rFonts w:cs="Arial"/>
          <w:sz w:val="22"/>
          <w:szCs w:val="22"/>
        </w:rPr>
        <w:t xml:space="preserve"> </w:t>
      </w:r>
    </w:p>
    <w:p w14:paraId="1D6ADE1F" w14:textId="13AD55DC" w:rsidR="00CE0B7D" w:rsidRPr="0029683D" w:rsidRDefault="00EA6ABC"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educators</w:t>
      </w:r>
      <w:r w:rsidR="00CE0B7D" w:rsidRPr="6FC27F24">
        <w:rPr>
          <w:rFonts w:cs="Arial"/>
          <w:sz w:val="22"/>
          <w:szCs w:val="22"/>
        </w:rPr>
        <w:t xml:space="preserve">/staff allow a child to depart from the service only with a person who is the parent/guardian or </w:t>
      </w:r>
      <w:r w:rsidR="00A445A4" w:rsidRPr="6FC27F24">
        <w:rPr>
          <w:rFonts w:cs="Arial"/>
          <w:sz w:val="22"/>
          <w:szCs w:val="22"/>
        </w:rPr>
        <w:t>Authorised Nominee</w:t>
      </w:r>
      <w:r w:rsidR="00CE0B7D" w:rsidRPr="6FC27F24">
        <w:rPr>
          <w:rFonts w:cs="Arial"/>
          <w:sz w:val="22"/>
          <w:szCs w:val="22"/>
        </w:rPr>
        <w:t xml:space="preserve">, or with the written authorisation of one of these, except in the case of a medical or other emergency </w:t>
      </w:r>
    </w:p>
    <w:p w14:paraId="27D80855" w14:textId="4F6BAE20"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that there are procedures in place if an </w:t>
      </w:r>
      <w:r w:rsidR="00A445A4" w:rsidRPr="6FC27F24">
        <w:rPr>
          <w:rFonts w:cs="Arial"/>
          <w:sz w:val="22"/>
          <w:szCs w:val="22"/>
        </w:rPr>
        <w:t>Inappropriate Person</w:t>
      </w:r>
      <w:r w:rsidRPr="6FC27F24">
        <w:rPr>
          <w:rFonts w:cs="Arial"/>
          <w:sz w:val="22"/>
          <w:szCs w:val="22"/>
        </w:rPr>
        <w:t xml:space="preserve"> attempts to collect a child from the service </w:t>
      </w:r>
    </w:p>
    <w:p w14:paraId="25C459C8" w14:textId="77777777" w:rsidR="005128A4" w:rsidRPr="00CE0B7D" w:rsidRDefault="00CE0B7D" w:rsidP="6FC27F24">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developing and enacting procedures for dealing with a written authorisation that does not meet the requirements outlined in servic</w:t>
      </w:r>
      <w:r w:rsidR="00424ACB" w:rsidRPr="6FC27F24">
        <w:rPr>
          <w:rFonts w:cs="Arial"/>
          <w:sz w:val="22"/>
          <w:szCs w:val="22"/>
        </w:rPr>
        <w:t>e policies</w:t>
      </w:r>
      <w:r w:rsidRPr="6FC27F24">
        <w:rPr>
          <w:rFonts w:cs="Arial"/>
          <w:sz w:val="22"/>
          <w:szCs w:val="22"/>
        </w:rPr>
        <w:t>.</w:t>
      </w:r>
    </w:p>
    <w:p w14:paraId="78B50A45" w14:textId="3C51F28A" w:rsidR="00CE0B7D" w:rsidRPr="00CE0B7D" w:rsidRDefault="008932C2" w:rsidP="00B217D5">
      <w:pPr>
        <w:pStyle w:val="Heading1"/>
        <w:numPr>
          <w:ilvl w:val="1"/>
          <w:numId w:val="5"/>
        </w:numPr>
        <w:tabs>
          <w:tab w:val="left" w:pos="1134"/>
        </w:tabs>
        <w:spacing w:before="240" w:after="60"/>
        <w:ind w:left="1134" w:hanging="567"/>
        <w:rPr>
          <w:rFonts w:ascii="Arial" w:hAnsi="Arial" w:cs="Arial"/>
          <w:b w:val="0"/>
          <w:bCs w:val="0"/>
          <w:sz w:val="22"/>
          <w:szCs w:val="22"/>
        </w:rPr>
      </w:pPr>
      <w:r w:rsidRPr="6FC27F24">
        <w:rPr>
          <w:rFonts w:ascii="Arial" w:hAnsi="Arial" w:cs="Arial"/>
          <w:b w:val="0"/>
          <w:bCs w:val="0"/>
          <w:sz w:val="22"/>
          <w:szCs w:val="22"/>
        </w:rPr>
        <w:t>The Nominated Supervisor</w:t>
      </w:r>
      <w:r w:rsidR="44529ABE" w:rsidRPr="6FC27F24">
        <w:rPr>
          <w:rFonts w:ascii="Arial" w:hAnsi="Arial" w:cs="Arial"/>
          <w:b w:val="0"/>
          <w:bCs w:val="0"/>
          <w:sz w:val="22"/>
          <w:szCs w:val="22"/>
        </w:rPr>
        <w:t xml:space="preserve"> or Person in </w:t>
      </w:r>
      <w:proofErr w:type="gramStart"/>
      <w:r w:rsidR="44529ABE" w:rsidRPr="6FC27F24">
        <w:rPr>
          <w:rFonts w:ascii="Arial" w:hAnsi="Arial" w:cs="Arial"/>
          <w:b w:val="0"/>
          <w:bCs w:val="0"/>
          <w:sz w:val="22"/>
          <w:szCs w:val="22"/>
        </w:rPr>
        <w:t>Day to Day</w:t>
      </w:r>
      <w:proofErr w:type="gramEnd"/>
      <w:r w:rsidR="44529ABE" w:rsidRPr="6FC27F24">
        <w:rPr>
          <w:rFonts w:ascii="Arial" w:hAnsi="Arial" w:cs="Arial"/>
          <w:b w:val="0"/>
          <w:bCs w:val="0"/>
          <w:sz w:val="22"/>
          <w:szCs w:val="22"/>
        </w:rPr>
        <w:t xml:space="preserve"> Charge </w:t>
      </w:r>
      <w:r w:rsidR="00CE0B7D" w:rsidRPr="6FC27F24">
        <w:rPr>
          <w:rFonts w:ascii="Arial" w:hAnsi="Arial" w:cs="Arial"/>
          <w:b w:val="0"/>
          <w:bCs w:val="0"/>
          <w:sz w:val="22"/>
          <w:szCs w:val="22"/>
        </w:rPr>
        <w:t>is responsible for:</w:t>
      </w:r>
    </w:p>
    <w:p w14:paraId="5457F73F" w14:textId="77777777"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following the policy and procedures of the service</w:t>
      </w:r>
    </w:p>
    <w:p w14:paraId="4DB5013B" w14:textId="4ADC0C30"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that </w:t>
      </w:r>
      <w:r w:rsidR="00D12C8B" w:rsidRPr="6FC27F24">
        <w:rPr>
          <w:rFonts w:cs="Arial"/>
          <w:sz w:val="22"/>
          <w:szCs w:val="22"/>
        </w:rPr>
        <w:t>m</w:t>
      </w:r>
      <w:r w:rsidR="005950C8" w:rsidRPr="6FC27F24">
        <w:rPr>
          <w:rFonts w:cs="Arial"/>
          <w:sz w:val="22"/>
          <w:szCs w:val="22"/>
        </w:rPr>
        <w:t xml:space="preserve">edication </w:t>
      </w:r>
      <w:r w:rsidRPr="6FC27F24">
        <w:rPr>
          <w:rFonts w:cs="Arial"/>
          <w:sz w:val="22"/>
          <w:szCs w:val="22"/>
        </w:rPr>
        <w:t xml:space="preserve">is not administered to a child without the authorisation of a parent/guardian or </w:t>
      </w:r>
      <w:r w:rsidR="00A445A4" w:rsidRPr="6FC27F24">
        <w:rPr>
          <w:rFonts w:cs="Arial"/>
          <w:sz w:val="22"/>
          <w:szCs w:val="22"/>
        </w:rPr>
        <w:t>Authorised Nominee</w:t>
      </w:r>
      <w:r w:rsidRPr="6FC27F24">
        <w:rPr>
          <w:rFonts w:cs="Arial"/>
          <w:sz w:val="22"/>
          <w:szCs w:val="22"/>
        </w:rPr>
        <w:t>, except in the case of an emerg</w:t>
      </w:r>
      <w:r w:rsidR="00D85D58" w:rsidRPr="6FC27F24">
        <w:rPr>
          <w:rFonts w:cs="Arial"/>
          <w:sz w:val="22"/>
          <w:szCs w:val="22"/>
        </w:rPr>
        <w:t>ency, including an A</w:t>
      </w:r>
      <w:r w:rsidRPr="6FC27F24">
        <w:rPr>
          <w:rFonts w:cs="Arial"/>
          <w:sz w:val="22"/>
          <w:szCs w:val="22"/>
        </w:rPr>
        <w:t xml:space="preserve">sthma or </w:t>
      </w:r>
      <w:r w:rsidR="005950C8" w:rsidRPr="6FC27F24">
        <w:rPr>
          <w:rFonts w:cs="Arial"/>
          <w:sz w:val="22"/>
          <w:szCs w:val="22"/>
        </w:rPr>
        <w:t xml:space="preserve">Anaphylaxis </w:t>
      </w:r>
      <w:r w:rsidRPr="6FC27F24">
        <w:rPr>
          <w:rFonts w:cs="Arial"/>
          <w:sz w:val="22"/>
          <w:szCs w:val="22"/>
        </w:rPr>
        <w:t xml:space="preserve">emergency </w:t>
      </w:r>
    </w:p>
    <w:p w14:paraId="33FD0A01" w14:textId="4E433F95"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a child only departs from the service with a person who is the parent/guardian or </w:t>
      </w:r>
      <w:r w:rsidR="00A445A4" w:rsidRPr="6FC27F24">
        <w:rPr>
          <w:rFonts w:cs="Arial"/>
          <w:sz w:val="22"/>
          <w:szCs w:val="22"/>
        </w:rPr>
        <w:t>Authorised Nominee</w:t>
      </w:r>
      <w:r w:rsidRPr="6FC27F24">
        <w:rPr>
          <w:rFonts w:cs="Arial"/>
          <w:sz w:val="22"/>
          <w:szCs w:val="22"/>
        </w:rPr>
        <w:t xml:space="preserve">, or with the written authorisation of one of these, except in the case of a medical or other emergency </w:t>
      </w:r>
    </w:p>
    <w:p w14:paraId="0D758C7A" w14:textId="327E9F7A" w:rsidR="00CE0B7D" w:rsidRPr="0029683D" w:rsidRDefault="00CE0B7D"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ensuring a child is not taken outside the service premises on an excursion except with the written authorisation of a parent/guardian or </w:t>
      </w:r>
      <w:r w:rsidR="00A445A4" w:rsidRPr="6FC27F24">
        <w:rPr>
          <w:rFonts w:cs="Arial"/>
          <w:sz w:val="22"/>
          <w:szCs w:val="22"/>
        </w:rPr>
        <w:t>Authorised Nominee</w:t>
      </w:r>
      <w:r w:rsidRPr="6FC27F24">
        <w:rPr>
          <w:rFonts w:cs="Arial"/>
          <w:sz w:val="22"/>
          <w:szCs w:val="22"/>
        </w:rPr>
        <w:t xml:space="preserve"> including details required under National </w:t>
      </w:r>
      <w:r w:rsidR="00A445A4" w:rsidRPr="6FC27F24">
        <w:rPr>
          <w:rFonts w:cs="Arial"/>
          <w:sz w:val="22"/>
          <w:szCs w:val="22"/>
        </w:rPr>
        <w:t>Regulation</w:t>
      </w:r>
      <w:r w:rsidRPr="6FC27F24">
        <w:rPr>
          <w:rFonts w:cs="Arial"/>
          <w:sz w:val="22"/>
          <w:szCs w:val="22"/>
        </w:rPr>
        <w:t xml:space="preserve">s 102 </w:t>
      </w:r>
    </w:p>
    <w:p w14:paraId="719ADC10" w14:textId="77777777" w:rsidR="00CE0B7D" w:rsidRPr="00CE0B7D" w:rsidRDefault="00CE0B7D" w:rsidP="00B217D5">
      <w:pPr>
        <w:pStyle w:val="Bullets1"/>
        <w:numPr>
          <w:ilvl w:val="0"/>
          <w:numId w:val="8"/>
        </w:numPr>
        <w:tabs>
          <w:tab w:val="left" w:pos="1701"/>
        </w:tabs>
        <w:spacing w:line="240" w:lineRule="auto"/>
        <w:ind w:left="1701" w:hanging="567"/>
      </w:pPr>
      <w:r w:rsidRPr="0029683D">
        <w:rPr>
          <w:rFonts w:cs="Arial"/>
          <w:sz w:val="22"/>
          <w:szCs w:val="22"/>
        </w:rPr>
        <w:t>informing the Approved Provider when a written authorisation does not meet the requirements outlined in service policies.</w:t>
      </w:r>
    </w:p>
    <w:p w14:paraId="5CF95769" w14:textId="59756B5D" w:rsidR="00CE0B7D" w:rsidRDefault="05D5B04D" w:rsidP="00B217D5">
      <w:pPr>
        <w:pStyle w:val="Heading1"/>
        <w:numPr>
          <w:ilvl w:val="1"/>
          <w:numId w:val="5"/>
        </w:numPr>
        <w:tabs>
          <w:tab w:val="left" w:pos="1134"/>
        </w:tabs>
        <w:spacing w:before="240" w:after="60"/>
        <w:ind w:left="1134" w:hanging="567"/>
        <w:rPr>
          <w:rFonts w:ascii="Arial" w:hAnsi="Arial" w:cs="Arial"/>
          <w:b w:val="0"/>
          <w:bCs w:val="0"/>
          <w:sz w:val="22"/>
          <w:szCs w:val="22"/>
        </w:rPr>
      </w:pPr>
      <w:r w:rsidRPr="6FC27F24">
        <w:rPr>
          <w:rFonts w:ascii="Arial" w:hAnsi="Arial" w:cs="Arial"/>
          <w:b w:val="0"/>
          <w:bCs w:val="0"/>
          <w:sz w:val="22"/>
          <w:szCs w:val="22"/>
        </w:rPr>
        <w:t>E</w:t>
      </w:r>
      <w:r w:rsidR="00EA6ABC" w:rsidRPr="6FC27F24">
        <w:rPr>
          <w:rFonts w:ascii="Arial" w:hAnsi="Arial" w:cs="Arial"/>
          <w:b w:val="0"/>
          <w:bCs w:val="0"/>
          <w:sz w:val="22"/>
          <w:szCs w:val="22"/>
        </w:rPr>
        <w:t>ducators</w:t>
      </w:r>
      <w:r w:rsidR="00CE0B7D" w:rsidRPr="6FC27F24">
        <w:rPr>
          <w:rFonts w:ascii="Arial" w:hAnsi="Arial" w:cs="Arial"/>
          <w:b w:val="0"/>
          <w:bCs w:val="0"/>
          <w:sz w:val="22"/>
          <w:szCs w:val="22"/>
        </w:rPr>
        <w:t xml:space="preserve"> </w:t>
      </w:r>
      <w:r w:rsidR="7F41945C" w:rsidRPr="6FC27F24">
        <w:rPr>
          <w:rFonts w:ascii="Arial" w:hAnsi="Arial" w:cs="Arial"/>
          <w:b w:val="0"/>
          <w:bCs w:val="0"/>
          <w:sz w:val="22"/>
          <w:szCs w:val="22"/>
        </w:rPr>
        <w:t xml:space="preserve">and other staff </w:t>
      </w:r>
      <w:r w:rsidR="00CE0B7D" w:rsidRPr="6FC27F24">
        <w:rPr>
          <w:rFonts w:ascii="Arial" w:hAnsi="Arial" w:cs="Arial"/>
          <w:b w:val="0"/>
          <w:bCs w:val="0"/>
          <w:sz w:val="22"/>
          <w:szCs w:val="22"/>
        </w:rPr>
        <w:t>are responsible for:</w:t>
      </w:r>
    </w:p>
    <w:p w14:paraId="649B2BE3" w14:textId="77777777"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following the policies and procedures of the service</w:t>
      </w:r>
    </w:p>
    <w:p w14:paraId="2FEF8E04" w14:textId="77777777"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checking that parents/guardians sign and date permission forms for excursions</w:t>
      </w:r>
    </w:p>
    <w:p w14:paraId="1427EE2C" w14:textId="7D117305"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 xml:space="preserve">checking that parents/guardians or </w:t>
      </w:r>
      <w:r w:rsidR="00A445A4">
        <w:rPr>
          <w:rFonts w:cs="Arial"/>
          <w:sz w:val="22"/>
          <w:szCs w:val="22"/>
        </w:rPr>
        <w:t>Authorised Nominee</w:t>
      </w:r>
      <w:r w:rsidRPr="0029683D">
        <w:rPr>
          <w:rFonts w:cs="Arial"/>
          <w:sz w:val="22"/>
          <w:szCs w:val="22"/>
        </w:rPr>
        <w:t xml:space="preserve">s sign the </w:t>
      </w:r>
      <w:r w:rsidR="00A445A4">
        <w:rPr>
          <w:rFonts w:cs="Arial"/>
          <w:sz w:val="22"/>
          <w:szCs w:val="22"/>
        </w:rPr>
        <w:t>Attendance Record</w:t>
      </w:r>
      <w:r w:rsidRPr="0029683D">
        <w:rPr>
          <w:rFonts w:cs="Arial"/>
          <w:sz w:val="22"/>
          <w:szCs w:val="22"/>
        </w:rPr>
        <w:t xml:space="preserve"> as their child arrives at and departs from the service</w:t>
      </w:r>
    </w:p>
    <w:p w14:paraId="5AE8C2BC" w14:textId="0F87FEF2"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administering </w:t>
      </w:r>
      <w:r w:rsidR="00D12C8B" w:rsidRPr="6FC27F24">
        <w:rPr>
          <w:rFonts w:cs="Arial"/>
          <w:sz w:val="22"/>
          <w:szCs w:val="22"/>
        </w:rPr>
        <w:t>m</w:t>
      </w:r>
      <w:r w:rsidR="005950C8" w:rsidRPr="6FC27F24">
        <w:rPr>
          <w:rFonts w:cs="Arial"/>
          <w:sz w:val="22"/>
          <w:szCs w:val="22"/>
        </w:rPr>
        <w:t xml:space="preserve">edication </w:t>
      </w:r>
      <w:r w:rsidRPr="6FC27F24">
        <w:rPr>
          <w:rFonts w:cs="Arial"/>
          <w:sz w:val="22"/>
          <w:szCs w:val="22"/>
        </w:rPr>
        <w:t xml:space="preserve">only with the written authorisation of a parent/guardian or </w:t>
      </w:r>
      <w:r w:rsidR="00A445A4" w:rsidRPr="6FC27F24">
        <w:rPr>
          <w:rFonts w:cs="Arial"/>
          <w:sz w:val="22"/>
          <w:szCs w:val="22"/>
        </w:rPr>
        <w:t>Authorised Nominee</w:t>
      </w:r>
      <w:r w:rsidRPr="6FC27F24">
        <w:rPr>
          <w:rFonts w:cs="Arial"/>
          <w:sz w:val="22"/>
          <w:szCs w:val="22"/>
        </w:rPr>
        <w:t>, except in the case</w:t>
      </w:r>
      <w:r w:rsidR="006C34E3" w:rsidRPr="6FC27F24">
        <w:rPr>
          <w:rFonts w:cs="Arial"/>
          <w:sz w:val="22"/>
          <w:szCs w:val="22"/>
        </w:rPr>
        <w:t xml:space="preserve"> of an emergency, including an A</w:t>
      </w:r>
      <w:r w:rsidRPr="6FC27F24">
        <w:rPr>
          <w:rFonts w:cs="Arial"/>
          <w:sz w:val="22"/>
          <w:szCs w:val="22"/>
        </w:rPr>
        <w:t xml:space="preserve">sthma or </w:t>
      </w:r>
      <w:r w:rsidR="005950C8" w:rsidRPr="6FC27F24">
        <w:rPr>
          <w:rFonts w:cs="Arial"/>
          <w:sz w:val="22"/>
          <w:szCs w:val="22"/>
        </w:rPr>
        <w:t xml:space="preserve">Anaphylaxis </w:t>
      </w:r>
      <w:r w:rsidRPr="6FC27F24">
        <w:rPr>
          <w:rFonts w:cs="Arial"/>
          <w:sz w:val="22"/>
          <w:szCs w:val="22"/>
        </w:rPr>
        <w:t>emergency (</w:t>
      </w:r>
    </w:p>
    <w:p w14:paraId="2E837B58" w14:textId="623DDFCE"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allowing a child to participate in an excursion only with the written authorisation of a parent/guardian or </w:t>
      </w:r>
      <w:r w:rsidR="00A445A4" w:rsidRPr="6FC27F24">
        <w:rPr>
          <w:rFonts w:cs="Arial"/>
          <w:sz w:val="22"/>
          <w:szCs w:val="22"/>
        </w:rPr>
        <w:t>Authorised Nominee</w:t>
      </w:r>
      <w:r w:rsidRPr="6FC27F24">
        <w:rPr>
          <w:rFonts w:cs="Arial"/>
          <w:sz w:val="22"/>
          <w:szCs w:val="22"/>
        </w:rPr>
        <w:t xml:space="preserve"> including details required under National </w:t>
      </w:r>
      <w:r w:rsidR="00A445A4" w:rsidRPr="6FC27F24">
        <w:rPr>
          <w:rFonts w:cs="Arial"/>
          <w:sz w:val="22"/>
          <w:szCs w:val="22"/>
        </w:rPr>
        <w:t>Regulation</w:t>
      </w:r>
      <w:r w:rsidRPr="6FC27F24">
        <w:rPr>
          <w:rFonts w:cs="Arial"/>
          <w:sz w:val="22"/>
          <w:szCs w:val="22"/>
        </w:rPr>
        <w:t xml:space="preserve">s 102 </w:t>
      </w:r>
    </w:p>
    <w:p w14:paraId="051F98AB" w14:textId="5A00DDF1"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allowing a child to depart from the service only with a person who is the parent/guardian or </w:t>
      </w:r>
      <w:r w:rsidR="00A445A4" w:rsidRPr="6FC27F24">
        <w:rPr>
          <w:rFonts w:cs="Arial"/>
          <w:sz w:val="22"/>
          <w:szCs w:val="22"/>
        </w:rPr>
        <w:t>Authorised Nominee</w:t>
      </w:r>
      <w:r w:rsidRPr="6FC27F24">
        <w:rPr>
          <w:rFonts w:cs="Arial"/>
          <w:sz w:val="22"/>
          <w:szCs w:val="22"/>
        </w:rPr>
        <w:t xml:space="preserve">, or with the written authorisation of one of these, except in the case of a medical or other emergency </w:t>
      </w:r>
    </w:p>
    <w:p w14:paraId="2830865B" w14:textId="42366815"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following procedures if an </w:t>
      </w:r>
      <w:r w:rsidR="00A445A4" w:rsidRPr="6FC27F24">
        <w:rPr>
          <w:rFonts w:cs="Arial"/>
          <w:sz w:val="22"/>
          <w:szCs w:val="22"/>
        </w:rPr>
        <w:t>Inappropriate Person</w:t>
      </w:r>
      <w:r w:rsidRPr="6FC27F24">
        <w:rPr>
          <w:rFonts w:cs="Arial"/>
          <w:sz w:val="22"/>
          <w:szCs w:val="22"/>
        </w:rPr>
        <w:t xml:space="preserve"> attempts to collect a child from the service </w:t>
      </w:r>
    </w:p>
    <w:p w14:paraId="689F074E" w14:textId="6E9CDB03" w:rsidR="00D66AD2" w:rsidRPr="0029683D" w:rsidRDefault="00D66AD2"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lastRenderedPageBreak/>
        <w:t xml:space="preserve">informing the </w:t>
      </w:r>
      <w:r w:rsidR="00DF4001">
        <w:rPr>
          <w:rFonts w:cs="Arial"/>
          <w:sz w:val="22"/>
          <w:szCs w:val="22"/>
        </w:rPr>
        <w:t xml:space="preserve">Nominated Supervisor, Person in </w:t>
      </w:r>
      <w:proofErr w:type="gramStart"/>
      <w:r w:rsidR="00DF4001">
        <w:rPr>
          <w:rFonts w:cs="Arial"/>
          <w:sz w:val="22"/>
          <w:szCs w:val="22"/>
        </w:rPr>
        <w:t>day to day</w:t>
      </w:r>
      <w:proofErr w:type="gramEnd"/>
      <w:r w:rsidR="00DF4001">
        <w:rPr>
          <w:rFonts w:cs="Arial"/>
          <w:sz w:val="22"/>
          <w:szCs w:val="22"/>
        </w:rPr>
        <w:t xml:space="preserve"> charge and the </w:t>
      </w:r>
      <w:r w:rsidRPr="0029683D">
        <w:rPr>
          <w:rFonts w:cs="Arial"/>
          <w:sz w:val="22"/>
          <w:szCs w:val="22"/>
        </w:rPr>
        <w:t xml:space="preserve">Approved Provider when </w:t>
      </w:r>
      <w:r w:rsidR="00DF4001">
        <w:rPr>
          <w:rFonts w:cs="Arial"/>
          <w:sz w:val="22"/>
          <w:szCs w:val="22"/>
        </w:rPr>
        <w:t xml:space="preserve">and why </w:t>
      </w:r>
      <w:r w:rsidRPr="0029683D">
        <w:rPr>
          <w:rFonts w:cs="Arial"/>
          <w:sz w:val="22"/>
          <w:szCs w:val="22"/>
        </w:rPr>
        <w:t>a written authorisation does not meet the requirements outlined in service policies.</w:t>
      </w:r>
    </w:p>
    <w:p w14:paraId="37E828A8" w14:textId="77777777" w:rsidR="00D66AD2" w:rsidRDefault="0024639E" w:rsidP="00B217D5">
      <w:pPr>
        <w:pStyle w:val="Heading1"/>
        <w:numPr>
          <w:ilvl w:val="1"/>
          <w:numId w:val="5"/>
        </w:numPr>
        <w:tabs>
          <w:tab w:val="left" w:pos="1134"/>
        </w:tabs>
        <w:spacing w:before="240" w:after="60"/>
        <w:ind w:left="1134" w:hanging="567"/>
        <w:rPr>
          <w:rFonts w:ascii="Arial" w:hAnsi="Arial" w:cs="Arial"/>
          <w:b w:val="0"/>
          <w:sz w:val="22"/>
          <w:szCs w:val="22"/>
        </w:rPr>
      </w:pPr>
      <w:r w:rsidRPr="0024639E">
        <w:rPr>
          <w:rFonts w:ascii="Arial" w:hAnsi="Arial" w:cs="Arial"/>
          <w:b w:val="0"/>
          <w:sz w:val="22"/>
          <w:szCs w:val="22"/>
        </w:rPr>
        <w:t>Parents/guardians are responsible for:</w:t>
      </w:r>
    </w:p>
    <w:p w14:paraId="606C8F65" w14:textId="77777777" w:rsidR="0024639E" w:rsidRPr="0029683D" w:rsidRDefault="0024639E"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reading and complying with the policies and procedures of the service</w:t>
      </w:r>
    </w:p>
    <w:p w14:paraId="3FC5F1C7" w14:textId="6C570D67" w:rsidR="0024639E" w:rsidRPr="0029683D" w:rsidRDefault="0024639E" w:rsidP="00B217D5">
      <w:pPr>
        <w:pStyle w:val="Bullets1"/>
        <w:numPr>
          <w:ilvl w:val="0"/>
          <w:numId w:val="8"/>
        </w:numPr>
        <w:tabs>
          <w:tab w:val="left" w:pos="1701"/>
        </w:tabs>
        <w:spacing w:line="240" w:lineRule="auto"/>
        <w:ind w:left="1701" w:hanging="567"/>
        <w:rPr>
          <w:rFonts w:cs="Arial"/>
          <w:sz w:val="22"/>
          <w:szCs w:val="22"/>
        </w:rPr>
      </w:pPr>
      <w:r w:rsidRPr="6FC27F24">
        <w:rPr>
          <w:rFonts w:cs="Arial"/>
          <w:sz w:val="22"/>
          <w:szCs w:val="22"/>
        </w:rPr>
        <w:t xml:space="preserve">completing and signing the </w:t>
      </w:r>
      <w:r w:rsidR="00A445A4" w:rsidRPr="6FC27F24">
        <w:rPr>
          <w:rFonts w:cs="Arial"/>
          <w:sz w:val="22"/>
          <w:szCs w:val="22"/>
        </w:rPr>
        <w:t>Authorised Nominee</w:t>
      </w:r>
      <w:r w:rsidRPr="6FC27F24">
        <w:rPr>
          <w:rFonts w:cs="Arial"/>
          <w:sz w:val="22"/>
          <w:szCs w:val="22"/>
        </w:rPr>
        <w:t xml:space="preserve"> section of their child’s enrolment form  before their child commences at the service</w:t>
      </w:r>
    </w:p>
    <w:p w14:paraId="27D94233" w14:textId="77777777" w:rsidR="0024639E" w:rsidRPr="0029683D" w:rsidRDefault="0024639E"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signing and dating permission forms for excursions</w:t>
      </w:r>
    </w:p>
    <w:p w14:paraId="54CD6F60" w14:textId="5F05BC4A" w:rsidR="0024639E" w:rsidRPr="0029683D" w:rsidRDefault="0024639E" w:rsidP="00B217D5">
      <w:pPr>
        <w:pStyle w:val="Bullets1"/>
        <w:numPr>
          <w:ilvl w:val="0"/>
          <w:numId w:val="8"/>
        </w:numPr>
        <w:tabs>
          <w:tab w:val="left" w:pos="1701"/>
        </w:tabs>
        <w:spacing w:line="240" w:lineRule="auto"/>
        <w:ind w:left="1701" w:hanging="567"/>
        <w:rPr>
          <w:rFonts w:cs="Arial"/>
          <w:sz w:val="22"/>
          <w:szCs w:val="22"/>
        </w:rPr>
      </w:pPr>
      <w:r w:rsidRPr="0029683D">
        <w:rPr>
          <w:rFonts w:cs="Arial"/>
          <w:sz w:val="22"/>
          <w:szCs w:val="22"/>
        </w:rPr>
        <w:t xml:space="preserve">signing the </w:t>
      </w:r>
      <w:r w:rsidR="00A445A4">
        <w:rPr>
          <w:rFonts w:cs="Arial"/>
          <w:sz w:val="22"/>
          <w:szCs w:val="22"/>
        </w:rPr>
        <w:t>Attendance Record</w:t>
      </w:r>
      <w:r w:rsidRPr="0029683D">
        <w:rPr>
          <w:rFonts w:cs="Arial"/>
          <w:sz w:val="22"/>
          <w:szCs w:val="22"/>
        </w:rPr>
        <w:t xml:space="preserve"> as their child arrives at and departs from the service</w:t>
      </w:r>
    </w:p>
    <w:p w14:paraId="68368F56" w14:textId="23DBB046" w:rsidR="0024639E" w:rsidRPr="0024639E" w:rsidRDefault="0024639E" w:rsidP="00B217D5">
      <w:pPr>
        <w:pStyle w:val="Bullets1"/>
        <w:numPr>
          <w:ilvl w:val="0"/>
          <w:numId w:val="8"/>
        </w:numPr>
        <w:tabs>
          <w:tab w:val="left" w:pos="1701"/>
        </w:tabs>
        <w:spacing w:line="240" w:lineRule="auto"/>
        <w:ind w:left="1701" w:hanging="567"/>
      </w:pPr>
      <w:r w:rsidRPr="0029683D">
        <w:rPr>
          <w:rFonts w:cs="Arial"/>
          <w:sz w:val="22"/>
          <w:szCs w:val="22"/>
        </w:rPr>
        <w:t xml:space="preserve">providing written authorisation where children require </w:t>
      </w:r>
      <w:r w:rsidR="00D12C8B">
        <w:rPr>
          <w:rFonts w:cs="Arial"/>
          <w:sz w:val="22"/>
          <w:szCs w:val="22"/>
        </w:rPr>
        <w:t>m</w:t>
      </w:r>
      <w:r w:rsidR="005950C8" w:rsidRPr="0029683D">
        <w:rPr>
          <w:rFonts w:cs="Arial"/>
          <w:sz w:val="22"/>
          <w:szCs w:val="22"/>
        </w:rPr>
        <w:t>e</w:t>
      </w:r>
      <w:r w:rsidR="005950C8">
        <w:rPr>
          <w:rFonts w:cs="Arial"/>
          <w:sz w:val="22"/>
          <w:szCs w:val="22"/>
        </w:rPr>
        <w:t xml:space="preserve">dication </w:t>
      </w:r>
      <w:r w:rsidR="00126F64">
        <w:rPr>
          <w:rFonts w:cs="Arial"/>
          <w:sz w:val="22"/>
          <w:szCs w:val="22"/>
        </w:rPr>
        <w:t xml:space="preserve">to be administered by </w:t>
      </w:r>
      <w:r w:rsidR="00EA6ABC">
        <w:rPr>
          <w:rFonts w:cs="Arial"/>
          <w:sz w:val="22"/>
          <w:szCs w:val="22"/>
        </w:rPr>
        <w:t>educators</w:t>
      </w:r>
      <w:r w:rsidRPr="0029683D">
        <w:rPr>
          <w:rFonts w:cs="Arial"/>
          <w:sz w:val="22"/>
          <w:szCs w:val="22"/>
        </w:rPr>
        <w:t xml:space="preserve">/staff and signing and dating it for inclusion in the child’s </w:t>
      </w:r>
      <w:r w:rsidR="00A445A4">
        <w:rPr>
          <w:rFonts w:cs="Arial"/>
          <w:sz w:val="22"/>
          <w:szCs w:val="22"/>
        </w:rPr>
        <w:t>Medication Record</w:t>
      </w:r>
      <w:r w:rsidRPr="0029683D">
        <w:rPr>
          <w:rFonts w:cs="Arial"/>
          <w:sz w:val="22"/>
          <w:szCs w:val="22"/>
        </w:rPr>
        <w:t>.</w:t>
      </w:r>
    </w:p>
    <w:p w14:paraId="1BD54DC6" w14:textId="5EF8A0A4" w:rsidR="6FC27F24" w:rsidRPr="000C18A8" w:rsidRDefault="0024639E" w:rsidP="00843763">
      <w:pPr>
        <w:pStyle w:val="Heading1"/>
        <w:keepNext w:val="0"/>
        <w:numPr>
          <w:ilvl w:val="1"/>
          <w:numId w:val="5"/>
        </w:numPr>
        <w:tabs>
          <w:tab w:val="left" w:pos="1134"/>
        </w:tabs>
        <w:spacing w:before="240" w:after="60"/>
        <w:ind w:left="1134" w:hanging="567"/>
        <w:rPr>
          <w:rFonts w:cs="Arial"/>
        </w:rPr>
      </w:pPr>
      <w:r w:rsidRPr="6FC27F24">
        <w:rPr>
          <w:rFonts w:ascii="Arial" w:hAnsi="Arial" w:cs="Arial"/>
          <w:b w:val="0"/>
          <w:bCs w:val="0"/>
          <w:sz w:val="22"/>
          <w:szCs w:val="22"/>
        </w:rPr>
        <w:t>Volunteers and students, while at the service, are responsible for following this policy and its procedures.</w:t>
      </w:r>
      <w:r w:rsidR="0677855D">
        <w:tab/>
      </w:r>
      <w:r w:rsidR="0677855D" w:rsidRPr="00843763">
        <w:rPr>
          <w:rFonts w:ascii="Arial" w:eastAsia="Arial" w:hAnsi="Arial" w:cs="Arial"/>
          <w:color w:val="000000" w:themeColor="text1"/>
          <w:sz w:val="22"/>
          <w:szCs w:val="22"/>
        </w:rPr>
        <w:t xml:space="preserve"> </w:t>
      </w:r>
    </w:p>
    <w:p w14:paraId="15EE6D1B" w14:textId="04BD791C" w:rsidR="003040A2" w:rsidRPr="00155345" w:rsidRDefault="00F407B7" w:rsidP="00CF411E">
      <w:pPr>
        <w:pStyle w:val="Heading1"/>
        <w:tabs>
          <w:tab w:val="num" w:pos="567"/>
        </w:tabs>
        <w:spacing w:before="360" w:after="60" w:line="259" w:lineRule="auto"/>
        <w:rPr>
          <w:rFonts w:ascii="Arial" w:hAnsi="Arial" w:cs="Arial"/>
          <w:sz w:val="22"/>
          <w:szCs w:val="22"/>
        </w:rPr>
      </w:pPr>
      <w:r>
        <w:rPr>
          <w:rFonts w:ascii="Arial" w:hAnsi="Arial" w:cs="Arial"/>
          <w:sz w:val="22"/>
          <w:szCs w:val="22"/>
        </w:rPr>
        <w:t>6</w:t>
      </w:r>
      <w:r w:rsidR="27E0A2A7" w:rsidRPr="00155345">
        <w:rPr>
          <w:rFonts w:ascii="Arial" w:hAnsi="Arial" w:cs="Arial"/>
          <w:sz w:val="22"/>
          <w:szCs w:val="22"/>
        </w:rPr>
        <w:t>.</w:t>
      </w:r>
      <w:r w:rsidR="003040A2" w:rsidRPr="00843763">
        <w:rPr>
          <w:rFonts w:ascii="Arial" w:hAnsi="Arial" w:cs="Arial"/>
        </w:rPr>
        <w:tab/>
      </w:r>
      <w:r w:rsidR="003040A2" w:rsidRPr="00CF411E">
        <w:rPr>
          <w:rFonts w:ascii="Arial" w:hAnsi="Arial" w:cs="Arial"/>
          <w:sz w:val="22"/>
          <w:szCs w:val="22"/>
        </w:rPr>
        <w:t>References, Sources, Links to Legislation and Other Documents</w:t>
      </w:r>
    </w:p>
    <w:p w14:paraId="209E4FCC" w14:textId="74DE1312" w:rsidR="001219DB" w:rsidRPr="00843763" w:rsidRDefault="00F407B7" w:rsidP="00843763">
      <w:pPr>
        <w:ind w:left="993" w:hanging="426"/>
        <w:rPr>
          <w:rFonts w:ascii="Arial" w:hAnsi="Arial" w:cs="Arial"/>
          <w:b/>
          <w:bCs/>
          <w:sz w:val="22"/>
          <w:szCs w:val="22"/>
        </w:rPr>
      </w:pPr>
      <w:r>
        <w:rPr>
          <w:rFonts w:ascii="Arial" w:hAnsi="Arial" w:cs="Arial"/>
          <w:sz w:val="22"/>
          <w:szCs w:val="22"/>
        </w:rPr>
        <w:t>6</w:t>
      </w:r>
      <w:r w:rsidR="7AEA1A99" w:rsidRPr="0081673D">
        <w:rPr>
          <w:rFonts w:ascii="Arial" w:hAnsi="Arial" w:cs="Arial"/>
          <w:sz w:val="22"/>
          <w:szCs w:val="22"/>
        </w:rPr>
        <w:t>.1</w:t>
      </w:r>
      <w:r w:rsidR="003040A2" w:rsidRPr="00843763">
        <w:rPr>
          <w:rFonts w:ascii="Arial" w:hAnsi="Arial" w:cs="Arial"/>
          <w:sz w:val="22"/>
          <w:szCs w:val="22"/>
        </w:rPr>
        <w:tab/>
      </w:r>
      <w:r w:rsidR="003040A2" w:rsidRPr="0081673D">
        <w:rPr>
          <w:rFonts w:ascii="Arial" w:hAnsi="Arial" w:cs="Arial"/>
          <w:sz w:val="22"/>
          <w:szCs w:val="22"/>
        </w:rPr>
        <w:t>Please refer to Reference and Sources page.</w:t>
      </w:r>
    </w:p>
    <w:p w14:paraId="247411D9" w14:textId="6B3B835A" w:rsidR="00164AD1" w:rsidRPr="00843763" w:rsidRDefault="0081673D" w:rsidP="00843763">
      <w:pPr>
        <w:spacing w:before="120"/>
        <w:ind w:left="567"/>
        <w:rPr>
          <w:rFonts w:ascii="Arial" w:hAnsi="Arial" w:cs="Arial"/>
          <w:sz w:val="22"/>
          <w:szCs w:val="22"/>
        </w:rPr>
      </w:pPr>
      <w:r w:rsidRPr="00843763">
        <w:rPr>
          <w:rFonts w:ascii="Arial" w:hAnsi="Arial" w:cs="Arial"/>
          <w:color w:val="000000" w:themeColor="text1"/>
          <w:sz w:val="22"/>
          <w:szCs w:val="22"/>
        </w:rPr>
        <w:t xml:space="preserve">6.2 </w:t>
      </w:r>
      <w:r w:rsidR="00164AD1" w:rsidRPr="00843763">
        <w:rPr>
          <w:rFonts w:ascii="Arial" w:hAnsi="Arial" w:cs="Arial"/>
          <w:color w:val="000000" w:themeColor="text1"/>
          <w:sz w:val="22"/>
          <w:szCs w:val="22"/>
        </w:rPr>
        <w:t>Relevant legislation and standards include but are not limited to:</w:t>
      </w:r>
    </w:p>
    <w:p w14:paraId="13DD7E30" w14:textId="7C20DEB9" w:rsidR="00164AD1" w:rsidRPr="00843763" w:rsidRDefault="00164AD1" w:rsidP="00843763">
      <w:pPr>
        <w:pStyle w:val="ListParagraph"/>
        <w:numPr>
          <w:ilvl w:val="1"/>
          <w:numId w:val="19"/>
        </w:numPr>
        <w:spacing w:before="120"/>
        <w:ind w:left="1701" w:hanging="708"/>
        <w:rPr>
          <w:rFonts w:ascii="Arial" w:hAnsi="Arial" w:cs="Arial"/>
          <w:sz w:val="22"/>
          <w:szCs w:val="22"/>
        </w:rPr>
      </w:pPr>
      <w:r w:rsidRPr="00843763">
        <w:rPr>
          <w:rFonts w:ascii="Arial" w:hAnsi="Arial" w:cs="Arial"/>
          <w:color w:val="000000" w:themeColor="text1"/>
          <w:sz w:val="22"/>
          <w:szCs w:val="22"/>
        </w:rPr>
        <w:t>Children, Youth and Families Act 2005 (Vic) Child Wellbeing and Safety Act 2005 (Vic)</w:t>
      </w:r>
    </w:p>
    <w:p w14:paraId="333EAE70" w14:textId="140D6495" w:rsidR="00164AD1" w:rsidRPr="00843763" w:rsidRDefault="00164AD1" w:rsidP="00843763">
      <w:pPr>
        <w:pStyle w:val="ListParagraph"/>
        <w:numPr>
          <w:ilvl w:val="1"/>
          <w:numId w:val="19"/>
        </w:numPr>
        <w:spacing w:before="120"/>
        <w:ind w:left="1701" w:hanging="708"/>
        <w:rPr>
          <w:rFonts w:ascii="Arial" w:hAnsi="Arial" w:cs="Arial"/>
          <w:sz w:val="22"/>
          <w:szCs w:val="22"/>
        </w:rPr>
      </w:pPr>
      <w:r w:rsidRPr="00843763">
        <w:rPr>
          <w:rFonts w:ascii="Arial" w:hAnsi="Arial" w:cs="Arial"/>
          <w:color w:val="000000" w:themeColor="text1"/>
          <w:sz w:val="22"/>
          <w:szCs w:val="22"/>
        </w:rPr>
        <w:t>Child Wellbeing and Safety Act 2005 (Vic) (Part 2: Principles for Children)</w:t>
      </w:r>
    </w:p>
    <w:p w14:paraId="06B6BE9B" w14:textId="60D867E4" w:rsidR="00164AD1" w:rsidRPr="00843763" w:rsidRDefault="00164AD1" w:rsidP="00843763">
      <w:pPr>
        <w:pStyle w:val="ListParagraph"/>
        <w:numPr>
          <w:ilvl w:val="1"/>
          <w:numId w:val="19"/>
        </w:numPr>
        <w:spacing w:before="120"/>
        <w:ind w:left="1701" w:hanging="708"/>
        <w:rPr>
          <w:rFonts w:ascii="Arial" w:hAnsi="Arial" w:cs="Arial"/>
          <w:sz w:val="22"/>
          <w:szCs w:val="22"/>
        </w:rPr>
      </w:pPr>
      <w:r w:rsidRPr="00843763">
        <w:rPr>
          <w:rFonts w:ascii="Arial" w:hAnsi="Arial" w:cs="Arial"/>
          <w:color w:val="000000" w:themeColor="text1"/>
          <w:sz w:val="22"/>
          <w:szCs w:val="22"/>
        </w:rPr>
        <w:t>Education and Care Services National Law Act 2010: Section 167</w:t>
      </w:r>
    </w:p>
    <w:p w14:paraId="2BBAF177" w14:textId="691685C5" w:rsidR="00164AD1" w:rsidRPr="00843763" w:rsidRDefault="00164AD1" w:rsidP="00843763">
      <w:pPr>
        <w:pStyle w:val="ListParagraph"/>
        <w:numPr>
          <w:ilvl w:val="1"/>
          <w:numId w:val="19"/>
        </w:numPr>
        <w:spacing w:before="120"/>
        <w:ind w:left="1701" w:hanging="708"/>
        <w:rPr>
          <w:rFonts w:ascii="Arial" w:hAnsi="Arial" w:cs="Arial"/>
          <w:sz w:val="22"/>
          <w:szCs w:val="22"/>
        </w:rPr>
      </w:pPr>
      <w:r w:rsidRPr="00843763">
        <w:rPr>
          <w:rFonts w:ascii="Arial" w:hAnsi="Arial" w:cs="Arial"/>
          <w:color w:val="000000" w:themeColor="text1"/>
          <w:sz w:val="22"/>
          <w:szCs w:val="22"/>
        </w:rPr>
        <w:t>Education and Care Services National Regulations 2011: Regulations 96, 99, 102, 160, 161, 168(2)(m), 170</w:t>
      </w:r>
    </w:p>
    <w:p w14:paraId="3DCE1BB3" w14:textId="2016BEA5" w:rsidR="00164AD1" w:rsidRPr="00843763" w:rsidRDefault="00164AD1" w:rsidP="00843763">
      <w:pPr>
        <w:pStyle w:val="ListParagraph"/>
        <w:numPr>
          <w:ilvl w:val="1"/>
          <w:numId w:val="19"/>
        </w:numPr>
        <w:spacing w:before="120"/>
        <w:ind w:left="1701" w:hanging="708"/>
        <w:rPr>
          <w:rFonts w:ascii="Arial" w:hAnsi="Arial" w:cs="Arial"/>
          <w:sz w:val="22"/>
          <w:szCs w:val="22"/>
        </w:rPr>
      </w:pPr>
      <w:r w:rsidRPr="00843763">
        <w:rPr>
          <w:rFonts w:ascii="Arial" w:hAnsi="Arial" w:cs="Arial"/>
          <w:color w:val="000000" w:themeColor="text1"/>
          <w:sz w:val="22"/>
          <w:szCs w:val="22"/>
        </w:rPr>
        <w:t>Family Law Act 1975 (</w:t>
      </w:r>
      <w:proofErr w:type="spellStart"/>
      <w:r w:rsidRPr="00843763">
        <w:rPr>
          <w:rFonts w:ascii="Arial" w:hAnsi="Arial" w:cs="Arial"/>
          <w:color w:val="000000" w:themeColor="text1"/>
          <w:sz w:val="22"/>
          <w:szCs w:val="22"/>
        </w:rPr>
        <w:t>Cth</w:t>
      </w:r>
      <w:proofErr w:type="spellEnd"/>
      <w:r w:rsidRPr="00843763">
        <w:rPr>
          <w:rFonts w:ascii="Arial" w:hAnsi="Arial" w:cs="Arial"/>
          <w:color w:val="000000" w:themeColor="text1"/>
          <w:sz w:val="22"/>
          <w:szCs w:val="22"/>
        </w:rPr>
        <w:t>)</w:t>
      </w:r>
    </w:p>
    <w:p w14:paraId="33B6503E" w14:textId="0DDF1555" w:rsidR="00164AD1" w:rsidRPr="00843763" w:rsidRDefault="00164AD1" w:rsidP="00843763">
      <w:pPr>
        <w:pStyle w:val="ListParagraph"/>
        <w:numPr>
          <w:ilvl w:val="1"/>
          <w:numId w:val="19"/>
        </w:numPr>
        <w:spacing w:before="120"/>
        <w:ind w:left="1701" w:hanging="708"/>
        <w:rPr>
          <w:rFonts w:ascii="Arial" w:hAnsi="Arial" w:cs="Arial"/>
          <w:sz w:val="22"/>
          <w:szCs w:val="22"/>
        </w:rPr>
      </w:pPr>
      <w:r w:rsidRPr="00843763">
        <w:rPr>
          <w:rFonts w:ascii="Arial" w:hAnsi="Arial" w:cs="Arial"/>
          <w:color w:val="000000" w:themeColor="text1"/>
          <w:sz w:val="22"/>
          <w:szCs w:val="22"/>
        </w:rPr>
        <w:t>National Quality Standard, Quality Area 2: Children’s Health and Safety</w:t>
      </w:r>
    </w:p>
    <w:p w14:paraId="01EE0F42" w14:textId="3F5243B2" w:rsidR="004F1796" w:rsidRPr="0081673D" w:rsidRDefault="00F407B7" w:rsidP="00843763">
      <w:pPr>
        <w:pStyle w:val="Heading1"/>
        <w:keepNext w:val="0"/>
        <w:tabs>
          <w:tab w:val="left" w:pos="1134"/>
        </w:tabs>
        <w:spacing w:after="60"/>
        <w:ind w:left="567"/>
        <w:rPr>
          <w:rFonts w:ascii="Arial" w:hAnsi="Arial" w:cs="Arial"/>
          <w:b w:val="0"/>
          <w:bCs w:val="0"/>
          <w:sz w:val="22"/>
          <w:szCs w:val="22"/>
        </w:rPr>
      </w:pPr>
      <w:r w:rsidRPr="0081673D">
        <w:rPr>
          <w:rFonts w:ascii="Arial" w:hAnsi="Arial" w:cs="Arial"/>
          <w:b w:val="0"/>
          <w:bCs w:val="0"/>
          <w:sz w:val="22"/>
          <w:szCs w:val="22"/>
        </w:rPr>
        <w:t>6</w:t>
      </w:r>
      <w:r w:rsidR="6FE87F1A" w:rsidRPr="0081673D">
        <w:rPr>
          <w:rFonts w:ascii="Arial" w:hAnsi="Arial" w:cs="Arial"/>
          <w:b w:val="0"/>
          <w:bCs w:val="0"/>
          <w:sz w:val="22"/>
          <w:szCs w:val="22"/>
        </w:rPr>
        <w:t>.</w:t>
      </w:r>
      <w:r w:rsidR="0081673D" w:rsidRPr="0081673D">
        <w:rPr>
          <w:rFonts w:ascii="Arial" w:hAnsi="Arial" w:cs="Arial"/>
          <w:b w:val="0"/>
          <w:bCs w:val="0"/>
          <w:sz w:val="22"/>
          <w:szCs w:val="22"/>
        </w:rPr>
        <w:t>3</w:t>
      </w:r>
      <w:r w:rsidR="6FE87F1A" w:rsidRPr="0081673D">
        <w:rPr>
          <w:rFonts w:ascii="Arial" w:hAnsi="Arial" w:cs="Arial"/>
          <w:b w:val="0"/>
          <w:bCs w:val="0"/>
          <w:sz w:val="22"/>
          <w:szCs w:val="22"/>
        </w:rPr>
        <w:t xml:space="preserve"> </w:t>
      </w:r>
      <w:r w:rsidR="00B10AC9" w:rsidRPr="0081673D">
        <w:rPr>
          <w:rFonts w:ascii="Arial" w:hAnsi="Arial" w:cs="Arial"/>
          <w:b w:val="0"/>
          <w:bCs w:val="0"/>
          <w:sz w:val="22"/>
          <w:szCs w:val="22"/>
        </w:rPr>
        <w:t>Related s</w:t>
      </w:r>
      <w:r w:rsidR="004F1796" w:rsidRPr="0081673D">
        <w:rPr>
          <w:rFonts w:ascii="Arial" w:hAnsi="Arial" w:cs="Arial"/>
          <w:b w:val="0"/>
          <w:bCs w:val="0"/>
          <w:sz w:val="22"/>
          <w:szCs w:val="22"/>
        </w:rPr>
        <w:t>ervice policies:</w:t>
      </w:r>
    </w:p>
    <w:p w14:paraId="24CC170B" w14:textId="4BA54235" w:rsidR="004F1796" w:rsidRPr="0081673D" w:rsidRDefault="004F1796" w:rsidP="6FC27F24">
      <w:pPr>
        <w:pStyle w:val="Bullets1"/>
        <w:numPr>
          <w:ilvl w:val="0"/>
          <w:numId w:val="8"/>
        </w:numPr>
        <w:tabs>
          <w:tab w:val="left" w:pos="1701"/>
        </w:tabs>
        <w:spacing w:line="240" w:lineRule="auto"/>
        <w:ind w:left="1701" w:hanging="567"/>
        <w:rPr>
          <w:rFonts w:cs="Arial"/>
          <w:i/>
          <w:iCs/>
          <w:sz w:val="22"/>
          <w:szCs w:val="22"/>
        </w:rPr>
      </w:pPr>
      <w:r w:rsidRPr="0081673D">
        <w:rPr>
          <w:rFonts w:cs="Arial"/>
          <w:i/>
          <w:iCs/>
          <w:sz w:val="22"/>
          <w:szCs w:val="22"/>
        </w:rPr>
        <w:t>Administration of Medication Policy</w:t>
      </w:r>
      <w:r w:rsidR="4B09D2D0" w:rsidRPr="0081673D">
        <w:rPr>
          <w:rFonts w:cs="Arial"/>
          <w:i/>
          <w:iCs/>
          <w:sz w:val="22"/>
          <w:szCs w:val="22"/>
        </w:rPr>
        <w:t xml:space="preserve"> and Procedure</w:t>
      </w:r>
    </w:p>
    <w:p w14:paraId="449CC017" w14:textId="366E0504" w:rsidR="004F1796" w:rsidRPr="0081673D" w:rsidRDefault="004F1796" w:rsidP="6FC27F24">
      <w:pPr>
        <w:pStyle w:val="Bullets1"/>
        <w:numPr>
          <w:ilvl w:val="0"/>
          <w:numId w:val="8"/>
        </w:numPr>
        <w:tabs>
          <w:tab w:val="left" w:pos="1701"/>
        </w:tabs>
        <w:spacing w:line="240" w:lineRule="auto"/>
        <w:ind w:left="1701" w:hanging="567"/>
        <w:rPr>
          <w:rFonts w:cs="Arial"/>
          <w:i/>
          <w:iCs/>
          <w:sz w:val="22"/>
          <w:szCs w:val="22"/>
        </w:rPr>
      </w:pPr>
      <w:r w:rsidRPr="0081673D">
        <w:rPr>
          <w:rFonts w:cs="Arial"/>
          <w:i/>
          <w:iCs/>
          <w:sz w:val="22"/>
          <w:szCs w:val="22"/>
        </w:rPr>
        <w:t>Dealing with Medical Conditions Policy</w:t>
      </w:r>
      <w:r w:rsidR="367F32A1" w:rsidRPr="0081673D">
        <w:rPr>
          <w:rFonts w:cs="Arial"/>
          <w:i/>
          <w:iCs/>
          <w:sz w:val="22"/>
          <w:szCs w:val="22"/>
        </w:rPr>
        <w:t xml:space="preserve"> and Procedu</w:t>
      </w:r>
      <w:r w:rsidR="2F380F4B" w:rsidRPr="0081673D">
        <w:rPr>
          <w:rFonts w:cs="Arial"/>
          <w:i/>
          <w:iCs/>
          <w:sz w:val="22"/>
          <w:szCs w:val="22"/>
        </w:rPr>
        <w:t>r</w:t>
      </w:r>
      <w:r w:rsidR="367F32A1" w:rsidRPr="0081673D">
        <w:rPr>
          <w:rFonts w:cs="Arial"/>
          <w:i/>
          <w:iCs/>
          <w:sz w:val="22"/>
          <w:szCs w:val="22"/>
        </w:rPr>
        <w:t>e</w:t>
      </w:r>
    </w:p>
    <w:p w14:paraId="4C81FA96" w14:textId="125D37D3" w:rsidR="004F1796" w:rsidRPr="0081673D" w:rsidRDefault="004F1796" w:rsidP="6FC27F24">
      <w:pPr>
        <w:pStyle w:val="Bullets1"/>
        <w:numPr>
          <w:ilvl w:val="0"/>
          <w:numId w:val="8"/>
        </w:numPr>
        <w:tabs>
          <w:tab w:val="left" w:pos="1701"/>
        </w:tabs>
        <w:spacing w:line="240" w:lineRule="auto"/>
        <w:ind w:left="1701" w:hanging="567"/>
        <w:rPr>
          <w:rFonts w:cs="Arial"/>
          <w:i/>
          <w:iCs/>
          <w:sz w:val="22"/>
          <w:szCs w:val="22"/>
        </w:rPr>
      </w:pPr>
      <w:r w:rsidRPr="0081673D">
        <w:rPr>
          <w:rFonts w:cs="Arial"/>
          <w:i/>
          <w:iCs/>
          <w:sz w:val="22"/>
          <w:szCs w:val="22"/>
        </w:rPr>
        <w:t>Delivery and Collection of Children Policy</w:t>
      </w:r>
      <w:r w:rsidR="3951B06C" w:rsidRPr="0081673D">
        <w:rPr>
          <w:rFonts w:cs="Arial"/>
          <w:i/>
          <w:iCs/>
          <w:sz w:val="22"/>
          <w:szCs w:val="22"/>
        </w:rPr>
        <w:t xml:space="preserve"> and Procedure</w:t>
      </w:r>
    </w:p>
    <w:p w14:paraId="31772A3B" w14:textId="51D0FF67" w:rsidR="004F1796" w:rsidRPr="0081673D" w:rsidRDefault="004F1796" w:rsidP="6FC27F24">
      <w:pPr>
        <w:pStyle w:val="Bullets1"/>
        <w:numPr>
          <w:ilvl w:val="0"/>
          <w:numId w:val="8"/>
        </w:numPr>
        <w:tabs>
          <w:tab w:val="left" w:pos="1701"/>
        </w:tabs>
        <w:spacing w:line="240" w:lineRule="auto"/>
        <w:ind w:left="1701" w:hanging="567"/>
        <w:rPr>
          <w:rFonts w:cs="Arial"/>
          <w:i/>
          <w:iCs/>
          <w:sz w:val="22"/>
          <w:szCs w:val="22"/>
        </w:rPr>
      </w:pPr>
      <w:r w:rsidRPr="0081673D">
        <w:rPr>
          <w:rFonts w:cs="Arial"/>
          <w:i/>
          <w:iCs/>
          <w:sz w:val="22"/>
          <w:szCs w:val="22"/>
        </w:rPr>
        <w:t>Enrolment and Orientation Policy</w:t>
      </w:r>
      <w:r w:rsidR="55566A28" w:rsidRPr="0081673D">
        <w:rPr>
          <w:rFonts w:cs="Arial"/>
          <w:i/>
          <w:iCs/>
          <w:sz w:val="22"/>
          <w:szCs w:val="22"/>
        </w:rPr>
        <w:t xml:space="preserve"> and Procedure</w:t>
      </w:r>
    </w:p>
    <w:p w14:paraId="439BD5D3" w14:textId="47E03EDA" w:rsidR="004F1796" w:rsidRPr="0081673D" w:rsidRDefault="004F1796" w:rsidP="6FC27F24">
      <w:pPr>
        <w:pStyle w:val="Bullets1"/>
        <w:numPr>
          <w:ilvl w:val="0"/>
          <w:numId w:val="8"/>
        </w:numPr>
        <w:tabs>
          <w:tab w:val="left" w:pos="1701"/>
        </w:tabs>
        <w:spacing w:line="240" w:lineRule="auto"/>
        <w:ind w:left="1701" w:hanging="567"/>
        <w:rPr>
          <w:rFonts w:cs="Arial"/>
          <w:i/>
          <w:iCs/>
          <w:sz w:val="22"/>
          <w:szCs w:val="22"/>
        </w:rPr>
      </w:pPr>
      <w:r w:rsidRPr="0081673D">
        <w:rPr>
          <w:rFonts w:cs="Arial"/>
          <w:i/>
          <w:iCs/>
          <w:sz w:val="22"/>
          <w:szCs w:val="22"/>
        </w:rPr>
        <w:t>Excursion</w:t>
      </w:r>
      <w:r w:rsidR="51706934" w:rsidRPr="0081673D">
        <w:rPr>
          <w:rFonts w:cs="Arial"/>
          <w:i/>
          <w:iCs/>
          <w:sz w:val="22"/>
          <w:szCs w:val="22"/>
        </w:rPr>
        <w:t xml:space="preserve">, Incursion, Transport and Road Safety Policy and Procedure </w:t>
      </w:r>
    </w:p>
    <w:p w14:paraId="4C66E8ED" w14:textId="00D8100F" w:rsidR="004F1796" w:rsidRPr="0081673D" w:rsidRDefault="004F1796" w:rsidP="6FC27F24">
      <w:pPr>
        <w:pStyle w:val="Bullets1"/>
        <w:numPr>
          <w:ilvl w:val="0"/>
          <w:numId w:val="8"/>
        </w:numPr>
        <w:tabs>
          <w:tab w:val="left" w:pos="1701"/>
        </w:tabs>
        <w:spacing w:line="240" w:lineRule="auto"/>
        <w:ind w:left="1701" w:hanging="567"/>
        <w:rPr>
          <w:rFonts w:cs="Arial"/>
          <w:i/>
          <w:iCs/>
          <w:sz w:val="22"/>
          <w:szCs w:val="22"/>
        </w:rPr>
      </w:pPr>
      <w:r w:rsidRPr="0081673D">
        <w:rPr>
          <w:rFonts w:cs="Arial"/>
          <w:i/>
          <w:iCs/>
          <w:sz w:val="22"/>
          <w:szCs w:val="22"/>
        </w:rPr>
        <w:t>Incident, Injury, Trauma and Illness Policy</w:t>
      </w:r>
      <w:r w:rsidR="0682895D" w:rsidRPr="0081673D">
        <w:rPr>
          <w:rFonts w:cs="Arial"/>
          <w:i/>
          <w:iCs/>
          <w:sz w:val="22"/>
          <w:szCs w:val="22"/>
        </w:rPr>
        <w:t xml:space="preserve"> and Procedure</w:t>
      </w:r>
    </w:p>
    <w:p w14:paraId="795E915C" w14:textId="77777777" w:rsidR="0081673D" w:rsidRDefault="0081673D" w:rsidP="0081673D">
      <w:pPr>
        <w:pStyle w:val="Heading1"/>
        <w:tabs>
          <w:tab w:val="num" w:pos="567"/>
        </w:tabs>
        <w:spacing w:before="360" w:after="60" w:line="259" w:lineRule="auto"/>
        <w:rPr>
          <w:rFonts w:ascii="Arial" w:eastAsia="Arial" w:hAnsi="Arial" w:cs="Arial"/>
          <w:color w:val="000000" w:themeColor="text1"/>
          <w:sz w:val="22"/>
          <w:szCs w:val="22"/>
        </w:rPr>
      </w:pPr>
      <w:r w:rsidRPr="6FC27F24">
        <w:rPr>
          <w:rFonts w:ascii="Arial" w:eastAsia="Arial" w:hAnsi="Arial" w:cs="Arial"/>
          <w:color w:val="000000" w:themeColor="text1"/>
          <w:sz w:val="22"/>
          <w:szCs w:val="22"/>
        </w:rPr>
        <w:t>Procedure</w:t>
      </w:r>
    </w:p>
    <w:p w14:paraId="3BFB8037" w14:textId="77777777" w:rsidR="0081673D" w:rsidRDefault="0081673D" w:rsidP="0081673D">
      <w:pPr>
        <w:pStyle w:val="Heading1"/>
        <w:tabs>
          <w:tab w:val="left" w:pos="1134"/>
        </w:tabs>
        <w:spacing w:before="0" w:after="60"/>
        <w:ind w:left="1134" w:hanging="567"/>
        <w:rPr>
          <w:rFonts w:ascii="Arial" w:eastAsia="Arial" w:hAnsi="Arial" w:cs="Arial"/>
          <w:color w:val="000000" w:themeColor="text1"/>
          <w:sz w:val="22"/>
          <w:szCs w:val="22"/>
        </w:rPr>
      </w:pPr>
      <w:r w:rsidRPr="6FC27F24">
        <w:rPr>
          <w:rFonts w:ascii="Arial" w:eastAsia="Arial" w:hAnsi="Arial" w:cs="Arial"/>
          <w:b w:val="0"/>
          <w:bCs w:val="0"/>
          <w:color w:val="000000" w:themeColor="text1"/>
          <w:sz w:val="22"/>
          <w:szCs w:val="22"/>
        </w:rPr>
        <w:t>Activities requiring written authorisation</w:t>
      </w:r>
    </w:p>
    <w:p w14:paraId="3A729952" w14:textId="77777777" w:rsidR="0081673D" w:rsidRDefault="0081673D" w:rsidP="0081673D">
      <w:pPr>
        <w:pStyle w:val="BodyText3ptAfter"/>
        <w:spacing w:before="0" w:line="240" w:lineRule="auto"/>
        <w:ind w:left="1134"/>
        <w:rPr>
          <w:rFonts w:cs="Arial"/>
          <w:color w:val="000000" w:themeColor="text1"/>
          <w:sz w:val="22"/>
          <w:szCs w:val="22"/>
        </w:rPr>
      </w:pPr>
      <w:r w:rsidRPr="6FC27F24">
        <w:rPr>
          <w:rFonts w:cs="Arial"/>
          <w:color w:val="000000" w:themeColor="text1"/>
          <w:sz w:val="22"/>
          <w:szCs w:val="22"/>
        </w:rPr>
        <w:t>The person identified on the service enrolment form as the person with Lawful Authority will be required to provide authorisation in writing for the following activities:</w:t>
      </w:r>
    </w:p>
    <w:p w14:paraId="5970A260"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administration of medication</w:t>
      </w:r>
    </w:p>
    <w:p w14:paraId="51121092"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administration of medical treatment, ambulance transportation</w:t>
      </w:r>
    </w:p>
    <w:p w14:paraId="3D1286C2"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emergency care arrangements</w:t>
      </w:r>
    </w:p>
    <w:p w14:paraId="0AC89287"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 xml:space="preserve">arrangements for collection in the event of an accident, </w:t>
      </w:r>
      <w:proofErr w:type="gramStart"/>
      <w:r w:rsidRPr="6FC27F24">
        <w:rPr>
          <w:rFonts w:cs="Arial"/>
          <w:color w:val="000000" w:themeColor="text1"/>
          <w:sz w:val="22"/>
          <w:szCs w:val="22"/>
        </w:rPr>
        <w:t>injury</w:t>
      </w:r>
      <w:proofErr w:type="gramEnd"/>
      <w:r w:rsidRPr="6FC27F24">
        <w:rPr>
          <w:rFonts w:cs="Arial"/>
          <w:color w:val="000000" w:themeColor="text1"/>
          <w:sz w:val="22"/>
          <w:szCs w:val="22"/>
        </w:rPr>
        <w:t xml:space="preserve"> or illness</w:t>
      </w:r>
    </w:p>
    <w:p w14:paraId="4BA9F48C"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excursions including regular outings</w:t>
      </w:r>
    </w:p>
    <w:p w14:paraId="52177ED7"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 xml:space="preserve">permission for photographs, </w:t>
      </w:r>
      <w:proofErr w:type="gramStart"/>
      <w:r w:rsidRPr="6FC27F24">
        <w:rPr>
          <w:rFonts w:cs="Arial"/>
          <w:color w:val="000000" w:themeColor="text1"/>
          <w:sz w:val="22"/>
          <w:szCs w:val="22"/>
        </w:rPr>
        <w:t>video</w:t>
      </w:r>
      <w:proofErr w:type="gramEnd"/>
      <w:r w:rsidRPr="6FC27F24">
        <w:rPr>
          <w:rFonts w:cs="Arial"/>
          <w:color w:val="000000" w:themeColor="text1"/>
          <w:sz w:val="22"/>
          <w:szCs w:val="22"/>
        </w:rPr>
        <w:t xml:space="preserve"> and audio recording</w:t>
      </w:r>
    </w:p>
    <w:p w14:paraId="6A69F218"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water based activities</w:t>
      </w:r>
    </w:p>
    <w:p w14:paraId="7D796373"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lastRenderedPageBreak/>
        <w:t>head lice checks</w:t>
      </w:r>
    </w:p>
    <w:p w14:paraId="34E91FB9"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delivery and collection of children from the service</w:t>
      </w:r>
    </w:p>
    <w:p w14:paraId="6E72DA3D"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enrolment of children including naming of people other than the parent/guardian/person with Lawful Authority to consent to medical treatment or trips outside the service premises</w:t>
      </w:r>
    </w:p>
    <w:p w14:paraId="472B54CA" w14:textId="77777777" w:rsidR="0081673D" w:rsidRDefault="0081673D" w:rsidP="0081673D">
      <w:pPr>
        <w:pStyle w:val="Bullets1"/>
        <w:tabs>
          <w:tab w:val="left" w:pos="1701"/>
        </w:tabs>
        <w:spacing w:after="120" w:line="240" w:lineRule="auto"/>
        <w:ind w:left="1701" w:hanging="567"/>
        <w:rPr>
          <w:rFonts w:cs="Arial"/>
          <w:color w:val="000000" w:themeColor="text1"/>
          <w:sz w:val="22"/>
          <w:szCs w:val="22"/>
        </w:rPr>
      </w:pPr>
      <w:r w:rsidRPr="6FC27F24">
        <w:rPr>
          <w:rFonts w:cs="Arial"/>
          <w:color w:val="000000" w:themeColor="text1"/>
          <w:sz w:val="22"/>
          <w:szCs w:val="22"/>
        </w:rPr>
        <w:t>applying sunscreen and topical creams.</w:t>
      </w:r>
    </w:p>
    <w:p w14:paraId="6460A252" w14:textId="77777777" w:rsidR="0081673D" w:rsidRDefault="0081673D" w:rsidP="0081673D">
      <w:pPr>
        <w:pStyle w:val="BodyText3ptAfter"/>
        <w:spacing w:before="0" w:line="240" w:lineRule="auto"/>
        <w:ind w:left="1134"/>
        <w:rPr>
          <w:rFonts w:cs="Arial"/>
          <w:color w:val="000000" w:themeColor="text1"/>
          <w:sz w:val="22"/>
          <w:szCs w:val="22"/>
        </w:rPr>
      </w:pPr>
      <w:r w:rsidRPr="6FC27F24">
        <w:rPr>
          <w:rFonts w:cs="Arial"/>
          <w:color w:val="000000" w:themeColor="text1"/>
          <w:sz w:val="22"/>
          <w:szCs w:val="22"/>
        </w:rPr>
        <w:t xml:space="preserve">Any person identified on the service enrolment form, who is under the age of 16 years, will not be accepted as the person with Lawful Authority for any purpose other than delivery  of children </w:t>
      </w:r>
      <w:r>
        <w:rPr>
          <w:rFonts w:cs="Arial"/>
          <w:color w:val="000000" w:themeColor="text1"/>
          <w:sz w:val="22"/>
          <w:szCs w:val="22"/>
        </w:rPr>
        <w:t xml:space="preserve">to </w:t>
      </w:r>
      <w:r w:rsidRPr="6FC27F24">
        <w:rPr>
          <w:rFonts w:cs="Arial"/>
          <w:color w:val="000000" w:themeColor="text1"/>
          <w:sz w:val="22"/>
          <w:szCs w:val="22"/>
        </w:rPr>
        <w:t>the service.</w:t>
      </w:r>
    </w:p>
    <w:p w14:paraId="6A4014EE" w14:textId="77777777" w:rsidR="0081673D" w:rsidRDefault="0081673D" w:rsidP="0081673D">
      <w:pPr>
        <w:pStyle w:val="Heading1"/>
        <w:tabs>
          <w:tab w:val="left" w:pos="1134"/>
        </w:tabs>
        <w:spacing w:before="240" w:after="60"/>
        <w:ind w:left="1134" w:hanging="567"/>
        <w:rPr>
          <w:rFonts w:ascii="Arial" w:eastAsia="Arial" w:hAnsi="Arial" w:cs="Arial"/>
          <w:color w:val="000000" w:themeColor="text1"/>
          <w:sz w:val="22"/>
          <w:szCs w:val="22"/>
        </w:rPr>
      </w:pPr>
      <w:r w:rsidRPr="6FC27F24">
        <w:rPr>
          <w:rFonts w:ascii="Arial" w:eastAsia="Arial" w:hAnsi="Arial" w:cs="Arial"/>
          <w:b w:val="0"/>
          <w:bCs w:val="0"/>
          <w:color w:val="000000" w:themeColor="text1"/>
          <w:sz w:val="22"/>
          <w:szCs w:val="22"/>
        </w:rPr>
        <w:t>Collection of children by unannounced and unauthorised persons</w:t>
      </w:r>
    </w:p>
    <w:p w14:paraId="376FD2F1" w14:textId="77777777" w:rsidR="0081673D" w:rsidRDefault="0081673D" w:rsidP="0081673D">
      <w:pPr>
        <w:pStyle w:val="BodyText3ptAfter"/>
        <w:spacing w:before="0" w:after="120" w:line="240" w:lineRule="auto"/>
        <w:ind w:left="1134"/>
        <w:rPr>
          <w:rFonts w:cs="Arial"/>
          <w:color w:val="000000" w:themeColor="text1"/>
          <w:sz w:val="22"/>
          <w:szCs w:val="22"/>
        </w:rPr>
      </w:pPr>
      <w:r w:rsidRPr="6FC27F24">
        <w:rPr>
          <w:rFonts w:cs="Arial"/>
          <w:color w:val="000000" w:themeColor="text1"/>
          <w:sz w:val="22"/>
          <w:szCs w:val="22"/>
        </w:rPr>
        <w:t>These procedures are to be followed when an unauthorised person arrives unannounced to collect a child, or where a parent/guardian or Authorised Nominee telephones the service to notify that such a person will be collecting their child.</w:t>
      </w:r>
    </w:p>
    <w:p w14:paraId="57FC3147" w14:textId="77777777" w:rsidR="0081673D" w:rsidRDefault="0081673D" w:rsidP="0081673D">
      <w:pPr>
        <w:pStyle w:val="BodyText3ptAfter"/>
        <w:spacing w:before="0" w:line="240" w:lineRule="auto"/>
        <w:ind w:left="1134"/>
        <w:rPr>
          <w:rFonts w:cs="Arial"/>
          <w:color w:val="000000" w:themeColor="text1"/>
          <w:sz w:val="22"/>
          <w:szCs w:val="22"/>
        </w:rPr>
      </w:pPr>
      <w:r w:rsidRPr="6FC27F24">
        <w:rPr>
          <w:rFonts w:cs="Arial"/>
          <w:color w:val="000000" w:themeColor="text1"/>
          <w:sz w:val="22"/>
          <w:szCs w:val="22"/>
        </w:rPr>
        <w:t>Service staff and Educators will:</w:t>
      </w:r>
    </w:p>
    <w:p w14:paraId="00FB66CF"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request that the parent/guardian or Authorised Nominee email the authorisation if it is possible to do so, detailing the name, address and telephone number of the person who will be collecting the child</w:t>
      </w:r>
    </w:p>
    <w:p w14:paraId="47A3C9E6"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in the event of an emergency, accept a verbal authorisation if it is not possible for the parent/guardian or Authorised Nominee to provide authorisation via email, provided the following procedure is followed:</w:t>
      </w:r>
    </w:p>
    <w:p w14:paraId="718546F5" w14:textId="77777777" w:rsidR="0081673D" w:rsidRDefault="0081673D" w:rsidP="0081673D">
      <w:pPr>
        <w:pStyle w:val="NumberedList"/>
        <w:tabs>
          <w:tab w:val="left" w:pos="2268"/>
        </w:tabs>
        <w:spacing w:before="0" w:after="60"/>
        <w:ind w:left="2268" w:hanging="567"/>
        <w:rPr>
          <w:rFonts w:eastAsia="Arial"/>
          <w:sz w:val="22"/>
          <w:szCs w:val="22"/>
        </w:rPr>
      </w:pPr>
      <w:r w:rsidRPr="6FC27F24">
        <w:rPr>
          <w:rFonts w:eastAsia="Arial"/>
          <w:sz w:val="22"/>
          <w:szCs w:val="22"/>
        </w:rPr>
        <w:t>all details of the person collecting the child, including the name, address and telephone number of the person must be obtained</w:t>
      </w:r>
    </w:p>
    <w:p w14:paraId="21001878" w14:textId="77777777" w:rsidR="0081673D" w:rsidRDefault="0081673D" w:rsidP="0081673D">
      <w:pPr>
        <w:pStyle w:val="NumberedList"/>
        <w:tabs>
          <w:tab w:val="left" w:pos="2268"/>
        </w:tabs>
        <w:spacing w:before="0" w:after="60"/>
        <w:ind w:left="2268" w:hanging="567"/>
        <w:rPr>
          <w:rFonts w:eastAsia="Arial"/>
          <w:sz w:val="22"/>
          <w:szCs w:val="22"/>
        </w:rPr>
      </w:pPr>
      <w:r w:rsidRPr="6FC27F24">
        <w:rPr>
          <w:rFonts w:eastAsia="Arial"/>
          <w:sz w:val="22"/>
          <w:szCs w:val="22"/>
        </w:rPr>
        <w:t>two educators (where possible) take the verbal authorisation message</w:t>
      </w:r>
    </w:p>
    <w:p w14:paraId="1BB789FD" w14:textId="77777777" w:rsidR="0081673D" w:rsidRDefault="0081673D" w:rsidP="0081673D">
      <w:pPr>
        <w:pStyle w:val="NumberedList"/>
        <w:tabs>
          <w:tab w:val="left" w:pos="2268"/>
        </w:tabs>
        <w:spacing w:before="0" w:after="60"/>
        <w:ind w:left="2268" w:hanging="567"/>
        <w:rPr>
          <w:rFonts w:eastAsia="Arial"/>
          <w:sz w:val="22"/>
          <w:szCs w:val="22"/>
        </w:rPr>
      </w:pPr>
      <w:r w:rsidRPr="6FC27F24">
        <w:rPr>
          <w:rFonts w:eastAsia="Arial"/>
          <w:sz w:val="22"/>
          <w:szCs w:val="22"/>
        </w:rPr>
        <w:t>the verbal authorisation is documented and stored with the child’s enrolment record for follow-up</w:t>
      </w:r>
    </w:p>
    <w:p w14:paraId="6B3572F1" w14:textId="77777777" w:rsidR="0081673D" w:rsidRDefault="0081673D" w:rsidP="0081673D">
      <w:pPr>
        <w:pStyle w:val="NumberedList"/>
        <w:tabs>
          <w:tab w:val="left" w:pos="2268"/>
        </w:tabs>
        <w:spacing w:before="0" w:after="60"/>
        <w:ind w:left="2268" w:hanging="567"/>
        <w:rPr>
          <w:rFonts w:eastAsia="Arial"/>
          <w:sz w:val="22"/>
          <w:szCs w:val="22"/>
        </w:rPr>
      </w:pPr>
      <w:r w:rsidRPr="6FC27F24">
        <w:rPr>
          <w:rFonts w:eastAsia="Arial"/>
          <w:sz w:val="22"/>
          <w:szCs w:val="22"/>
        </w:rPr>
        <w:t>photo identification is sighted to confirm the person’s identity on arrival at the service</w:t>
      </w:r>
    </w:p>
    <w:p w14:paraId="7C87850D" w14:textId="77777777" w:rsidR="0081673D" w:rsidRDefault="0081673D" w:rsidP="0081673D">
      <w:pPr>
        <w:pStyle w:val="NumberedList"/>
        <w:tabs>
          <w:tab w:val="left" w:pos="2268"/>
        </w:tabs>
        <w:spacing w:before="0" w:after="120"/>
        <w:ind w:left="2268" w:hanging="567"/>
        <w:rPr>
          <w:rFonts w:eastAsia="Arial"/>
          <w:sz w:val="22"/>
          <w:szCs w:val="22"/>
        </w:rPr>
      </w:pPr>
      <w:r w:rsidRPr="6FC27F24">
        <w:rPr>
          <w:rFonts w:eastAsia="Arial"/>
          <w:sz w:val="22"/>
          <w:szCs w:val="22"/>
        </w:rPr>
        <w:t>ensure that parents/guardians or Authorised Nominees follow up a verbal authorisation by completing an Authorisation Form when next at the service, or by adding details of the new Authorised Nominee to the child’s enrolment form.</w:t>
      </w:r>
    </w:p>
    <w:p w14:paraId="76084D83"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ensure that email authorisation is stored with the child’s enrolment record</w:t>
      </w:r>
    </w:p>
    <w:p w14:paraId="37929C4B"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ensure the Attendance Record is completed prior to child leaving the service</w:t>
      </w:r>
    </w:p>
    <w:p w14:paraId="0E82ACE9"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refuse to release a child where authorisation is not/cannot be provided by the parent/guardian or Authorised Nominee</w:t>
      </w:r>
    </w:p>
    <w:p w14:paraId="46301AF2"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contact police if the safety of the child or service staff or Educator is threatened</w:t>
      </w:r>
    </w:p>
    <w:p w14:paraId="3E868783" w14:textId="77777777" w:rsidR="0081673D" w:rsidRDefault="0081673D" w:rsidP="0081673D">
      <w:pPr>
        <w:pStyle w:val="Bullets1"/>
        <w:tabs>
          <w:tab w:val="left" w:pos="1701"/>
        </w:tabs>
        <w:spacing w:line="240" w:lineRule="auto"/>
        <w:ind w:left="1701" w:hanging="567"/>
        <w:rPr>
          <w:rFonts w:cs="Arial"/>
          <w:color w:val="000000" w:themeColor="text1"/>
          <w:sz w:val="22"/>
          <w:szCs w:val="22"/>
        </w:rPr>
      </w:pPr>
      <w:r w:rsidRPr="6FC27F24">
        <w:rPr>
          <w:rFonts w:cs="Arial"/>
          <w:color w:val="000000" w:themeColor="text1"/>
          <w:sz w:val="22"/>
          <w:szCs w:val="22"/>
        </w:rPr>
        <w:t>implement late collection procedures if required</w:t>
      </w:r>
    </w:p>
    <w:p w14:paraId="4A097F03" w14:textId="77777777" w:rsidR="0081673D" w:rsidRPr="000C18A8" w:rsidRDefault="0081673D" w:rsidP="0081673D">
      <w:pPr>
        <w:pStyle w:val="Bullets1"/>
        <w:tabs>
          <w:tab w:val="left" w:pos="1701"/>
        </w:tabs>
        <w:spacing w:line="240" w:lineRule="auto"/>
        <w:ind w:left="1701" w:hanging="567"/>
        <w:rPr>
          <w:rFonts w:cs="Arial"/>
        </w:rPr>
      </w:pPr>
      <w:r w:rsidRPr="00155345">
        <w:rPr>
          <w:rFonts w:cs="Arial"/>
          <w:color w:val="000000" w:themeColor="text1"/>
          <w:sz w:val="22"/>
          <w:szCs w:val="22"/>
        </w:rPr>
        <w:t xml:space="preserve">notify the Approved Provider </w:t>
      </w:r>
      <w:proofErr w:type="gramStart"/>
      <w:r w:rsidRPr="00155345">
        <w:rPr>
          <w:rFonts w:cs="Arial"/>
          <w:color w:val="000000" w:themeColor="text1"/>
          <w:sz w:val="22"/>
          <w:szCs w:val="22"/>
        </w:rPr>
        <w:t>in the event that</w:t>
      </w:r>
      <w:proofErr w:type="gramEnd"/>
      <w:r w:rsidRPr="00155345">
        <w:rPr>
          <w:rFonts w:cs="Arial"/>
          <w:color w:val="000000" w:themeColor="text1"/>
          <w:sz w:val="22"/>
          <w:szCs w:val="22"/>
        </w:rPr>
        <w:t xml:space="preserve"> written authorisation is not provided.</w:t>
      </w:r>
    </w:p>
    <w:p w14:paraId="1C3D5E7D" w14:textId="77777777" w:rsidR="0081673D" w:rsidRPr="00221B38" w:rsidRDefault="0081673D" w:rsidP="00843763">
      <w:pPr>
        <w:pStyle w:val="Bullets1"/>
        <w:numPr>
          <w:ilvl w:val="0"/>
          <w:numId w:val="0"/>
        </w:numPr>
        <w:tabs>
          <w:tab w:val="left" w:pos="1701"/>
        </w:tabs>
        <w:spacing w:line="240" w:lineRule="auto"/>
        <w:ind w:left="227" w:hanging="227"/>
        <w:rPr>
          <w:rFonts w:cs="Arial"/>
          <w:i/>
          <w:iCs/>
          <w:sz w:val="22"/>
          <w:szCs w:val="22"/>
        </w:rPr>
      </w:pPr>
    </w:p>
    <w:sectPr w:rsidR="0081673D" w:rsidRPr="00221B38" w:rsidSect="00A2147D">
      <w:headerReference w:type="default" r:id="rId9"/>
      <w:footerReference w:type="default" r:id="rId10"/>
      <w:pgSz w:w="11906" w:h="16838"/>
      <w:pgMar w:top="1106" w:right="1133" w:bottom="1135" w:left="1134" w:header="284"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5BA6" w14:textId="77777777" w:rsidR="00AE5232" w:rsidRDefault="00AE5232">
      <w:r>
        <w:separator/>
      </w:r>
    </w:p>
  </w:endnote>
  <w:endnote w:type="continuationSeparator" w:id="0">
    <w:p w14:paraId="477D8787" w14:textId="77777777" w:rsidR="00AE5232" w:rsidRDefault="00AE5232">
      <w:r>
        <w:continuationSeparator/>
      </w:r>
    </w:p>
  </w:endnote>
  <w:endnote w:type="continuationNotice" w:id="1">
    <w:p w14:paraId="6847DD0B" w14:textId="77777777" w:rsidR="00AE5232" w:rsidRDefault="00AE5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BAC0" w14:textId="10B7CC4A" w:rsidR="00A4409F" w:rsidRPr="0029109D" w:rsidRDefault="00A4409F" w:rsidP="006553D1">
    <w:pPr>
      <w:pStyle w:val="Footer"/>
      <w:pBdr>
        <w:top w:val="single" w:sz="4" w:space="1" w:color="auto"/>
      </w:pBdr>
      <w:tabs>
        <w:tab w:val="clear" w:pos="4153"/>
        <w:tab w:val="clear" w:pos="8306"/>
        <w:tab w:val="left" w:pos="3969"/>
        <w:tab w:val="right" w:pos="9639"/>
      </w:tabs>
      <w:rPr>
        <w:rStyle w:val="PageNumber"/>
        <w:rFonts w:ascii="Arial" w:hAnsi="Arial" w:cs="Arial"/>
        <w:sz w:val="18"/>
      </w:rPr>
    </w:pPr>
    <w:r w:rsidRPr="0029109D">
      <w:rPr>
        <w:rFonts w:ascii="Arial" w:hAnsi="Arial" w:cs="Arial"/>
        <w:sz w:val="18"/>
      </w:rPr>
      <w:t>Acceptance and Refusal of</w:t>
    </w:r>
    <w:r w:rsidRPr="0029109D">
      <w:rPr>
        <w:rFonts w:ascii="Arial" w:hAnsi="Arial" w:cs="Arial"/>
        <w:sz w:val="18"/>
      </w:rPr>
      <w:tab/>
    </w:r>
    <w:r w:rsidR="00771CB3" w:rsidRPr="6FC27F24">
      <w:rPr>
        <w:rFonts w:ascii="Arial" w:hAnsi="Arial" w:cs="Arial"/>
        <w:sz w:val="22"/>
        <w:szCs w:val="22"/>
      </w:rPr>
      <w:t>Version</w:t>
    </w:r>
    <w:r w:rsidR="00771CB3">
      <w:rPr>
        <w:rFonts w:ascii="Arial" w:hAnsi="Arial" w:cs="Arial"/>
        <w:sz w:val="22"/>
        <w:szCs w:val="22"/>
      </w:rPr>
      <w:t xml:space="preserve"> </w:t>
    </w:r>
    <w:r w:rsidR="00771CB3" w:rsidRPr="6FC27F24">
      <w:rPr>
        <w:rFonts w:ascii="Arial" w:hAnsi="Arial" w:cs="Arial"/>
        <w:sz w:val="22"/>
        <w:szCs w:val="22"/>
      </w:rPr>
      <w:t>3.0  (approved</w:t>
    </w:r>
    <w:r w:rsidR="00771CB3">
      <w:rPr>
        <w:rFonts w:ascii="Arial" w:hAnsi="Arial" w:cs="Arial"/>
        <w:sz w:val="22"/>
        <w:szCs w:val="22"/>
      </w:rPr>
      <w:t xml:space="preserve"> 12/04/2023</w:t>
    </w:r>
    <w:r w:rsidR="00771CB3" w:rsidRPr="6FC27F24">
      <w:rPr>
        <w:rFonts w:ascii="Arial" w:hAnsi="Arial" w:cs="Arial"/>
        <w:sz w:val="22"/>
        <w:szCs w:val="22"/>
      </w:rPr>
      <w:t>)</w:t>
    </w:r>
    <w:r w:rsidRPr="0029109D">
      <w:rPr>
        <w:rFonts w:ascii="Arial" w:hAnsi="Arial" w:cs="Arial"/>
        <w:sz w:val="18"/>
      </w:rPr>
      <w:tab/>
    </w:r>
    <w:r w:rsidR="00B9313F" w:rsidRPr="0029109D">
      <w:rPr>
        <w:rStyle w:val="PageNumber"/>
        <w:rFonts w:ascii="Arial" w:hAnsi="Arial" w:cs="Arial"/>
        <w:sz w:val="18"/>
      </w:rPr>
      <w:fldChar w:fldCharType="begin"/>
    </w:r>
    <w:r w:rsidRPr="0029109D">
      <w:rPr>
        <w:rStyle w:val="PageNumber"/>
        <w:rFonts w:ascii="Arial" w:hAnsi="Arial" w:cs="Arial"/>
        <w:sz w:val="18"/>
      </w:rPr>
      <w:instrText xml:space="preserve"> PAGE </w:instrText>
    </w:r>
    <w:r w:rsidR="00B9313F" w:rsidRPr="0029109D">
      <w:rPr>
        <w:rStyle w:val="PageNumber"/>
        <w:rFonts w:ascii="Arial" w:hAnsi="Arial" w:cs="Arial"/>
        <w:sz w:val="18"/>
      </w:rPr>
      <w:fldChar w:fldCharType="separate"/>
    </w:r>
    <w:r w:rsidR="00636C82">
      <w:rPr>
        <w:rStyle w:val="PageNumber"/>
        <w:rFonts w:ascii="Arial" w:hAnsi="Arial" w:cs="Arial"/>
        <w:noProof/>
        <w:sz w:val="18"/>
      </w:rPr>
      <w:t>4</w:t>
    </w:r>
    <w:r w:rsidR="00B9313F" w:rsidRPr="0029109D">
      <w:rPr>
        <w:rStyle w:val="PageNumber"/>
        <w:rFonts w:ascii="Arial" w:hAnsi="Arial" w:cs="Arial"/>
        <w:sz w:val="18"/>
      </w:rPr>
      <w:fldChar w:fldCharType="end"/>
    </w:r>
    <w:r w:rsidRPr="0029109D">
      <w:rPr>
        <w:rStyle w:val="PageNumber"/>
        <w:rFonts w:ascii="Arial" w:hAnsi="Arial" w:cs="Arial"/>
        <w:sz w:val="18"/>
      </w:rPr>
      <w:t xml:space="preserve"> of </w:t>
    </w:r>
    <w:r w:rsidR="00B9313F" w:rsidRPr="0029109D">
      <w:rPr>
        <w:rStyle w:val="PageNumber"/>
        <w:rFonts w:ascii="Arial" w:hAnsi="Arial" w:cs="Arial"/>
        <w:sz w:val="18"/>
      </w:rPr>
      <w:fldChar w:fldCharType="begin"/>
    </w:r>
    <w:r w:rsidRPr="0029109D">
      <w:rPr>
        <w:rStyle w:val="PageNumber"/>
        <w:rFonts w:ascii="Arial" w:hAnsi="Arial" w:cs="Arial"/>
        <w:sz w:val="18"/>
      </w:rPr>
      <w:instrText xml:space="preserve"> NUMPAGES </w:instrText>
    </w:r>
    <w:r w:rsidR="00B9313F" w:rsidRPr="0029109D">
      <w:rPr>
        <w:rStyle w:val="PageNumber"/>
        <w:rFonts w:ascii="Arial" w:hAnsi="Arial" w:cs="Arial"/>
        <w:sz w:val="18"/>
      </w:rPr>
      <w:fldChar w:fldCharType="separate"/>
    </w:r>
    <w:r w:rsidR="00636C82">
      <w:rPr>
        <w:rStyle w:val="PageNumber"/>
        <w:rFonts w:ascii="Arial" w:hAnsi="Arial" w:cs="Arial"/>
        <w:noProof/>
        <w:sz w:val="18"/>
      </w:rPr>
      <w:t>4</w:t>
    </w:r>
    <w:r w:rsidR="00B9313F" w:rsidRPr="0029109D">
      <w:rPr>
        <w:rStyle w:val="PageNumber"/>
        <w:rFonts w:ascii="Arial" w:hAnsi="Arial" w:cs="Arial"/>
        <w:sz w:val="18"/>
      </w:rPr>
      <w:fldChar w:fldCharType="end"/>
    </w:r>
  </w:p>
  <w:p w14:paraId="745E151D" w14:textId="77777777" w:rsidR="00A4409F" w:rsidRPr="0029109D" w:rsidRDefault="00A4409F" w:rsidP="000C767E">
    <w:pPr>
      <w:pStyle w:val="Footer"/>
      <w:pBdr>
        <w:top w:val="single" w:sz="4" w:space="1" w:color="auto"/>
      </w:pBdr>
      <w:tabs>
        <w:tab w:val="clear" w:pos="4153"/>
        <w:tab w:val="clear" w:pos="8306"/>
        <w:tab w:val="center" w:pos="4820"/>
        <w:tab w:val="right" w:pos="9639"/>
      </w:tabs>
      <w:rPr>
        <w:rFonts w:ascii="Arial" w:hAnsi="Arial" w:cs="Arial"/>
        <w:sz w:val="18"/>
      </w:rPr>
    </w:pPr>
    <w:r w:rsidRPr="0029109D">
      <w:rPr>
        <w:rFonts w:ascii="Arial" w:hAnsi="Arial" w:cs="Arial"/>
        <w:sz w:val="18"/>
      </w:rPr>
      <w:t>Authorisations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96F1" w14:textId="77777777" w:rsidR="00AE5232" w:rsidRDefault="00AE5232">
      <w:r>
        <w:separator/>
      </w:r>
    </w:p>
  </w:footnote>
  <w:footnote w:type="continuationSeparator" w:id="0">
    <w:p w14:paraId="48E17FAF" w14:textId="77777777" w:rsidR="00AE5232" w:rsidRDefault="00AE5232">
      <w:r>
        <w:continuationSeparator/>
      </w:r>
    </w:p>
  </w:footnote>
  <w:footnote w:type="continuationNotice" w:id="1">
    <w:p w14:paraId="390D3C66" w14:textId="77777777" w:rsidR="00AE5232" w:rsidRDefault="00AE5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D9F5" w14:textId="77777777" w:rsidR="00A4409F" w:rsidRPr="00A4409F" w:rsidRDefault="00000000" w:rsidP="00A4409F">
    <w:pPr>
      <w:pStyle w:val="Header"/>
      <w:tabs>
        <w:tab w:val="clear" w:pos="4153"/>
        <w:tab w:val="clear" w:pos="8306"/>
        <w:tab w:val="center" w:pos="4513"/>
        <w:tab w:val="right" w:pos="9026"/>
      </w:tabs>
      <w:spacing w:before="120"/>
      <w:jc w:val="center"/>
      <w:rPr>
        <w:rFonts w:ascii="Courier" w:eastAsiaTheme="minorEastAsia" w:hAnsi="Courier" w:cstheme="minorBidi"/>
        <w:sz w:val="32"/>
        <w:szCs w:val="32"/>
        <w:lang w:val="en-US"/>
      </w:rPr>
    </w:pPr>
    <w:sdt>
      <w:sdtPr>
        <w:rPr>
          <w:rFonts w:ascii="Courier" w:eastAsiaTheme="minorEastAsia" w:hAnsi="Courier" w:cstheme="minorBidi"/>
          <w:sz w:val="32"/>
          <w:szCs w:val="32"/>
          <w:lang w:val="en-US"/>
        </w:rPr>
        <w:id w:val="565052778"/>
        <w:docPartObj>
          <w:docPartGallery w:val="Page Numbers (Margins)"/>
          <w:docPartUnique/>
        </w:docPartObj>
      </w:sdtPr>
      <w:sdtContent>
        <w:r w:rsidR="00A4409F" w:rsidRPr="00A4409F">
          <w:rPr>
            <w:rFonts w:ascii="Courier" w:eastAsiaTheme="minorEastAsia" w:hAnsi="Courier" w:cstheme="minorBidi"/>
            <w:sz w:val="32"/>
            <w:szCs w:val="32"/>
            <w:lang w:val="en-US"/>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48EB"/>
    <w:multiLevelType w:val="multilevel"/>
    <w:tmpl w:val="2634053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0F4EC9"/>
    <w:multiLevelType w:val="hybridMultilevel"/>
    <w:tmpl w:val="8F04FFD8"/>
    <w:lvl w:ilvl="0" w:tplc="6F1E3F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C9AC6F"/>
    <w:multiLevelType w:val="hybridMultilevel"/>
    <w:tmpl w:val="073A87BC"/>
    <w:lvl w:ilvl="0" w:tplc="CED2FB3A">
      <w:start w:val="1"/>
      <w:numFmt w:val="decimal"/>
      <w:lvlText w:val="%1."/>
      <w:lvlJc w:val="left"/>
      <w:pPr>
        <w:ind w:left="720" w:hanging="360"/>
      </w:pPr>
    </w:lvl>
    <w:lvl w:ilvl="1" w:tplc="9E908156">
      <w:start w:val="1"/>
      <w:numFmt w:val="lowerLetter"/>
      <w:lvlText w:val="%2."/>
      <w:lvlJc w:val="left"/>
      <w:pPr>
        <w:ind w:left="1440" w:hanging="360"/>
      </w:pPr>
    </w:lvl>
    <w:lvl w:ilvl="2" w:tplc="4BFED7F6">
      <w:start w:val="1"/>
      <w:numFmt w:val="lowerRoman"/>
      <w:lvlText w:val="%3."/>
      <w:lvlJc w:val="right"/>
      <w:pPr>
        <w:ind w:left="2160" w:hanging="180"/>
      </w:pPr>
    </w:lvl>
    <w:lvl w:ilvl="3" w:tplc="A4DC317E">
      <w:start w:val="1"/>
      <w:numFmt w:val="decimal"/>
      <w:lvlText w:val="%4."/>
      <w:lvlJc w:val="left"/>
      <w:pPr>
        <w:ind w:left="2880" w:hanging="360"/>
      </w:pPr>
    </w:lvl>
    <w:lvl w:ilvl="4" w:tplc="316C7696">
      <w:start w:val="1"/>
      <w:numFmt w:val="lowerLetter"/>
      <w:lvlText w:val="%5."/>
      <w:lvlJc w:val="left"/>
      <w:pPr>
        <w:ind w:left="3600" w:hanging="360"/>
      </w:pPr>
    </w:lvl>
    <w:lvl w:ilvl="5" w:tplc="D3AAA4A4">
      <w:start w:val="1"/>
      <w:numFmt w:val="lowerRoman"/>
      <w:lvlText w:val="%6."/>
      <w:lvlJc w:val="right"/>
      <w:pPr>
        <w:ind w:left="4320" w:hanging="180"/>
      </w:pPr>
    </w:lvl>
    <w:lvl w:ilvl="6" w:tplc="BAC49B18">
      <w:start w:val="1"/>
      <w:numFmt w:val="decimal"/>
      <w:lvlText w:val="%7."/>
      <w:lvlJc w:val="left"/>
      <w:pPr>
        <w:ind w:left="5040" w:hanging="360"/>
      </w:pPr>
    </w:lvl>
    <w:lvl w:ilvl="7" w:tplc="89225E08">
      <w:start w:val="1"/>
      <w:numFmt w:val="lowerLetter"/>
      <w:lvlText w:val="%8."/>
      <w:lvlJc w:val="left"/>
      <w:pPr>
        <w:ind w:left="5760" w:hanging="360"/>
      </w:pPr>
    </w:lvl>
    <w:lvl w:ilvl="8" w:tplc="DEACECF4">
      <w:start w:val="1"/>
      <w:numFmt w:val="lowerRoman"/>
      <w:lvlText w:val="%9."/>
      <w:lvlJc w:val="right"/>
      <w:pPr>
        <w:ind w:left="6480" w:hanging="180"/>
      </w:pPr>
    </w:lvl>
  </w:abstractNum>
  <w:abstractNum w:abstractNumId="3" w15:restartNumberingAfterBreak="0">
    <w:nsid w:val="3680F9AE"/>
    <w:multiLevelType w:val="hybridMultilevel"/>
    <w:tmpl w:val="7D78E888"/>
    <w:lvl w:ilvl="0" w:tplc="4A0C1DFC">
      <w:start w:val="1"/>
      <w:numFmt w:val="bullet"/>
      <w:lvlText w:val=""/>
      <w:lvlJc w:val="left"/>
      <w:pPr>
        <w:ind w:left="360" w:hanging="360"/>
      </w:pPr>
      <w:rPr>
        <w:rFonts w:ascii="Symbol" w:hAnsi="Symbol" w:hint="default"/>
      </w:rPr>
    </w:lvl>
    <w:lvl w:ilvl="1" w:tplc="B61E2F2C">
      <w:start w:val="1"/>
      <w:numFmt w:val="bullet"/>
      <w:lvlText w:val="o"/>
      <w:lvlJc w:val="left"/>
      <w:pPr>
        <w:ind w:left="1440" w:hanging="360"/>
      </w:pPr>
      <w:rPr>
        <w:rFonts w:ascii="Courier New" w:hAnsi="Courier New" w:hint="default"/>
      </w:rPr>
    </w:lvl>
    <w:lvl w:ilvl="2" w:tplc="0BD66256">
      <w:start w:val="1"/>
      <w:numFmt w:val="bullet"/>
      <w:lvlText w:val=""/>
      <w:lvlJc w:val="left"/>
      <w:pPr>
        <w:ind w:left="2160" w:hanging="360"/>
      </w:pPr>
      <w:rPr>
        <w:rFonts w:ascii="Wingdings" w:hAnsi="Wingdings" w:hint="default"/>
      </w:rPr>
    </w:lvl>
    <w:lvl w:ilvl="3" w:tplc="FDFA282C">
      <w:start w:val="1"/>
      <w:numFmt w:val="bullet"/>
      <w:lvlText w:val=""/>
      <w:lvlJc w:val="left"/>
      <w:pPr>
        <w:ind w:left="2880" w:hanging="360"/>
      </w:pPr>
      <w:rPr>
        <w:rFonts w:ascii="Symbol" w:hAnsi="Symbol" w:hint="default"/>
      </w:rPr>
    </w:lvl>
    <w:lvl w:ilvl="4" w:tplc="6A62B644">
      <w:start w:val="1"/>
      <w:numFmt w:val="bullet"/>
      <w:lvlText w:val="o"/>
      <w:lvlJc w:val="left"/>
      <w:pPr>
        <w:ind w:left="3600" w:hanging="360"/>
      </w:pPr>
      <w:rPr>
        <w:rFonts w:ascii="Courier New" w:hAnsi="Courier New" w:hint="default"/>
      </w:rPr>
    </w:lvl>
    <w:lvl w:ilvl="5" w:tplc="07F6D284">
      <w:start w:val="1"/>
      <w:numFmt w:val="bullet"/>
      <w:lvlText w:val=""/>
      <w:lvlJc w:val="left"/>
      <w:pPr>
        <w:ind w:left="4320" w:hanging="360"/>
      </w:pPr>
      <w:rPr>
        <w:rFonts w:ascii="Wingdings" w:hAnsi="Wingdings" w:hint="default"/>
      </w:rPr>
    </w:lvl>
    <w:lvl w:ilvl="6" w:tplc="A2C624D8">
      <w:start w:val="1"/>
      <w:numFmt w:val="bullet"/>
      <w:lvlText w:val=""/>
      <w:lvlJc w:val="left"/>
      <w:pPr>
        <w:ind w:left="5040" w:hanging="360"/>
      </w:pPr>
      <w:rPr>
        <w:rFonts w:ascii="Symbol" w:hAnsi="Symbol" w:hint="default"/>
      </w:rPr>
    </w:lvl>
    <w:lvl w:ilvl="7" w:tplc="CEBA32BC">
      <w:start w:val="1"/>
      <w:numFmt w:val="bullet"/>
      <w:lvlText w:val="o"/>
      <w:lvlJc w:val="left"/>
      <w:pPr>
        <w:ind w:left="5760" w:hanging="360"/>
      </w:pPr>
      <w:rPr>
        <w:rFonts w:ascii="Courier New" w:hAnsi="Courier New" w:hint="default"/>
      </w:rPr>
    </w:lvl>
    <w:lvl w:ilvl="8" w:tplc="B2FE3A80">
      <w:start w:val="1"/>
      <w:numFmt w:val="bullet"/>
      <w:lvlText w:val=""/>
      <w:lvlJc w:val="left"/>
      <w:pPr>
        <w:ind w:left="6480" w:hanging="360"/>
      </w:pPr>
      <w:rPr>
        <w:rFonts w:ascii="Wingdings" w:hAnsi="Wingdings" w:hint="default"/>
      </w:rPr>
    </w:lvl>
  </w:abstractNum>
  <w:abstractNum w:abstractNumId="4" w15:restartNumberingAfterBreak="0">
    <w:nsid w:val="3E4A513F"/>
    <w:multiLevelType w:val="multilevel"/>
    <w:tmpl w:val="A00EBFF4"/>
    <w:lvl w:ilvl="0">
      <w:start w:val="1"/>
      <w:numFmt w:val="decimal"/>
      <w:lvlText w:val="%1."/>
      <w:lvlJc w:val="left"/>
      <w:pPr>
        <w:ind w:left="360" w:hanging="360"/>
      </w:pPr>
    </w:lvl>
    <w:lvl w:ilvl="1">
      <w:start w:val="1"/>
      <w:numFmt w:val="decimal"/>
      <w:lvlText w:val="%1.%2."/>
      <w:lvlJc w:val="left"/>
      <w:pPr>
        <w:ind w:left="792" w:hanging="432"/>
      </w:pPr>
      <w:rPr>
        <w:rFonts w:ascii="Arial" w:hAnsi="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C3142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F521C5"/>
    <w:multiLevelType w:val="hybridMultilevel"/>
    <w:tmpl w:val="7254634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5AC27C72"/>
    <w:multiLevelType w:val="hybridMultilevel"/>
    <w:tmpl w:val="6824BF40"/>
    <w:lvl w:ilvl="0" w:tplc="04090001">
      <w:start w:val="1"/>
      <w:numFmt w:val="bullet"/>
      <w:lvlText w:val=""/>
      <w:lvlJc w:val="left"/>
      <w:pPr>
        <w:ind w:left="360" w:hanging="360"/>
      </w:pPr>
      <w:rPr>
        <w:rFonts w:ascii="Symbol" w:hAnsi="Symbol" w:hint="default"/>
      </w:rPr>
    </w:lvl>
    <w:lvl w:ilvl="1" w:tplc="14F8ADCA">
      <w:numFmt w:val="bullet"/>
      <w:lvlText w:val="·"/>
      <w:lvlJc w:val="left"/>
      <w:pPr>
        <w:ind w:left="1080" w:hanging="360"/>
      </w:pPr>
      <w:rPr>
        <w:rFonts w:ascii="Times New Roman" w:eastAsia="Times New Roman" w:hAnsi="Times New Roman" w:cs="Times New Roman" w:hint="default"/>
        <w:color w:val="000000" w:themeColor="text1"/>
      </w:rPr>
    </w:lvl>
    <w:lvl w:ilvl="2" w:tplc="ADA4111E">
      <w:numFmt w:val="bullet"/>
      <w:lvlText w:val="-"/>
      <w:lvlJc w:val="left"/>
      <w:pPr>
        <w:ind w:left="1800" w:hanging="360"/>
      </w:pPr>
      <w:rPr>
        <w:rFonts w:ascii="Times New Roman" w:eastAsia="Times New Roman" w:hAnsi="Times New Roman" w:cs="Times New Roman" w:hint="default"/>
        <w:color w:val="000000" w:themeColor="text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2C5672"/>
    <w:multiLevelType w:val="multilevel"/>
    <w:tmpl w:val="1CAC39E4"/>
    <w:lvl w:ilvl="0">
      <w:start w:val="1"/>
      <w:numFmt w:val="decimal"/>
      <w:lvlText w:val="%1."/>
      <w:lvlJc w:val="left"/>
      <w:pPr>
        <w:ind w:left="360" w:hanging="360"/>
      </w:pPr>
      <w:rPr>
        <w:rFonts w:hint="default"/>
        <w:sz w:val="22"/>
        <w:szCs w:val="22"/>
      </w:rPr>
    </w:lvl>
    <w:lvl w:ilvl="1">
      <w:start w:val="1"/>
      <w:numFmt w:val="decimal"/>
      <w:lvlText w:val="%1.%2."/>
      <w:lvlJc w:val="left"/>
      <w:pPr>
        <w:ind w:left="5536" w:hanging="432"/>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9A783A"/>
    <w:multiLevelType w:val="hybridMultilevel"/>
    <w:tmpl w:val="3E06B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EDAE8"/>
    <w:multiLevelType w:val="hybridMultilevel"/>
    <w:tmpl w:val="D668E85C"/>
    <w:lvl w:ilvl="0" w:tplc="BEBA9FA2">
      <w:start w:val="1"/>
      <w:numFmt w:val="bullet"/>
      <w:lvlText w:val=""/>
      <w:lvlJc w:val="left"/>
      <w:pPr>
        <w:ind w:left="360" w:hanging="360"/>
      </w:pPr>
      <w:rPr>
        <w:rFonts w:ascii="Symbol" w:hAnsi="Symbol" w:hint="default"/>
      </w:rPr>
    </w:lvl>
    <w:lvl w:ilvl="1" w:tplc="98CA0626">
      <w:start w:val="1"/>
      <w:numFmt w:val="bullet"/>
      <w:lvlText w:val="o"/>
      <w:lvlJc w:val="left"/>
      <w:pPr>
        <w:ind w:left="1440" w:hanging="360"/>
      </w:pPr>
      <w:rPr>
        <w:rFonts w:ascii="Courier New" w:hAnsi="Courier New" w:hint="default"/>
      </w:rPr>
    </w:lvl>
    <w:lvl w:ilvl="2" w:tplc="2FA63EAE">
      <w:start w:val="1"/>
      <w:numFmt w:val="bullet"/>
      <w:lvlText w:val=""/>
      <w:lvlJc w:val="left"/>
      <w:pPr>
        <w:ind w:left="2160" w:hanging="360"/>
      </w:pPr>
      <w:rPr>
        <w:rFonts w:ascii="Wingdings" w:hAnsi="Wingdings" w:hint="default"/>
      </w:rPr>
    </w:lvl>
    <w:lvl w:ilvl="3" w:tplc="FDB240AE">
      <w:start w:val="1"/>
      <w:numFmt w:val="bullet"/>
      <w:lvlText w:val=""/>
      <w:lvlJc w:val="left"/>
      <w:pPr>
        <w:ind w:left="2880" w:hanging="360"/>
      </w:pPr>
      <w:rPr>
        <w:rFonts w:ascii="Symbol" w:hAnsi="Symbol" w:hint="default"/>
      </w:rPr>
    </w:lvl>
    <w:lvl w:ilvl="4" w:tplc="C2BC49DA">
      <w:start w:val="1"/>
      <w:numFmt w:val="bullet"/>
      <w:lvlText w:val="o"/>
      <w:lvlJc w:val="left"/>
      <w:pPr>
        <w:ind w:left="3600" w:hanging="360"/>
      </w:pPr>
      <w:rPr>
        <w:rFonts w:ascii="Courier New" w:hAnsi="Courier New" w:hint="default"/>
      </w:rPr>
    </w:lvl>
    <w:lvl w:ilvl="5" w:tplc="932CAAC2">
      <w:start w:val="1"/>
      <w:numFmt w:val="bullet"/>
      <w:lvlText w:val=""/>
      <w:lvlJc w:val="left"/>
      <w:pPr>
        <w:ind w:left="4320" w:hanging="360"/>
      </w:pPr>
      <w:rPr>
        <w:rFonts w:ascii="Wingdings" w:hAnsi="Wingdings" w:hint="default"/>
      </w:rPr>
    </w:lvl>
    <w:lvl w:ilvl="6" w:tplc="5EDC85EA">
      <w:start w:val="1"/>
      <w:numFmt w:val="bullet"/>
      <w:lvlText w:val=""/>
      <w:lvlJc w:val="left"/>
      <w:pPr>
        <w:ind w:left="5040" w:hanging="360"/>
      </w:pPr>
      <w:rPr>
        <w:rFonts w:ascii="Symbol" w:hAnsi="Symbol" w:hint="default"/>
      </w:rPr>
    </w:lvl>
    <w:lvl w:ilvl="7" w:tplc="07941714">
      <w:start w:val="1"/>
      <w:numFmt w:val="bullet"/>
      <w:lvlText w:val="o"/>
      <w:lvlJc w:val="left"/>
      <w:pPr>
        <w:ind w:left="5760" w:hanging="360"/>
      </w:pPr>
      <w:rPr>
        <w:rFonts w:ascii="Courier New" w:hAnsi="Courier New" w:hint="default"/>
      </w:rPr>
    </w:lvl>
    <w:lvl w:ilvl="8" w:tplc="D9C88172">
      <w:start w:val="1"/>
      <w:numFmt w:val="bullet"/>
      <w:lvlText w:val=""/>
      <w:lvlJc w:val="left"/>
      <w:pPr>
        <w:ind w:left="6480" w:hanging="360"/>
      </w:pPr>
      <w:rPr>
        <w:rFonts w:ascii="Wingdings" w:hAnsi="Wingdings" w:hint="default"/>
      </w:rPr>
    </w:lvl>
  </w:abstractNum>
  <w:abstractNum w:abstractNumId="13" w15:restartNumberingAfterBreak="0">
    <w:nsid w:val="72115460"/>
    <w:multiLevelType w:val="hybridMultilevel"/>
    <w:tmpl w:val="6462665C"/>
    <w:lvl w:ilvl="0" w:tplc="6F1E3F8C">
      <w:start w:val="1"/>
      <w:numFmt w:val="bullet"/>
      <w:lvlText w:val=""/>
      <w:lvlJc w:val="left"/>
      <w:pPr>
        <w:ind w:left="720" w:hanging="360"/>
      </w:pPr>
      <w:rPr>
        <w:rFonts w:ascii="Symbol" w:hAnsi="Symbol" w:hint="default"/>
        <w:color w:val="auto"/>
      </w:rPr>
    </w:lvl>
    <w:lvl w:ilvl="1" w:tplc="6F1E3F8C">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873059"/>
    <w:multiLevelType w:val="multilevel"/>
    <w:tmpl w:val="9F24B13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744107716">
    <w:abstractNumId w:val="2"/>
  </w:num>
  <w:num w:numId="2" w16cid:durableId="2015960230">
    <w:abstractNumId w:val="12"/>
  </w:num>
  <w:num w:numId="3" w16cid:durableId="1692489750">
    <w:abstractNumId w:val="3"/>
  </w:num>
  <w:num w:numId="4" w16cid:durableId="251161142">
    <w:abstractNumId w:val="14"/>
  </w:num>
  <w:num w:numId="5" w16cid:durableId="2029864230">
    <w:abstractNumId w:val="4"/>
  </w:num>
  <w:num w:numId="6" w16cid:durableId="914632072">
    <w:abstractNumId w:val="6"/>
  </w:num>
  <w:num w:numId="7" w16cid:durableId="717432872">
    <w:abstractNumId w:val="5"/>
  </w:num>
  <w:num w:numId="8" w16cid:durableId="1773162872">
    <w:abstractNumId w:val="8"/>
  </w:num>
  <w:num w:numId="9" w16cid:durableId="1291129984">
    <w:abstractNumId w:val="0"/>
  </w:num>
  <w:num w:numId="10" w16cid:durableId="2104036038">
    <w:abstractNumId w:val="5"/>
  </w:num>
  <w:num w:numId="11" w16cid:durableId="275255726">
    <w:abstractNumId w:val="5"/>
  </w:num>
  <w:num w:numId="12" w16cid:durableId="1948610284">
    <w:abstractNumId w:val="10"/>
  </w:num>
  <w:num w:numId="13" w16cid:durableId="1881211953">
    <w:abstractNumId w:val="9"/>
  </w:num>
  <w:num w:numId="14" w16cid:durableId="2123717422">
    <w:abstractNumId w:val="5"/>
  </w:num>
  <w:num w:numId="15" w16cid:durableId="310453274">
    <w:abstractNumId w:val="5"/>
  </w:num>
  <w:num w:numId="16" w16cid:durableId="1936983660">
    <w:abstractNumId w:val="7"/>
  </w:num>
  <w:num w:numId="17" w16cid:durableId="596182759">
    <w:abstractNumId w:val="11"/>
  </w:num>
  <w:num w:numId="18" w16cid:durableId="1571424864">
    <w:abstractNumId w:val="1"/>
  </w:num>
  <w:num w:numId="19" w16cid:durableId="12173185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02D24"/>
    <w:rsid w:val="00014F30"/>
    <w:rsid w:val="000216E4"/>
    <w:rsid w:val="0003172F"/>
    <w:rsid w:val="00033539"/>
    <w:rsid w:val="0003508C"/>
    <w:rsid w:val="00053650"/>
    <w:rsid w:val="000646A3"/>
    <w:rsid w:val="000702A5"/>
    <w:rsid w:val="00076362"/>
    <w:rsid w:val="00094D41"/>
    <w:rsid w:val="00096AF8"/>
    <w:rsid w:val="00097139"/>
    <w:rsid w:val="000A478B"/>
    <w:rsid w:val="000C18A8"/>
    <w:rsid w:val="000C21FA"/>
    <w:rsid w:val="000C767E"/>
    <w:rsid w:val="000D07E0"/>
    <w:rsid w:val="000D39B1"/>
    <w:rsid w:val="000D4D7B"/>
    <w:rsid w:val="000D5EF4"/>
    <w:rsid w:val="000E3301"/>
    <w:rsid w:val="000E7F68"/>
    <w:rsid w:val="000F0646"/>
    <w:rsid w:val="000F160B"/>
    <w:rsid w:val="000F31B5"/>
    <w:rsid w:val="000F3C93"/>
    <w:rsid w:val="000F5662"/>
    <w:rsid w:val="000F5681"/>
    <w:rsid w:val="00103402"/>
    <w:rsid w:val="00114B7B"/>
    <w:rsid w:val="00114BA7"/>
    <w:rsid w:val="001219DB"/>
    <w:rsid w:val="00125C5E"/>
    <w:rsid w:val="00126F64"/>
    <w:rsid w:val="0013138F"/>
    <w:rsid w:val="00144179"/>
    <w:rsid w:val="00155236"/>
    <w:rsid w:val="00155345"/>
    <w:rsid w:val="00164AD1"/>
    <w:rsid w:val="00167765"/>
    <w:rsid w:val="001739E5"/>
    <w:rsid w:val="00181D70"/>
    <w:rsid w:val="0018216B"/>
    <w:rsid w:val="001A2EB4"/>
    <w:rsid w:val="001A39C9"/>
    <w:rsid w:val="001B302B"/>
    <w:rsid w:val="001D063B"/>
    <w:rsid w:val="001E76F9"/>
    <w:rsid w:val="0020765A"/>
    <w:rsid w:val="00215719"/>
    <w:rsid w:val="00217ACF"/>
    <w:rsid w:val="00221B38"/>
    <w:rsid w:val="00234881"/>
    <w:rsid w:val="0024639E"/>
    <w:rsid w:val="00252EC5"/>
    <w:rsid w:val="00257827"/>
    <w:rsid w:val="002731B8"/>
    <w:rsid w:val="00286ADC"/>
    <w:rsid w:val="00290D35"/>
    <w:rsid w:val="0029109D"/>
    <w:rsid w:val="00291D3C"/>
    <w:rsid w:val="0029459C"/>
    <w:rsid w:val="0029683D"/>
    <w:rsid w:val="002B3E10"/>
    <w:rsid w:val="002B7512"/>
    <w:rsid w:val="002B7EB7"/>
    <w:rsid w:val="002C077A"/>
    <w:rsid w:val="002E1B04"/>
    <w:rsid w:val="002E6686"/>
    <w:rsid w:val="002F16E0"/>
    <w:rsid w:val="002F1AB2"/>
    <w:rsid w:val="002F7B6D"/>
    <w:rsid w:val="00300953"/>
    <w:rsid w:val="003040A2"/>
    <w:rsid w:val="0030676F"/>
    <w:rsid w:val="00310CB9"/>
    <w:rsid w:val="00316107"/>
    <w:rsid w:val="00334887"/>
    <w:rsid w:val="0034282F"/>
    <w:rsid w:val="00342C23"/>
    <w:rsid w:val="003556DB"/>
    <w:rsid w:val="0037162C"/>
    <w:rsid w:val="0037721C"/>
    <w:rsid w:val="00380074"/>
    <w:rsid w:val="00381660"/>
    <w:rsid w:val="00386105"/>
    <w:rsid w:val="0039224E"/>
    <w:rsid w:val="003A2434"/>
    <w:rsid w:val="003B63E1"/>
    <w:rsid w:val="003C7526"/>
    <w:rsid w:val="003F3FF1"/>
    <w:rsid w:val="0041644D"/>
    <w:rsid w:val="0041693F"/>
    <w:rsid w:val="00424ACB"/>
    <w:rsid w:val="00425E93"/>
    <w:rsid w:val="00442E05"/>
    <w:rsid w:val="00443343"/>
    <w:rsid w:val="00443EDC"/>
    <w:rsid w:val="00444728"/>
    <w:rsid w:val="004501BB"/>
    <w:rsid w:val="004605ED"/>
    <w:rsid w:val="00471747"/>
    <w:rsid w:val="0047231B"/>
    <w:rsid w:val="004820B7"/>
    <w:rsid w:val="004912BF"/>
    <w:rsid w:val="004B396D"/>
    <w:rsid w:val="004C01EE"/>
    <w:rsid w:val="004C1BF1"/>
    <w:rsid w:val="004D1CC1"/>
    <w:rsid w:val="004D3AD8"/>
    <w:rsid w:val="004E1829"/>
    <w:rsid w:val="004F1796"/>
    <w:rsid w:val="004F5AF3"/>
    <w:rsid w:val="0050192C"/>
    <w:rsid w:val="005128A4"/>
    <w:rsid w:val="00534D49"/>
    <w:rsid w:val="00540033"/>
    <w:rsid w:val="00542F53"/>
    <w:rsid w:val="00544632"/>
    <w:rsid w:val="0058416D"/>
    <w:rsid w:val="00594C83"/>
    <w:rsid w:val="005950C8"/>
    <w:rsid w:val="0059580B"/>
    <w:rsid w:val="00596014"/>
    <w:rsid w:val="005B0BEC"/>
    <w:rsid w:val="005B204C"/>
    <w:rsid w:val="005B2377"/>
    <w:rsid w:val="005B3926"/>
    <w:rsid w:val="005C6422"/>
    <w:rsid w:val="005C7084"/>
    <w:rsid w:val="005E0733"/>
    <w:rsid w:val="005E7341"/>
    <w:rsid w:val="005E7FDC"/>
    <w:rsid w:val="005F0CDB"/>
    <w:rsid w:val="00603A53"/>
    <w:rsid w:val="006043E8"/>
    <w:rsid w:val="00612368"/>
    <w:rsid w:val="0061781D"/>
    <w:rsid w:val="00621F2B"/>
    <w:rsid w:val="00626685"/>
    <w:rsid w:val="0063578A"/>
    <w:rsid w:val="00636C82"/>
    <w:rsid w:val="00642324"/>
    <w:rsid w:val="006553D1"/>
    <w:rsid w:val="0067790B"/>
    <w:rsid w:val="00681E58"/>
    <w:rsid w:val="0068713E"/>
    <w:rsid w:val="006A3E82"/>
    <w:rsid w:val="006B174C"/>
    <w:rsid w:val="006B254F"/>
    <w:rsid w:val="006B42B0"/>
    <w:rsid w:val="006C34E3"/>
    <w:rsid w:val="006C4364"/>
    <w:rsid w:val="006C5E5E"/>
    <w:rsid w:val="006D4DEF"/>
    <w:rsid w:val="006E03FA"/>
    <w:rsid w:val="006F3507"/>
    <w:rsid w:val="006F5E22"/>
    <w:rsid w:val="006F5EAF"/>
    <w:rsid w:val="007103FB"/>
    <w:rsid w:val="00722B6E"/>
    <w:rsid w:val="00723EC9"/>
    <w:rsid w:val="00732484"/>
    <w:rsid w:val="00734294"/>
    <w:rsid w:val="00737F72"/>
    <w:rsid w:val="00745E8C"/>
    <w:rsid w:val="00770EF3"/>
    <w:rsid w:val="00770FFE"/>
    <w:rsid w:val="00771B38"/>
    <w:rsid w:val="00771CB3"/>
    <w:rsid w:val="00781E7F"/>
    <w:rsid w:val="00784F53"/>
    <w:rsid w:val="007856BD"/>
    <w:rsid w:val="007A1339"/>
    <w:rsid w:val="007A3EE7"/>
    <w:rsid w:val="007A61C0"/>
    <w:rsid w:val="007A71F7"/>
    <w:rsid w:val="007A7D6A"/>
    <w:rsid w:val="007B32F0"/>
    <w:rsid w:val="007D17C3"/>
    <w:rsid w:val="007E0C48"/>
    <w:rsid w:val="007E64DE"/>
    <w:rsid w:val="007F5BF9"/>
    <w:rsid w:val="00811EF9"/>
    <w:rsid w:val="0081452C"/>
    <w:rsid w:val="0081549D"/>
    <w:rsid w:val="0081673D"/>
    <w:rsid w:val="00821126"/>
    <w:rsid w:val="008224FB"/>
    <w:rsid w:val="00823112"/>
    <w:rsid w:val="00837789"/>
    <w:rsid w:val="00843763"/>
    <w:rsid w:val="00845AFA"/>
    <w:rsid w:val="00863336"/>
    <w:rsid w:val="00872F64"/>
    <w:rsid w:val="00873094"/>
    <w:rsid w:val="00875A5C"/>
    <w:rsid w:val="008775D3"/>
    <w:rsid w:val="0088442E"/>
    <w:rsid w:val="008932C2"/>
    <w:rsid w:val="008A1827"/>
    <w:rsid w:val="008D5A9C"/>
    <w:rsid w:val="008D67E9"/>
    <w:rsid w:val="008E0770"/>
    <w:rsid w:val="008E4E1D"/>
    <w:rsid w:val="008F27FD"/>
    <w:rsid w:val="009004CC"/>
    <w:rsid w:val="00907E97"/>
    <w:rsid w:val="009243BF"/>
    <w:rsid w:val="009311A8"/>
    <w:rsid w:val="009415CE"/>
    <w:rsid w:val="00943957"/>
    <w:rsid w:val="009447E3"/>
    <w:rsid w:val="00946730"/>
    <w:rsid w:val="0096329D"/>
    <w:rsid w:val="00967386"/>
    <w:rsid w:val="00980B2A"/>
    <w:rsid w:val="00982B4D"/>
    <w:rsid w:val="009879D7"/>
    <w:rsid w:val="009918AA"/>
    <w:rsid w:val="009A7773"/>
    <w:rsid w:val="009B093B"/>
    <w:rsid w:val="009B2C60"/>
    <w:rsid w:val="009B34BB"/>
    <w:rsid w:val="009C080D"/>
    <w:rsid w:val="009D217A"/>
    <w:rsid w:val="009F1536"/>
    <w:rsid w:val="009F1886"/>
    <w:rsid w:val="009F4B1B"/>
    <w:rsid w:val="00A01615"/>
    <w:rsid w:val="00A05AD6"/>
    <w:rsid w:val="00A1130D"/>
    <w:rsid w:val="00A2147D"/>
    <w:rsid w:val="00A36060"/>
    <w:rsid w:val="00A4409F"/>
    <w:rsid w:val="00A445A4"/>
    <w:rsid w:val="00A464AB"/>
    <w:rsid w:val="00A53F22"/>
    <w:rsid w:val="00A635D4"/>
    <w:rsid w:val="00A63DC6"/>
    <w:rsid w:val="00A661F1"/>
    <w:rsid w:val="00A665F9"/>
    <w:rsid w:val="00A71400"/>
    <w:rsid w:val="00A85AC3"/>
    <w:rsid w:val="00AA5CB4"/>
    <w:rsid w:val="00AA6900"/>
    <w:rsid w:val="00AB0586"/>
    <w:rsid w:val="00AB40EC"/>
    <w:rsid w:val="00AB448D"/>
    <w:rsid w:val="00AC2108"/>
    <w:rsid w:val="00AE5232"/>
    <w:rsid w:val="00B05542"/>
    <w:rsid w:val="00B07ABB"/>
    <w:rsid w:val="00B10AC9"/>
    <w:rsid w:val="00B217D5"/>
    <w:rsid w:val="00B37944"/>
    <w:rsid w:val="00B41F91"/>
    <w:rsid w:val="00B4357F"/>
    <w:rsid w:val="00B47DCB"/>
    <w:rsid w:val="00B54E7E"/>
    <w:rsid w:val="00B5507B"/>
    <w:rsid w:val="00B71ABE"/>
    <w:rsid w:val="00B9313F"/>
    <w:rsid w:val="00B936A9"/>
    <w:rsid w:val="00B93F23"/>
    <w:rsid w:val="00BA1F50"/>
    <w:rsid w:val="00BA78DF"/>
    <w:rsid w:val="00BC6A2B"/>
    <w:rsid w:val="00BD0114"/>
    <w:rsid w:val="00BE419A"/>
    <w:rsid w:val="00C27546"/>
    <w:rsid w:val="00C34ECC"/>
    <w:rsid w:val="00C37171"/>
    <w:rsid w:val="00C45D7B"/>
    <w:rsid w:val="00C510EB"/>
    <w:rsid w:val="00C73323"/>
    <w:rsid w:val="00C74165"/>
    <w:rsid w:val="00C84B75"/>
    <w:rsid w:val="00CA5E1C"/>
    <w:rsid w:val="00CB1612"/>
    <w:rsid w:val="00CC4518"/>
    <w:rsid w:val="00CC755E"/>
    <w:rsid w:val="00CD56A9"/>
    <w:rsid w:val="00CD71DD"/>
    <w:rsid w:val="00CD7EBA"/>
    <w:rsid w:val="00CE0B7D"/>
    <w:rsid w:val="00CE4A24"/>
    <w:rsid w:val="00CF411E"/>
    <w:rsid w:val="00CF750F"/>
    <w:rsid w:val="00D0009E"/>
    <w:rsid w:val="00D12C8B"/>
    <w:rsid w:val="00D17955"/>
    <w:rsid w:val="00D17F9A"/>
    <w:rsid w:val="00D21AC5"/>
    <w:rsid w:val="00D2461F"/>
    <w:rsid w:val="00D24ACA"/>
    <w:rsid w:val="00D46E5E"/>
    <w:rsid w:val="00D55A9E"/>
    <w:rsid w:val="00D56314"/>
    <w:rsid w:val="00D61E92"/>
    <w:rsid w:val="00D66AD2"/>
    <w:rsid w:val="00D70EEB"/>
    <w:rsid w:val="00D71FBE"/>
    <w:rsid w:val="00D74316"/>
    <w:rsid w:val="00D80447"/>
    <w:rsid w:val="00D81295"/>
    <w:rsid w:val="00D85039"/>
    <w:rsid w:val="00D85D58"/>
    <w:rsid w:val="00DA7C9B"/>
    <w:rsid w:val="00DB03BA"/>
    <w:rsid w:val="00DB0E53"/>
    <w:rsid w:val="00DB1EA6"/>
    <w:rsid w:val="00DD0DF3"/>
    <w:rsid w:val="00DD505B"/>
    <w:rsid w:val="00DE419A"/>
    <w:rsid w:val="00DF4001"/>
    <w:rsid w:val="00E2265D"/>
    <w:rsid w:val="00E30381"/>
    <w:rsid w:val="00E360F0"/>
    <w:rsid w:val="00E42498"/>
    <w:rsid w:val="00E42F1C"/>
    <w:rsid w:val="00E57CDA"/>
    <w:rsid w:val="00E617AE"/>
    <w:rsid w:val="00E75545"/>
    <w:rsid w:val="00E80B8E"/>
    <w:rsid w:val="00E9066D"/>
    <w:rsid w:val="00E92927"/>
    <w:rsid w:val="00E94BF9"/>
    <w:rsid w:val="00E95A97"/>
    <w:rsid w:val="00EA2481"/>
    <w:rsid w:val="00EA6ABC"/>
    <w:rsid w:val="00EC01E4"/>
    <w:rsid w:val="00EC14C0"/>
    <w:rsid w:val="00EC2803"/>
    <w:rsid w:val="00ED1C97"/>
    <w:rsid w:val="00EE3F2B"/>
    <w:rsid w:val="00EE6BA5"/>
    <w:rsid w:val="00EF24E9"/>
    <w:rsid w:val="00F20A02"/>
    <w:rsid w:val="00F2554C"/>
    <w:rsid w:val="00F26194"/>
    <w:rsid w:val="00F27A8A"/>
    <w:rsid w:val="00F31595"/>
    <w:rsid w:val="00F329FB"/>
    <w:rsid w:val="00F407B7"/>
    <w:rsid w:val="00F4142B"/>
    <w:rsid w:val="00F5202F"/>
    <w:rsid w:val="00F60B3E"/>
    <w:rsid w:val="00F724CF"/>
    <w:rsid w:val="00F732AA"/>
    <w:rsid w:val="00F754CC"/>
    <w:rsid w:val="00F8251C"/>
    <w:rsid w:val="00F87AB7"/>
    <w:rsid w:val="00FA0C4D"/>
    <w:rsid w:val="00FA0DB9"/>
    <w:rsid w:val="00FA394D"/>
    <w:rsid w:val="00FA66B4"/>
    <w:rsid w:val="00FA6F01"/>
    <w:rsid w:val="00FB479A"/>
    <w:rsid w:val="00FC233E"/>
    <w:rsid w:val="00FC792E"/>
    <w:rsid w:val="00FD36D2"/>
    <w:rsid w:val="00FD5580"/>
    <w:rsid w:val="00FE3E9C"/>
    <w:rsid w:val="01A7F1FF"/>
    <w:rsid w:val="02729ACD"/>
    <w:rsid w:val="05D5B04D"/>
    <w:rsid w:val="0677855D"/>
    <w:rsid w:val="0682895D"/>
    <w:rsid w:val="0A4FB23D"/>
    <w:rsid w:val="0AC98CBD"/>
    <w:rsid w:val="0BD2B05A"/>
    <w:rsid w:val="0EF6C6E4"/>
    <w:rsid w:val="0F9F555E"/>
    <w:rsid w:val="15B72D51"/>
    <w:rsid w:val="16A28EF2"/>
    <w:rsid w:val="18BEC94F"/>
    <w:rsid w:val="1C60B72A"/>
    <w:rsid w:val="1F8640D0"/>
    <w:rsid w:val="235ECF1D"/>
    <w:rsid w:val="25E674EB"/>
    <w:rsid w:val="263D1BF8"/>
    <w:rsid w:val="265DB7E5"/>
    <w:rsid w:val="27D00F1C"/>
    <w:rsid w:val="27E0A2A7"/>
    <w:rsid w:val="285C70A3"/>
    <w:rsid w:val="285FB59F"/>
    <w:rsid w:val="2904ED50"/>
    <w:rsid w:val="291789E8"/>
    <w:rsid w:val="2A468AE1"/>
    <w:rsid w:val="2AB5538B"/>
    <w:rsid w:val="2C873BE5"/>
    <w:rsid w:val="2CE82850"/>
    <w:rsid w:val="2F380F4B"/>
    <w:rsid w:val="2F742ED4"/>
    <w:rsid w:val="35ADB17B"/>
    <w:rsid w:val="360AD39C"/>
    <w:rsid w:val="365DB1FC"/>
    <w:rsid w:val="367F32A1"/>
    <w:rsid w:val="3951B06C"/>
    <w:rsid w:val="3A184A8E"/>
    <w:rsid w:val="3A5554D6"/>
    <w:rsid w:val="3C7A855A"/>
    <w:rsid w:val="3F27C0A6"/>
    <w:rsid w:val="3FA9E967"/>
    <w:rsid w:val="3FB93559"/>
    <w:rsid w:val="4219E5F2"/>
    <w:rsid w:val="424F5CDF"/>
    <w:rsid w:val="427FFC61"/>
    <w:rsid w:val="42C9E0E6"/>
    <w:rsid w:val="4370FCCD"/>
    <w:rsid w:val="43AF2A8E"/>
    <w:rsid w:val="44529ABE"/>
    <w:rsid w:val="447A957E"/>
    <w:rsid w:val="44B7E29C"/>
    <w:rsid w:val="4532F380"/>
    <w:rsid w:val="454AFAEF"/>
    <w:rsid w:val="46E6CB50"/>
    <w:rsid w:val="46F5449B"/>
    <w:rsid w:val="4A3DED63"/>
    <w:rsid w:val="4B09D2D0"/>
    <w:rsid w:val="4B1D6C6F"/>
    <w:rsid w:val="4CCD0DA1"/>
    <w:rsid w:val="4D030DCF"/>
    <w:rsid w:val="4D1B6050"/>
    <w:rsid w:val="4EE72E23"/>
    <w:rsid w:val="4F13C0C0"/>
    <w:rsid w:val="51706934"/>
    <w:rsid w:val="52F9C396"/>
    <w:rsid w:val="53B0A5C9"/>
    <w:rsid w:val="53FEF425"/>
    <w:rsid w:val="54875C58"/>
    <w:rsid w:val="55566A28"/>
    <w:rsid w:val="565FD2AA"/>
    <w:rsid w:val="58CD5074"/>
    <w:rsid w:val="5A203950"/>
    <w:rsid w:val="5BA94C70"/>
    <w:rsid w:val="5EF86C89"/>
    <w:rsid w:val="5F63685C"/>
    <w:rsid w:val="5F86A511"/>
    <w:rsid w:val="5FAD4CE1"/>
    <w:rsid w:val="5FB5F782"/>
    <w:rsid w:val="5FF81E8F"/>
    <w:rsid w:val="607B71FD"/>
    <w:rsid w:val="608686B1"/>
    <w:rsid w:val="60AD8FE6"/>
    <w:rsid w:val="61AC5AFF"/>
    <w:rsid w:val="62AA4BB7"/>
    <w:rsid w:val="64DAD0CB"/>
    <w:rsid w:val="65C8E0C3"/>
    <w:rsid w:val="672FC716"/>
    <w:rsid w:val="68CC07B1"/>
    <w:rsid w:val="690F63B4"/>
    <w:rsid w:val="697ECEC9"/>
    <w:rsid w:val="6BC59951"/>
    <w:rsid w:val="6E6B6849"/>
    <w:rsid w:val="6FB2C5C9"/>
    <w:rsid w:val="6FC27F24"/>
    <w:rsid w:val="6FE87F1A"/>
    <w:rsid w:val="70BD80FF"/>
    <w:rsid w:val="7325B10F"/>
    <w:rsid w:val="74EBB1D3"/>
    <w:rsid w:val="776FCB4E"/>
    <w:rsid w:val="77E68695"/>
    <w:rsid w:val="782AB33B"/>
    <w:rsid w:val="7AEA1A99"/>
    <w:rsid w:val="7DC49AA2"/>
    <w:rsid w:val="7F4194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BAF8A"/>
  <w15:docId w15:val="{C861A091-168B-4387-A2B3-C681C367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DB0E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DB0E53"/>
    <w:pPr>
      <w:numPr>
        <w:ilvl w:val="1"/>
        <w:numId w:val="7"/>
      </w:numPr>
      <w:spacing w:after="60" w:line="260" w:lineRule="atLeast"/>
    </w:pPr>
    <w:rPr>
      <w:rFonts w:ascii="Arial" w:eastAsia="Arial" w:hAnsi="Arial"/>
      <w:szCs w:val="19"/>
    </w:rPr>
  </w:style>
  <w:style w:type="paragraph" w:customStyle="1" w:styleId="Bullets1">
    <w:name w:val="Bullets 1"/>
    <w:qFormat/>
    <w:rsid w:val="00DB0E53"/>
    <w:pPr>
      <w:numPr>
        <w:numId w:val="7"/>
      </w:numPr>
      <w:spacing w:after="60" w:line="260" w:lineRule="atLeast"/>
    </w:pPr>
    <w:rPr>
      <w:rFonts w:ascii="Arial" w:eastAsia="Arial" w:hAnsi="Arial"/>
      <w:szCs w:val="19"/>
    </w:rPr>
  </w:style>
  <w:style w:type="paragraph" w:customStyle="1" w:styleId="Bullets3">
    <w:name w:val="Bullets 3"/>
    <w:qFormat/>
    <w:rsid w:val="00DB0E53"/>
    <w:pPr>
      <w:numPr>
        <w:ilvl w:val="2"/>
        <w:numId w:val="7"/>
      </w:numPr>
      <w:spacing w:after="60" w:line="260" w:lineRule="atLeast"/>
      <w:ind w:left="681" w:hanging="227"/>
    </w:pPr>
    <w:rPr>
      <w:rFonts w:ascii="Arial" w:eastAsia="Arial" w:hAnsi="Arial"/>
      <w:szCs w:val="19"/>
    </w:rPr>
  </w:style>
  <w:style w:type="paragraph" w:customStyle="1" w:styleId="BodyText3ptAfter">
    <w:name w:val="Body Text 3pt After"/>
    <w:basedOn w:val="BodyText"/>
    <w:qFormat/>
    <w:rsid w:val="00DB0E53"/>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uiPriority w:val="9"/>
    <w:rsid w:val="00DB0E53"/>
    <w:rPr>
      <w:rFonts w:asciiTheme="majorHAnsi" w:eastAsiaTheme="majorEastAsia" w:hAnsiTheme="majorHAnsi" w:cstheme="majorBidi"/>
      <w:b/>
      <w:bCs/>
      <w:i/>
      <w:iCs/>
      <w:color w:val="4F81BD" w:themeColor="accent1"/>
      <w:sz w:val="24"/>
      <w:szCs w:val="24"/>
      <w:lang w:eastAsia="en-US"/>
    </w:rPr>
  </w:style>
  <w:style w:type="paragraph" w:customStyle="1" w:styleId="BodyText85ptBefore">
    <w:name w:val="Body Text 8.5pt Before"/>
    <w:basedOn w:val="BodyText3ptAfter"/>
    <w:qFormat/>
    <w:rsid w:val="00DB0E53"/>
    <w:pPr>
      <w:spacing w:before="170"/>
    </w:pPr>
  </w:style>
  <w:style w:type="character" w:customStyle="1" w:styleId="Heading1Char">
    <w:name w:val="Heading 1 Char"/>
    <w:basedOn w:val="DefaultParagraphFont"/>
    <w:link w:val="Heading1"/>
    <w:rsid w:val="004F1796"/>
    <w:rPr>
      <w:b/>
      <w:bCs/>
      <w:sz w:val="24"/>
      <w:szCs w:val="24"/>
      <w:lang w:eastAsia="en-US"/>
    </w:rPr>
  </w:style>
  <w:style w:type="character" w:customStyle="1" w:styleId="HeaderChar">
    <w:name w:val="Header Char"/>
    <w:basedOn w:val="DefaultParagraphFont"/>
    <w:link w:val="Header"/>
    <w:rsid w:val="00A4409F"/>
    <w:rPr>
      <w:sz w:val="24"/>
      <w:szCs w:val="24"/>
      <w:lang w:eastAsia="en-US"/>
    </w:rPr>
  </w:style>
  <w:style w:type="paragraph" w:styleId="BalloonText">
    <w:name w:val="Balloon Text"/>
    <w:basedOn w:val="Normal"/>
    <w:link w:val="BalloonTextChar"/>
    <w:uiPriority w:val="99"/>
    <w:semiHidden/>
    <w:unhideWhenUsed/>
    <w:rsid w:val="00931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A8"/>
    <w:rPr>
      <w:rFonts w:ascii="Segoe UI" w:hAnsi="Segoe UI" w:cs="Segoe UI"/>
      <w:sz w:val="18"/>
      <w:szCs w:val="18"/>
      <w:lang w:eastAsia="en-US"/>
    </w:rPr>
  </w:style>
  <w:style w:type="paragraph" w:customStyle="1" w:styleId="NumberedList">
    <w:name w:val="Numbered List"/>
    <w:basedOn w:val="Normal"/>
    <w:uiPriority w:val="1"/>
    <w:qFormat/>
    <w:rsid w:val="6FC27F24"/>
    <w:pPr>
      <w:spacing w:before="60" w:after="170"/>
      <w:ind w:left="284" w:hanging="284"/>
    </w:pPr>
    <w:rPr>
      <w:rFonts w:ascii="Arial" w:hAnsi="Arial" w:cs="Arial"/>
      <w:color w:val="000000" w:themeColor="text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E07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90686">
      <w:bodyDiv w:val="1"/>
      <w:marLeft w:val="0"/>
      <w:marRight w:val="0"/>
      <w:marTop w:val="0"/>
      <w:marBottom w:val="0"/>
      <w:divBdr>
        <w:top w:val="none" w:sz="0" w:space="0" w:color="auto"/>
        <w:left w:val="none" w:sz="0" w:space="0" w:color="auto"/>
        <w:bottom w:val="none" w:sz="0" w:space="0" w:color="auto"/>
        <w:right w:val="none" w:sz="0" w:space="0" w:color="auto"/>
      </w:divBdr>
    </w:div>
    <w:div w:id="1543515179">
      <w:bodyDiv w:val="1"/>
      <w:marLeft w:val="0"/>
      <w:marRight w:val="0"/>
      <w:marTop w:val="0"/>
      <w:marBottom w:val="0"/>
      <w:divBdr>
        <w:top w:val="none" w:sz="0" w:space="0" w:color="auto"/>
        <w:left w:val="none" w:sz="0" w:space="0" w:color="auto"/>
        <w:bottom w:val="none" w:sz="0" w:space="0" w:color="auto"/>
        <w:right w:val="none" w:sz="0" w:space="0" w:color="auto"/>
      </w:divBdr>
    </w:div>
    <w:div w:id="19377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2B5E-821E-4C75-B2A6-BE782C77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0</TotalTime>
  <Pages>5</Pages>
  <Words>1920</Words>
  <Characters>10949</Characters>
  <Application>Microsoft Office Word</Application>
  <DocSecurity>0</DocSecurity>
  <Lines>91</Lines>
  <Paragraphs>25</Paragraphs>
  <ScaleCrop>false</ScaleCrop>
  <Company>Melton Shire Council</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subject/>
  <dc:creator>fionam</dc:creator>
  <cp:keywords/>
  <cp:lastModifiedBy>Kristy Wilde</cp:lastModifiedBy>
  <cp:revision>2</cp:revision>
  <cp:lastPrinted>2018-11-23T03:52:00Z</cp:lastPrinted>
  <dcterms:created xsi:type="dcterms:W3CDTF">2023-04-20T01:17:00Z</dcterms:created>
  <dcterms:modified xsi:type="dcterms:W3CDTF">2023-04-20T01:17:00Z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