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70" w:rsidRDefault="00D45670" w:rsidP="003C4476">
      <w:pPr>
        <w:spacing w:line="360" w:lineRule="auto"/>
        <w:ind w:left="-284"/>
        <w:rPr>
          <w:rFonts w:ascii="Arial" w:hAnsi="Arial" w:cs="Arial"/>
          <w:b/>
          <w:sz w:val="36"/>
          <w:szCs w:val="36"/>
          <w:u w:val="single"/>
        </w:rPr>
      </w:pPr>
      <w:r w:rsidRPr="00D45670">
        <w:rPr>
          <w:rFonts w:ascii="Arial" w:hAnsi="Arial" w:cs="Arial"/>
          <w:b/>
          <w:sz w:val="36"/>
          <w:szCs w:val="36"/>
          <w:u w:val="single"/>
        </w:rPr>
        <w:t xml:space="preserve">Application </w:t>
      </w:r>
      <w:r w:rsidR="00797F23">
        <w:rPr>
          <w:rFonts w:ascii="Arial" w:hAnsi="Arial" w:cs="Arial"/>
          <w:b/>
          <w:sz w:val="36"/>
          <w:szCs w:val="36"/>
          <w:u w:val="single"/>
        </w:rPr>
        <w:t>to b</w:t>
      </w:r>
      <w:r w:rsidRPr="00D45670">
        <w:rPr>
          <w:rFonts w:ascii="Arial" w:hAnsi="Arial" w:cs="Arial"/>
          <w:b/>
          <w:sz w:val="36"/>
          <w:szCs w:val="36"/>
          <w:u w:val="single"/>
        </w:rPr>
        <w:t xml:space="preserve">ond </w:t>
      </w:r>
      <w:r w:rsidR="00797F23">
        <w:rPr>
          <w:rFonts w:ascii="Arial" w:hAnsi="Arial" w:cs="Arial"/>
          <w:b/>
          <w:sz w:val="36"/>
          <w:szCs w:val="36"/>
          <w:u w:val="single"/>
        </w:rPr>
        <w:t>l</w:t>
      </w:r>
      <w:r w:rsidR="00FE75D2">
        <w:rPr>
          <w:rFonts w:ascii="Arial" w:hAnsi="Arial" w:cs="Arial"/>
          <w:b/>
          <w:sz w:val="36"/>
          <w:szCs w:val="36"/>
          <w:u w:val="single"/>
        </w:rPr>
        <w:t xml:space="preserve">andscape </w:t>
      </w:r>
      <w:r w:rsidR="00797F23">
        <w:rPr>
          <w:rFonts w:ascii="Arial" w:hAnsi="Arial" w:cs="Arial"/>
          <w:b/>
          <w:sz w:val="36"/>
          <w:szCs w:val="36"/>
          <w:u w:val="single"/>
        </w:rPr>
        <w:t>w</w:t>
      </w:r>
      <w:r w:rsidRPr="00D45670">
        <w:rPr>
          <w:rFonts w:ascii="Arial" w:hAnsi="Arial" w:cs="Arial"/>
          <w:b/>
          <w:sz w:val="36"/>
          <w:szCs w:val="36"/>
          <w:u w:val="single"/>
        </w:rPr>
        <w:t>orks</w:t>
      </w:r>
    </w:p>
    <w:p w:rsidR="002909D9" w:rsidRPr="00EE6D74" w:rsidRDefault="002909D9" w:rsidP="004E5783">
      <w:pPr>
        <w:pStyle w:val="ListParagraph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20"/>
          <w:szCs w:val="20"/>
        </w:rPr>
      </w:pPr>
      <w:r w:rsidRPr="00EE6D74">
        <w:rPr>
          <w:rFonts w:ascii="Arial" w:hAnsi="Arial" w:cs="Arial"/>
          <w:sz w:val="20"/>
          <w:szCs w:val="20"/>
        </w:rPr>
        <w:t>Note</w:t>
      </w:r>
      <w:r w:rsidR="00EE6D74" w:rsidRPr="00EE6D74">
        <w:rPr>
          <w:rFonts w:ascii="Arial" w:hAnsi="Arial" w:cs="Arial"/>
          <w:sz w:val="20"/>
          <w:szCs w:val="20"/>
        </w:rPr>
        <w:t>:</w:t>
      </w:r>
      <w:r w:rsidR="00EE6D74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EE6D74">
        <w:rPr>
          <w:rFonts w:ascii="Arial" w:hAnsi="Arial" w:cs="Arial"/>
          <w:sz w:val="20"/>
          <w:szCs w:val="20"/>
        </w:rPr>
        <w:t>T</w:t>
      </w:r>
      <w:r w:rsidRPr="00EE6D74">
        <w:rPr>
          <w:rFonts w:ascii="Arial" w:hAnsi="Arial" w:cs="Arial"/>
          <w:sz w:val="20"/>
          <w:szCs w:val="20"/>
        </w:rPr>
        <w:t>he company name below must be the same as the company issuing the cheque or bank guarantee.  Otherwise, a letter must be provided by the company issuing the cheque or bank guarantee giving authorisation that the applicant acts in their behalf.</w:t>
      </w:r>
    </w:p>
    <w:p w:rsidR="00EE6D74" w:rsidRPr="00EE6D74" w:rsidRDefault="00EE6D74" w:rsidP="00EE6D74">
      <w:pPr>
        <w:pStyle w:val="ListParagraph"/>
        <w:spacing w:after="0" w:line="240" w:lineRule="auto"/>
        <w:ind w:left="436"/>
        <w:rPr>
          <w:rFonts w:ascii="Arial" w:hAnsi="Arial" w:cs="Arial"/>
          <w:sz w:val="20"/>
          <w:szCs w:val="20"/>
        </w:rPr>
      </w:pPr>
    </w:p>
    <w:p w:rsidR="00EE6D74" w:rsidRDefault="00EE6D74" w:rsidP="00EE6D7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 </w:t>
      </w:r>
      <w:r w:rsidRPr="00EE6D74">
        <w:rPr>
          <w:rFonts w:ascii="Arial" w:hAnsi="Arial" w:cs="Arial"/>
          <w:sz w:val="20"/>
          <w:szCs w:val="20"/>
        </w:rPr>
        <w:t>For applications related to bonding of incomplete landscape works, the amounts for</w:t>
      </w:r>
      <w:r>
        <w:rPr>
          <w:rFonts w:ascii="Arial" w:hAnsi="Arial" w:cs="Arial"/>
          <w:sz w:val="20"/>
          <w:szCs w:val="20"/>
        </w:rPr>
        <w:t xml:space="preserve"> the</w:t>
      </w:r>
      <w:r w:rsidRPr="00EE6D74">
        <w:rPr>
          <w:rFonts w:ascii="Arial" w:hAnsi="Arial" w:cs="Arial"/>
          <w:sz w:val="20"/>
          <w:szCs w:val="20"/>
        </w:rPr>
        <w:t xml:space="preserve"> incomplete works and maintenance works will be required prior to the issue of Statement of Compliance of the relevant stage of development.</w:t>
      </w:r>
    </w:p>
    <w:p w:rsidR="00797F23" w:rsidRDefault="00797F23" w:rsidP="00797F23">
      <w:pPr>
        <w:pStyle w:val="ListParagraph"/>
        <w:spacing w:after="0" w:line="240" w:lineRule="auto"/>
        <w:ind w:left="436"/>
        <w:contextualSpacing/>
        <w:rPr>
          <w:rFonts w:ascii="Arial" w:hAnsi="Arial" w:cs="Arial"/>
          <w:sz w:val="20"/>
          <w:szCs w:val="20"/>
        </w:rPr>
      </w:pPr>
    </w:p>
    <w:p w:rsidR="00797F23" w:rsidRDefault="00797F23" w:rsidP="00EE6D7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Council reserves the right to accept or reject an application to bond landscape works. </w:t>
      </w:r>
    </w:p>
    <w:p w:rsidR="00F71C62" w:rsidRDefault="00F71C62" w:rsidP="00F71C62">
      <w:pPr>
        <w:pStyle w:val="ListParagraph"/>
        <w:spacing w:after="0" w:line="240" w:lineRule="auto"/>
        <w:ind w:left="436"/>
        <w:contextualSpacing/>
        <w:rPr>
          <w:rFonts w:ascii="Arial" w:hAnsi="Arial" w:cs="Arial"/>
          <w:sz w:val="20"/>
          <w:szCs w:val="20"/>
        </w:rPr>
      </w:pPr>
    </w:p>
    <w:p w:rsidR="00F71C62" w:rsidRDefault="00F71C62" w:rsidP="00EE6D74">
      <w:pPr>
        <w:pStyle w:val="ListParagraph"/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Council will not bond t</w:t>
      </w:r>
      <w:r w:rsidR="002C5BFB">
        <w:rPr>
          <w:rFonts w:ascii="Arial" w:hAnsi="Arial" w:cs="Arial"/>
          <w:sz w:val="20"/>
          <w:szCs w:val="20"/>
        </w:rPr>
        <w:t>he last stage specified on the permit plan.  Also</w:t>
      </w:r>
      <w:r>
        <w:rPr>
          <w:rFonts w:ascii="Arial" w:hAnsi="Arial" w:cs="Arial"/>
          <w:sz w:val="20"/>
          <w:szCs w:val="20"/>
        </w:rPr>
        <w:t xml:space="preserve"> all previously bonded stages must be completed before the issue of Statement of Compliance for the last stage.</w:t>
      </w:r>
    </w:p>
    <w:p w:rsidR="00797F23" w:rsidRPr="00797F23" w:rsidRDefault="00797F23" w:rsidP="00797F23">
      <w:pPr>
        <w:pStyle w:val="ListParagraph"/>
        <w:rPr>
          <w:rFonts w:ascii="Arial" w:hAnsi="Arial" w:cs="Arial"/>
          <w:sz w:val="20"/>
          <w:szCs w:val="20"/>
        </w:rPr>
      </w:pPr>
    </w:p>
    <w:p w:rsidR="00D45670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007D4C">
        <w:rPr>
          <w:rFonts w:ascii="Arial" w:hAnsi="Arial" w:cs="Arial"/>
        </w:rPr>
        <w:t>Name of Applicant:</w:t>
      </w:r>
      <w:r w:rsidR="00AA625D">
        <w:rPr>
          <w:rFonts w:ascii="Arial" w:hAnsi="Arial" w:cs="Arial"/>
        </w:rPr>
        <w:t xml:space="preserve">  ____</w:t>
      </w:r>
      <w:r>
        <w:rPr>
          <w:rFonts w:ascii="Arial" w:hAnsi="Arial" w:cs="Arial"/>
        </w:rPr>
        <w:t>______________________</w:t>
      </w:r>
      <w:r w:rsidR="00AA625D">
        <w:rPr>
          <w:rFonts w:ascii="Arial" w:hAnsi="Arial" w:cs="Arial"/>
        </w:rPr>
        <w:t xml:space="preserve">  Date:  </w:t>
      </w:r>
      <w:r>
        <w:rPr>
          <w:rFonts w:ascii="Arial" w:hAnsi="Arial" w:cs="Arial"/>
        </w:rPr>
        <w:t>_____________________</w:t>
      </w:r>
    </w:p>
    <w:p w:rsidR="00AA625D" w:rsidRDefault="00AA625D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>
        <w:rPr>
          <w:rFonts w:ascii="Arial" w:hAnsi="Arial" w:cs="Arial"/>
        </w:rPr>
        <w:t>Applicant’s Phone: ______________ Applicant’s Email: _________________________</w:t>
      </w:r>
    </w:p>
    <w:p w:rsidR="00D45670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007D4C">
        <w:rPr>
          <w:rFonts w:ascii="Arial" w:hAnsi="Arial" w:cs="Arial"/>
        </w:rPr>
        <w:t>Company Name:</w:t>
      </w:r>
      <w:r w:rsidR="00AA625D">
        <w:rPr>
          <w:rFonts w:ascii="Arial" w:hAnsi="Arial" w:cs="Arial"/>
        </w:rPr>
        <w:t xml:space="preserve">  </w:t>
      </w:r>
      <w:r w:rsidR="001124E4">
        <w:rPr>
          <w:rFonts w:ascii="Arial" w:hAnsi="Arial" w:cs="Arial"/>
        </w:rPr>
        <w:t>_____</w:t>
      </w:r>
      <w:r>
        <w:rPr>
          <w:rFonts w:ascii="Arial" w:hAnsi="Arial" w:cs="Arial"/>
        </w:rPr>
        <w:t>___________</w:t>
      </w:r>
      <w:r w:rsidR="00A54C2C">
        <w:rPr>
          <w:rFonts w:ascii="Arial" w:hAnsi="Arial" w:cs="Arial"/>
        </w:rPr>
        <w:t>______</w:t>
      </w:r>
      <w:r>
        <w:rPr>
          <w:rFonts w:ascii="Arial" w:hAnsi="Arial" w:cs="Arial"/>
        </w:rPr>
        <w:t>______</w:t>
      </w:r>
      <w:r w:rsidR="00AA625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</w:t>
      </w:r>
    </w:p>
    <w:p w:rsidR="002909D9" w:rsidRDefault="002909D9" w:rsidP="002909D9">
      <w:pPr>
        <w:pStyle w:val="ListParagraph"/>
        <w:spacing w:line="480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Acting in behalf of (where applicable) ________________________________________</w:t>
      </w:r>
    </w:p>
    <w:p w:rsidR="00D45670" w:rsidRDefault="00AA625D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 Address</w:t>
      </w:r>
      <w:r w:rsidR="00D456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________</w:t>
      </w:r>
      <w:r w:rsidR="00D45670">
        <w:rPr>
          <w:rFonts w:ascii="Arial" w:hAnsi="Arial" w:cs="Arial"/>
        </w:rPr>
        <w:t>_____________________________</w:t>
      </w:r>
      <w:r w:rsidR="001124E4">
        <w:rPr>
          <w:rFonts w:ascii="Arial" w:hAnsi="Arial" w:cs="Arial"/>
        </w:rPr>
        <w:t>____________</w:t>
      </w:r>
      <w:r w:rsidR="00D45670">
        <w:rPr>
          <w:rFonts w:ascii="Arial" w:hAnsi="Arial" w:cs="Arial"/>
        </w:rPr>
        <w:t>____</w:t>
      </w:r>
    </w:p>
    <w:p w:rsidR="002C5BFB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2C5BFB">
        <w:rPr>
          <w:rFonts w:ascii="Arial" w:hAnsi="Arial" w:cs="Arial"/>
        </w:rPr>
        <w:t>Estate Name</w:t>
      </w:r>
      <w:r w:rsidR="00AA625D" w:rsidRPr="002C5BFB">
        <w:rPr>
          <w:rFonts w:ascii="Arial" w:hAnsi="Arial" w:cs="Arial"/>
        </w:rPr>
        <w:t>:</w:t>
      </w:r>
      <w:r w:rsidR="00FD1BA7" w:rsidRPr="002C5BFB">
        <w:rPr>
          <w:rFonts w:ascii="Arial" w:hAnsi="Arial" w:cs="Arial"/>
        </w:rPr>
        <w:t xml:space="preserve">  ________________________</w:t>
      </w:r>
      <w:r w:rsidR="00AA625D" w:rsidRPr="002C5BFB">
        <w:rPr>
          <w:rFonts w:ascii="Arial" w:hAnsi="Arial" w:cs="Arial"/>
        </w:rPr>
        <w:t xml:space="preserve">Estate </w:t>
      </w:r>
      <w:r w:rsidRPr="002C5BFB">
        <w:rPr>
          <w:rFonts w:ascii="Arial" w:hAnsi="Arial" w:cs="Arial"/>
        </w:rPr>
        <w:t>Stage</w:t>
      </w:r>
      <w:r w:rsidR="00FD1BA7" w:rsidRPr="002C5BFB">
        <w:rPr>
          <w:rFonts w:ascii="Arial" w:hAnsi="Arial" w:cs="Arial"/>
        </w:rPr>
        <w:t>:  _______</w:t>
      </w:r>
      <w:r w:rsidR="002C5BFB">
        <w:rPr>
          <w:rFonts w:ascii="Arial" w:hAnsi="Arial" w:cs="Arial"/>
        </w:rPr>
        <w:t>____</w:t>
      </w:r>
      <w:r w:rsidR="00FD1BA7" w:rsidRPr="002C5BFB">
        <w:rPr>
          <w:rFonts w:ascii="Arial" w:hAnsi="Arial" w:cs="Arial"/>
        </w:rPr>
        <w:t>___________</w:t>
      </w:r>
    </w:p>
    <w:p w:rsidR="00D45670" w:rsidRPr="002C5BFB" w:rsidRDefault="00AA625D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2C5BFB">
        <w:rPr>
          <w:rFonts w:ascii="Arial" w:hAnsi="Arial" w:cs="Arial"/>
        </w:rPr>
        <w:t>P</w:t>
      </w:r>
      <w:r w:rsidR="00D45670" w:rsidRPr="002C5BFB">
        <w:rPr>
          <w:rFonts w:ascii="Arial" w:hAnsi="Arial" w:cs="Arial"/>
        </w:rPr>
        <w:t xml:space="preserve">lanning Permit No.:  </w:t>
      </w:r>
      <w:r w:rsidRPr="002C5BFB">
        <w:rPr>
          <w:rFonts w:ascii="Arial" w:hAnsi="Arial" w:cs="Arial"/>
        </w:rPr>
        <w:t>P</w:t>
      </w:r>
      <w:r w:rsidR="00FD1BA7" w:rsidRPr="002C5BFB">
        <w:rPr>
          <w:rFonts w:ascii="Arial" w:hAnsi="Arial" w:cs="Arial"/>
        </w:rPr>
        <w:t>A</w:t>
      </w:r>
      <w:r w:rsidR="00D45670" w:rsidRPr="002C5BFB">
        <w:rPr>
          <w:rFonts w:ascii="Arial" w:hAnsi="Arial" w:cs="Arial"/>
        </w:rPr>
        <w:t>________</w:t>
      </w:r>
      <w:r w:rsidR="00A54C2C" w:rsidRPr="002C5BFB">
        <w:rPr>
          <w:rFonts w:ascii="Arial" w:hAnsi="Arial" w:cs="Arial"/>
        </w:rPr>
        <w:t>___</w:t>
      </w:r>
      <w:r w:rsidR="00D45670" w:rsidRPr="002C5BFB">
        <w:rPr>
          <w:rFonts w:ascii="Arial" w:hAnsi="Arial" w:cs="Arial"/>
        </w:rPr>
        <w:t>_</w:t>
      </w:r>
      <w:r w:rsidR="00FD1BA7" w:rsidRPr="002C5BFB">
        <w:rPr>
          <w:rFonts w:ascii="Arial" w:hAnsi="Arial" w:cs="Arial"/>
        </w:rPr>
        <w:t>/</w:t>
      </w:r>
      <w:r w:rsidR="00D45670" w:rsidRPr="002C5BFB">
        <w:rPr>
          <w:rFonts w:ascii="Arial" w:hAnsi="Arial" w:cs="Arial"/>
        </w:rPr>
        <w:t>______________</w:t>
      </w:r>
    </w:p>
    <w:p w:rsidR="00D45670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007D4C">
        <w:rPr>
          <w:rFonts w:ascii="Arial" w:hAnsi="Arial" w:cs="Arial"/>
        </w:rPr>
        <w:t xml:space="preserve">Is the application for incomplete </w:t>
      </w:r>
      <w:r w:rsidR="00EE6D74">
        <w:rPr>
          <w:rFonts w:ascii="Arial" w:hAnsi="Arial" w:cs="Arial"/>
        </w:rPr>
        <w:t>landscape</w:t>
      </w:r>
      <w:r w:rsidRPr="00007D4C">
        <w:rPr>
          <w:rFonts w:ascii="Arial" w:hAnsi="Arial" w:cs="Arial"/>
        </w:rPr>
        <w:t xml:space="preserve"> works? Yes / No</w:t>
      </w:r>
    </w:p>
    <w:p w:rsidR="00D45670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007D4C">
        <w:rPr>
          <w:rFonts w:ascii="Arial" w:hAnsi="Arial" w:cs="Arial"/>
        </w:rPr>
        <w:t>Is the application for the maintenance of landscape works? Yes / No</w:t>
      </w:r>
    </w:p>
    <w:p w:rsidR="00D45670" w:rsidRDefault="00D45670" w:rsidP="00A54C2C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</w:rPr>
      </w:pPr>
      <w:r w:rsidRPr="00007D4C">
        <w:rPr>
          <w:rFonts w:ascii="Arial" w:hAnsi="Arial" w:cs="Arial"/>
        </w:rPr>
        <w:t>Attach a</w:t>
      </w:r>
      <w:r>
        <w:rPr>
          <w:rFonts w:ascii="Arial" w:hAnsi="Arial" w:cs="Arial"/>
        </w:rPr>
        <w:t>n itemised</w:t>
      </w:r>
      <w:r w:rsidRPr="00007D4C">
        <w:rPr>
          <w:rFonts w:ascii="Arial" w:hAnsi="Arial" w:cs="Arial"/>
        </w:rPr>
        <w:t xml:space="preserve"> cost estimate</w:t>
      </w:r>
      <w:r>
        <w:rPr>
          <w:rFonts w:ascii="Arial" w:hAnsi="Arial" w:cs="Arial"/>
        </w:rPr>
        <w:t xml:space="preserve"> sheet</w:t>
      </w:r>
      <w:r w:rsidRPr="00007D4C">
        <w:rPr>
          <w:rFonts w:ascii="Arial" w:hAnsi="Arial" w:cs="Arial"/>
        </w:rPr>
        <w:t xml:space="preserve"> for the works</w:t>
      </w:r>
      <w:r>
        <w:rPr>
          <w:rFonts w:ascii="Arial" w:hAnsi="Arial" w:cs="Arial"/>
        </w:rPr>
        <w:t>.</w:t>
      </w:r>
      <w:r w:rsidRPr="00007D4C">
        <w:rPr>
          <w:rFonts w:ascii="Arial" w:hAnsi="Arial" w:cs="Arial"/>
        </w:rPr>
        <w:t xml:space="preserve"> </w:t>
      </w:r>
    </w:p>
    <w:p w:rsidR="001124E4" w:rsidRDefault="001124E4" w:rsidP="003C4476">
      <w:pPr>
        <w:pStyle w:val="ListParagraph"/>
        <w:numPr>
          <w:ilvl w:val="0"/>
          <w:numId w:val="1"/>
        </w:numPr>
        <w:spacing w:line="240" w:lineRule="auto"/>
        <w:ind w:left="425" w:hanging="714"/>
        <w:rPr>
          <w:rFonts w:ascii="Arial" w:hAnsi="Arial" w:cs="Arial"/>
        </w:rPr>
      </w:pPr>
      <w:r>
        <w:rPr>
          <w:rFonts w:ascii="Arial" w:hAnsi="Arial" w:cs="Arial"/>
        </w:rPr>
        <w:t xml:space="preserve">For incomplete street </w:t>
      </w:r>
      <w:r w:rsidR="00183CA7">
        <w:rPr>
          <w:rFonts w:ascii="Arial" w:hAnsi="Arial" w:cs="Arial"/>
        </w:rPr>
        <w:t xml:space="preserve">tree </w:t>
      </w:r>
      <w:r>
        <w:rPr>
          <w:rFonts w:ascii="Arial" w:hAnsi="Arial" w:cs="Arial"/>
        </w:rPr>
        <w:t xml:space="preserve">planting works, attach a </w:t>
      </w:r>
      <w:r w:rsidR="002C5BFB">
        <w:rPr>
          <w:rFonts w:ascii="Arial" w:hAnsi="Arial" w:cs="Arial"/>
        </w:rPr>
        <w:t>works program</w:t>
      </w:r>
      <w:r>
        <w:rPr>
          <w:rFonts w:ascii="Arial" w:hAnsi="Arial" w:cs="Arial"/>
        </w:rPr>
        <w:t xml:space="preserve"> showing </w:t>
      </w:r>
      <w:r w:rsidR="002C5BFB">
        <w:rPr>
          <w:rFonts w:ascii="Arial" w:hAnsi="Arial" w:cs="Arial"/>
        </w:rPr>
        <w:t xml:space="preserve">the start </w:t>
      </w:r>
      <w:r>
        <w:rPr>
          <w:rFonts w:ascii="Arial" w:hAnsi="Arial" w:cs="Arial"/>
        </w:rPr>
        <w:t xml:space="preserve">of landscape works </w:t>
      </w:r>
      <w:r w:rsidR="002C5BFB">
        <w:rPr>
          <w:rFonts w:ascii="Arial" w:hAnsi="Arial" w:cs="Arial"/>
        </w:rPr>
        <w:t>and duration to</w:t>
      </w:r>
      <w:r>
        <w:rPr>
          <w:rFonts w:ascii="Arial" w:hAnsi="Arial" w:cs="Arial"/>
        </w:rPr>
        <w:t xml:space="preserve"> complet</w:t>
      </w:r>
      <w:r w:rsidR="002C5BFB">
        <w:rPr>
          <w:rFonts w:ascii="Arial" w:hAnsi="Arial" w:cs="Arial"/>
        </w:rPr>
        <w:t>ion</w:t>
      </w:r>
      <w:r>
        <w:rPr>
          <w:rFonts w:ascii="Arial" w:hAnsi="Arial" w:cs="Arial"/>
        </w:rPr>
        <w:t>.</w:t>
      </w:r>
    </w:p>
    <w:p w:rsidR="001124E4" w:rsidRPr="00FD1BA7" w:rsidRDefault="001124E4" w:rsidP="001124E4">
      <w:pPr>
        <w:pStyle w:val="ListParagraph"/>
        <w:numPr>
          <w:ilvl w:val="0"/>
          <w:numId w:val="1"/>
        </w:numPr>
        <w:spacing w:line="480" w:lineRule="auto"/>
        <w:ind w:left="426" w:hanging="714"/>
        <w:contextualSpacing/>
        <w:rPr>
          <w:rFonts w:ascii="Arial" w:hAnsi="Arial" w:cs="Arial"/>
          <w:b/>
        </w:rPr>
      </w:pPr>
      <w:r w:rsidRPr="00FD1BA7">
        <w:rPr>
          <w:rFonts w:ascii="Arial" w:hAnsi="Arial" w:cs="Arial"/>
          <w:b/>
          <w:u w:val="single"/>
        </w:rPr>
        <w:t xml:space="preserve">SUBMIT </w:t>
      </w:r>
      <w:r w:rsidR="00FD1BA7" w:rsidRPr="00FD1BA7">
        <w:rPr>
          <w:rFonts w:ascii="Arial" w:hAnsi="Arial" w:cs="Arial"/>
          <w:b/>
          <w:u w:val="single"/>
        </w:rPr>
        <w:t xml:space="preserve">ALL </w:t>
      </w:r>
      <w:r w:rsidRPr="00FD1BA7">
        <w:rPr>
          <w:rFonts w:ascii="Arial" w:hAnsi="Arial" w:cs="Arial"/>
          <w:b/>
          <w:u w:val="single"/>
        </w:rPr>
        <w:t xml:space="preserve">APPLICATION </w:t>
      </w:r>
      <w:r w:rsidR="00FD1BA7" w:rsidRPr="00FD1BA7">
        <w:rPr>
          <w:rFonts w:ascii="Arial" w:hAnsi="Arial" w:cs="Arial"/>
          <w:b/>
          <w:u w:val="single"/>
        </w:rPr>
        <w:t xml:space="preserve">DOCUMENTS </w:t>
      </w:r>
      <w:r w:rsidRPr="00FD1BA7">
        <w:rPr>
          <w:rFonts w:ascii="Arial" w:hAnsi="Arial" w:cs="Arial"/>
          <w:b/>
          <w:u w:val="single"/>
        </w:rPr>
        <w:t>TO</w:t>
      </w:r>
      <w:r w:rsidRPr="00FD1BA7">
        <w:rPr>
          <w:rFonts w:ascii="Arial" w:hAnsi="Arial" w:cs="Arial"/>
          <w:b/>
        </w:rPr>
        <w:t>:</w:t>
      </w:r>
      <w:r w:rsidR="00FD1BA7" w:rsidRPr="00FD1BA7">
        <w:rPr>
          <w:rFonts w:ascii="Arial" w:hAnsi="Arial" w:cs="Arial"/>
          <w:b/>
        </w:rPr>
        <w:tab/>
      </w:r>
      <w:hyperlink r:id="rId7" w:history="1">
        <w:r w:rsidRPr="00FD1BA7">
          <w:rPr>
            <w:rStyle w:val="Hyperlink"/>
            <w:rFonts w:ascii="Arial" w:hAnsi="Arial" w:cs="Arial"/>
            <w:b/>
            <w:u w:val="none"/>
          </w:rPr>
          <w:t>landscape@melton.vic.gov.au</w:t>
        </w:r>
      </w:hyperlink>
    </w:p>
    <w:p w:rsidR="001124E4" w:rsidRDefault="00AA625D" w:rsidP="001124E4">
      <w:pPr>
        <w:pStyle w:val="ListParagraph"/>
        <w:spacing w:line="480" w:lineRule="auto"/>
        <w:ind w:left="0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Summary : Bond Estimates</w:t>
      </w:r>
    </w:p>
    <w:p w:rsidR="00AA625D" w:rsidRDefault="00AA625D" w:rsidP="001124E4">
      <w:pPr>
        <w:pStyle w:val="ListParagraph"/>
        <w:spacing w:line="480" w:lineRule="auto"/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Incomplete </w:t>
      </w:r>
      <w:r w:rsidR="00EE6D74">
        <w:rPr>
          <w:rFonts w:ascii="Arial" w:hAnsi="Arial" w:cs="Arial"/>
        </w:rPr>
        <w:t>landscape</w:t>
      </w:r>
      <w:r>
        <w:rPr>
          <w:rFonts w:ascii="Arial" w:hAnsi="Arial" w:cs="Arial"/>
        </w:rPr>
        <w:t xml:space="preserve"> works estimate (A)</w:t>
      </w:r>
    </w:p>
    <w:p w:rsidR="00AA625D" w:rsidRDefault="00AA625D" w:rsidP="001124E4">
      <w:pPr>
        <w:pStyle w:val="ListParagraph"/>
        <w:spacing w:line="480" w:lineRule="auto"/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$ _____________(A) x 150% = $ ______________ </w:t>
      </w:r>
    </w:p>
    <w:p w:rsidR="00AA625D" w:rsidRDefault="00AA625D" w:rsidP="001124E4">
      <w:pPr>
        <w:pStyle w:val="ListParagraph"/>
        <w:spacing w:line="480" w:lineRule="auto"/>
        <w:ind w:left="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Landscape maintenance estimate (B) </w:t>
      </w:r>
    </w:p>
    <w:p w:rsidR="002909D9" w:rsidRDefault="00AA625D" w:rsidP="001124E4">
      <w:pPr>
        <w:pStyle w:val="ListParagraph"/>
        <w:spacing w:line="480" w:lineRule="auto"/>
        <w:ind w:left="0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$ _____________(B) x 1</w:t>
      </w:r>
      <w:r w:rsidR="003C4476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% = $ ______________ </w:t>
      </w:r>
    </w:p>
    <w:sectPr w:rsidR="002909D9" w:rsidSect="0045493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DC" w:rsidRDefault="00E56FDC" w:rsidP="00FE75D2">
      <w:pPr>
        <w:spacing w:after="0" w:line="240" w:lineRule="auto"/>
      </w:pPr>
      <w:r>
        <w:separator/>
      </w:r>
    </w:p>
  </w:endnote>
  <w:endnote w:type="continuationSeparator" w:id="0">
    <w:p w:rsidR="00E56FDC" w:rsidRDefault="00E56FDC" w:rsidP="00FE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D2" w:rsidRDefault="00FE75D2">
    <w:pPr>
      <w:pStyle w:val="Footer"/>
    </w:pPr>
    <w:r w:rsidRPr="00FE75D2">
      <w:rPr>
        <w:noProof/>
        <w:lang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-993775</wp:posOffset>
          </wp:positionH>
          <wp:positionV relativeFrom="paragraph">
            <wp:posOffset>-422910</wp:posOffset>
          </wp:positionV>
          <wp:extent cx="7707630" cy="1104900"/>
          <wp:effectExtent l="25400" t="0" r="10795" b="0"/>
          <wp:wrapNone/>
          <wp:docPr id="4" name="Picture 4" descr="MCC160064 ElectronicLetterheadA4_Base_0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160064 ElectronicLetterheadA4_Base_02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080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DC" w:rsidRDefault="00E56FDC" w:rsidP="00FE75D2">
      <w:pPr>
        <w:spacing w:after="0" w:line="240" w:lineRule="auto"/>
      </w:pPr>
      <w:r>
        <w:separator/>
      </w:r>
    </w:p>
  </w:footnote>
  <w:footnote w:type="continuationSeparator" w:id="0">
    <w:p w:rsidR="00E56FDC" w:rsidRDefault="00E56FDC" w:rsidP="00FE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D2" w:rsidRDefault="004E578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F2C19D6" wp14:editId="09E81A5C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1580" cy="10694670"/>
          <wp:effectExtent l="0" t="0" r="1270" b="0"/>
          <wp:wrapNone/>
          <wp:docPr id="1" name="Picture 9" descr="C:\Users\estherc\Desktop\Electronic letterhead 02\Supplied 16.01.18\MCC0074 MCC_Letterhead_F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stherc\Desktop\Electronic letterhead 02\Supplied 16.01.18\MCC0074 MCC_Letterhead_F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C144A"/>
    <w:multiLevelType w:val="hybridMultilevel"/>
    <w:tmpl w:val="3B86E62C"/>
    <w:lvl w:ilvl="0" w:tplc="0C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2227DE"/>
    <w:multiLevelType w:val="hybridMultilevel"/>
    <w:tmpl w:val="4450088C"/>
    <w:lvl w:ilvl="0" w:tplc="5414E510">
      <w:start w:val="1"/>
      <w:numFmt w:val="lowerRoman"/>
      <w:lvlText w:val="%1."/>
      <w:lvlJc w:val="left"/>
      <w:pPr>
        <w:ind w:left="43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E8264BC"/>
    <w:multiLevelType w:val="hybridMultilevel"/>
    <w:tmpl w:val="F0047208"/>
    <w:lvl w:ilvl="0" w:tplc="0F5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1A4"/>
    <w:multiLevelType w:val="hybridMultilevel"/>
    <w:tmpl w:val="EF6E00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9257B"/>
    <w:multiLevelType w:val="hybridMultilevel"/>
    <w:tmpl w:val="52089550"/>
    <w:lvl w:ilvl="0" w:tplc="0C09001B">
      <w:start w:val="1"/>
      <w:numFmt w:val="lowerRoman"/>
      <w:lvlText w:val="%1."/>
      <w:lvlJc w:val="righ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70"/>
    <w:rsid w:val="001124E4"/>
    <w:rsid w:val="00183CA7"/>
    <w:rsid w:val="001E2BE6"/>
    <w:rsid w:val="001E5BE9"/>
    <w:rsid w:val="002909D9"/>
    <w:rsid w:val="002B3109"/>
    <w:rsid w:val="002C5BFB"/>
    <w:rsid w:val="003C4476"/>
    <w:rsid w:val="003C64FD"/>
    <w:rsid w:val="00437BBE"/>
    <w:rsid w:val="0045493F"/>
    <w:rsid w:val="004A49BD"/>
    <w:rsid w:val="004E5783"/>
    <w:rsid w:val="00564AC2"/>
    <w:rsid w:val="00780513"/>
    <w:rsid w:val="007946B1"/>
    <w:rsid w:val="00797F23"/>
    <w:rsid w:val="00A43E2E"/>
    <w:rsid w:val="00A54C2C"/>
    <w:rsid w:val="00A63D6B"/>
    <w:rsid w:val="00A668C4"/>
    <w:rsid w:val="00AA625D"/>
    <w:rsid w:val="00B93583"/>
    <w:rsid w:val="00C57A72"/>
    <w:rsid w:val="00C95BBC"/>
    <w:rsid w:val="00D45670"/>
    <w:rsid w:val="00E56FDC"/>
    <w:rsid w:val="00EC7791"/>
    <w:rsid w:val="00EE6D74"/>
    <w:rsid w:val="00F71C62"/>
    <w:rsid w:val="00FB3D69"/>
    <w:rsid w:val="00FD1BA7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30D26-A0A3-48CE-BBDF-24227687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670"/>
    <w:pPr>
      <w:ind w:left="720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54C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D2"/>
  </w:style>
  <w:style w:type="paragraph" w:styleId="Footer">
    <w:name w:val="footer"/>
    <w:basedOn w:val="Normal"/>
    <w:link w:val="FooterChar"/>
    <w:uiPriority w:val="99"/>
    <w:unhideWhenUsed/>
    <w:rsid w:val="00FE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scape@melto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Shire Council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voltaired</dc:creator>
  <cp:lastModifiedBy>Bernadette Bensley</cp:lastModifiedBy>
  <cp:revision>2</cp:revision>
  <dcterms:created xsi:type="dcterms:W3CDTF">2018-12-27T05:22:00Z</dcterms:created>
  <dcterms:modified xsi:type="dcterms:W3CDTF">2018-12-27T05:22:00Z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